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1A1" w:rsidRPr="00EF0F18" w:rsidRDefault="003121A1" w:rsidP="008E313C">
      <w:pPr>
        <w:pStyle w:val="Title"/>
        <w:rPr>
          <w:rFonts w:ascii="Times New Roman" w:hAnsi="Times New Roman" w:cs="Times New Roman"/>
          <w:sz w:val="24"/>
          <w:szCs w:val="24"/>
        </w:rPr>
      </w:pPr>
      <w:r w:rsidRPr="00EF0F18">
        <w:rPr>
          <w:rFonts w:ascii="Times New Roman" w:hAnsi="Times New Roman" w:cs="Times New Roman"/>
          <w:sz w:val="24"/>
          <w:szCs w:val="24"/>
        </w:rPr>
        <w:t xml:space="preserve">RIVIER </w:t>
      </w:r>
      <w:r w:rsidR="00937C54" w:rsidRPr="00EF0F18">
        <w:rPr>
          <w:rFonts w:ascii="Times New Roman" w:hAnsi="Times New Roman" w:cs="Times New Roman"/>
          <w:sz w:val="24"/>
          <w:szCs w:val="24"/>
        </w:rPr>
        <w:t>UNIVERSITY</w:t>
      </w:r>
    </w:p>
    <w:p w:rsidR="003121A1" w:rsidRPr="00EF0F18" w:rsidRDefault="008076E5" w:rsidP="008E313C">
      <w:pPr>
        <w:jc w:val="center"/>
        <w:rPr>
          <w:rFonts w:ascii="Times New Roman" w:hAnsi="Times New Roman" w:cs="Times New Roman"/>
          <w:b/>
          <w:bCs/>
          <w:color w:val="000000"/>
          <w:sz w:val="24"/>
          <w:szCs w:val="24"/>
        </w:rPr>
      </w:pPr>
      <w:r w:rsidRPr="00EF0F18">
        <w:rPr>
          <w:rFonts w:ascii="Times New Roman" w:hAnsi="Times New Roman" w:cs="Times New Roman"/>
          <w:b/>
          <w:bCs/>
          <w:color w:val="000000"/>
          <w:sz w:val="24"/>
          <w:szCs w:val="24"/>
        </w:rPr>
        <w:t>DIVISION</w:t>
      </w:r>
      <w:r w:rsidR="00FC79CA" w:rsidRPr="00EF0F18">
        <w:rPr>
          <w:rFonts w:ascii="Times New Roman" w:hAnsi="Times New Roman" w:cs="Times New Roman"/>
          <w:b/>
          <w:bCs/>
          <w:color w:val="000000"/>
          <w:sz w:val="24"/>
          <w:szCs w:val="24"/>
        </w:rPr>
        <w:t xml:space="preserve"> OF EDUCATION</w:t>
      </w:r>
    </w:p>
    <w:p w:rsidR="003121A1" w:rsidRPr="00EF0F18" w:rsidRDefault="003121A1" w:rsidP="008E313C">
      <w:pPr>
        <w:pStyle w:val="Heading1"/>
        <w:spacing w:after="0"/>
        <w:jc w:val="center"/>
        <w:rPr>
          <w:rFonts w:ascii="Times New Roman" w:hAnsi="Times New Roman" w:cs="Times New Roman"/>
          <w:b/>
          <w:bCs/>
          <w:sz w:val="24"/>
          <w:szCs w:val="24"/>
        </w:rPr>
      </w:pPr>
      <w:r w:rsidRPr="00EF0F18">
        <w:rPr>
          <w:rFonts w:ascii="Times New Roman" w:hAnsi="Times New Roman" w:cs="Times New Roman"/>
          <w:b/>
          <w:bCs/>
          <w:sz w:val="24"/>
          <w:szCs w:val="24"/>
        </w:rPr>
        <w:t>SPECIALIST IN THE ASSESSMENT OF INTELLECTUAL FUNCTIONING PROGRAM</w:t>
      </w:r>
    </w:p>
    <w:p w:rsidR="003121A1" w:rsidRPr="00EF0F18" w:rsidRDefault="003121A1" w:rsidP="008E313C">
      <w:pPr>
        <w:pStyle w:val="Heading8"/>
        <w:spacing w:after="0"/>
        <w:rPr>
          <w:rFonts w:ascii="Times New Roman" w:hAnsi="Times New Roman" w:cs="Times New Roman"/>
          <w:sz w:val="24"/>
          <w:szCs w:val="24"/>
        </w:rPr>
      </w:pPr>
      <w:r w:rsidRPr="00EF0F18">
        <w:rPr>
          <w:rFonts w:ascii="Times New Roman" w:hAnsi="Times New Roman" w:cs="Times New Roman"/>
          <w:sz w:val="24"/>
          <w:szCs w:val="24"/>
        </w:rPr>
        <w:t>AND</w:t>
      </w:r>
    </w:p>
    <w:p w:rsidR="003121A1" w:rsidRPr="00EF0F18" w:rsidRDefault="003121A1" w:rsidP="008E313C">
      <w:pPr>
        <w:jc w:val="center"/>
        <w:rPr>
          <w:rFonts w:ascii="Times New Roman" w:hAnsi="Times New Roman" w:cs="Times New Roman"/>
          <w:b/>
          <w:bCs/>
          <w:smallCaps/>
          <w:sz w:val="24"/>
          <w:szCs w:val="24"/>
        </w:rPr>
      </w:pPr>
      <w:r w:rsidRPr="00EF0F18">
        <w:rPr>
          <w:rFonts w:ascii="Times New Roman" w:hAnsi="Times New Roman" w:cs="Times New Roman"/>
          <w:b/>
          <w:bCs/>
          <w:smallCaps/>
          <w:sz w:val="24"/>
          <w:szCs w:val="24"/>
        </w:rPr>
        <w:t>AS</w:t>
      </w:r>
      <w:r w:rsidR="00B75BA3" w:rsidRPr="00EF0F18">
        <w:rPr>
          <w:rFonts w:ascii="Times New Roman" w:hAnsi="Times New Roman" w:cs="Times New Roman"/>
          <w:b/>
          <w:bCs/>
          <w:smallCaps/>
          <w:sz w:val="24"/>
          <w:szCs w:val="24"/>
        </w:rPr>
        <w:t xml:space="preserve">SOCIATION OF SPECIALISTS IN </w:t>
      </w:r>
      <w:r w:rsidRPr="00EF0F18">
        <w:rPr>
          <w:rFonts w:ascii="Times New Roman" w:hAnsi="Times New Roman" w:cs="Times New Roman"/>
          <w:b/>
          <w:bCs/>
          <w:smallCaps/>
          <w:sz w:val="24"/>
          <w:szCs w:val="24"/>
        </w:rPr>
        <w:t>ASSESSMENT OF</w:t>
      </w:r>
    </w:p>
    <w:p w:rsidR="003121A1" w:rsidRPr="00EF0F18" w:rsidRDefault="003121A1" w:rsidP="008E313C">
      <w:pPr>
        <w:jc w:val="center"/>
        <w:rPr>
          <w:rFonts w:ascii="Times New Roman" w:hAnsi="Times New Roman" w:cs="Times New Roman"/>
          <w:b/>
          <w:bCs/>
          <w:smallCaps/>
          <w:sz w:val="24"/>
          <w:szCs w:val="24"/>
        </w:rPr>
      </w:pPr>
      <w:r w:rsidRPr="00EF0F18">
        <w:rPr>
          <w:rFonts w:ascii="Times New Roman" w:hAnsi="Times New Roman" w:cs="Times New Roman"/>
          <w:b/>
          <w:bCs/>
          <w:smallCaps/>
          <w:sz w:val="24"/>
          <w:szCs w:val="24"/>
        </w:rPr>
        <w:t>INTELLECTUAL FUNCTIONING (ASAIF)</w:t>
      </w:r>
    </w:p>
    <w:p w:rsidR="003121A1" w:rsidRPr="00EF0F18" w:rsidRDefault="002222E2" w:rsidP="008E313C">
      <w:pPr>
        <w:jc w:val="center"/>
        <w:rPr>
          <w:rFonts w:ascii="Times New Roman" w:hAnsi="Times New Roman" w:cs="Times New Roman"/>
          <w:b/>
          <w:bCs/>
          <w:sz w:val="24"/>
          <w:szCs w:val="24"/>
        </w:rPr>
      </w:pPr>
      <w:hyperlink r:id="rId7" w:history="1">
        <w:r w:rsidR="003121A1" w:rsidRPr="00EF0F18">
          <w:rPr>
            <w:rStyle w:val="Hyperlink"/>
            <w:rFonts w:ascii="Times New Roman" w:hAnsi="Times New Roman"/>
            <w:b/>
            <w:bCs/>
            <w:sz w:val="24"/>
            <w:szCs w:val="24"/>
          </w:rPr>
          <w:t>http://www.asaif.net</w:t>
        </w:r>
      </w:hyperlink>
    </w:p>
    <w:p w:rsidR="003121A1" w:rsidRPr="00EF0F18" w:rsidRDefault="003121A1" w:rsidP="00846A50">
      <w:pPr>
        <w:pStyle w:val="FootnoteText"/>
        <w:rPr>
          <w:rFonts w:ascii="Times New Roman" w:hAnsi="Times New Roman" w:cs="Times New Roman"/>
          <w:sz w:val="24"/>
          <w:szCs w:val="24"/>
        </w:rPr>
      </w:pPr>
    </w:p>
    <w:p w:rsidR="00846A50" w:rsidRDefault="00E1758F" w:rsidP="006C44C0">
      <w:pPr>
        <w:pStyle w:val="Heading7"/>
        <w:tabs>
          <w:tab w:val="left" w:pos="900"/>
        </w:tabs>
        <w:spacing w:after="0"/>
        <w:jc w:val="center"/>
        <w:rPr>
          <w:rFonts w:ascii="Times New Roman" w:hAnsi="Times New Roman" w:cs="Times New Roman"/>
          <w:b/>
          <w:bCs/>
          <w:color w:val="FF0000"/>
          <w:sz w:val="24"/>
          <w:szCs w:val="24"/>
          <w:u w:val="single"/>
        </w:rPr>
      </w:pPr>
      <w:r w:rsidRPr="00EF0F18">
        <w:rPr>
          <w:rFonts w:ascii="Times New Roman" w:hAnsi="Times New Roman" w:cs="Times New Roman"/>
          <w:b/>
          <w:bCs/>
          <w:sz w:val="24"/>
          <w:szCs w:val="24"/>
        </w:rPr>
        <w:t xml:space="preserve">Comments on Reports </w:t>
      </w:r>
      <w:r w:rsidR="003C6275">
        <w:rPr>
          <w:rFonts w:ascii="Times New Roman" w:hAnsi="Times New Roman" w:cs="Times New Roman"/>
          <w:b/>
          <w:bCs/>
          <w:sz w:val="24"/>
          <w:szCs w:val="24"/>
        </w:rPr>
        <w:t>5/1</w:t>
      </w:r>
      <w:r w:rsidR="00492932" w:rsidRPr="00EF0F18">
        <w:rPr>
          <w:rFonts w:ascii="Times New Roman" w:hAnsi="Times New Roman" w:cs="Times New Roman"/>
          <w:b/>
          <w:bCs/>
          <w:sz w:val="24"/>
          <w:szCs w:val="24"/>
        </w:rPr>
        <w:t>/</w:t>
      </w:r>
      <w:r w:rsidR="009D3CBE">
        <w:rPr>
          <w:rFonts w:ascii="Times New Roman" w:hAnsi="Times New Roman" w:cs="Times New Roman"/>
          <w:b/>
          <w:bCs/>
          <w:sz w:val="24"/>
          <w:szCs w:val="24"/>
        </w:rPr>
        <w:t>17</w:t>
      </w:r>
      <w:r w:rsidR="00597547" w:rsidRPr="00EF0F18">
        <w:rPr>
          <w:rFonts w:ascii="Times New Roman" w:hAnsi="Times New Roman" w:cs="Times New Roman"/>
          <w:b/>
          <w:bCs/>
          <w:sz w:val="24"/>
          <w:szCs w:val="24"/>
        </w:rPr>
        <w:t xml:space="preserve"> # 2</w:t>
      </w:r>
      <w:r w:rsidR="00F44B8C">
        <w:rPr>
          <w:rFonts w:ascii="Times New Roman" w:hAnsi="Times New Roman" w:cs="Times New Roman"/>
          <w:b/>
          <w:bCs/>
          <w:sz w:val="24"/>
          <w:szCs w:val="24"/>
        </w:rPr>
        <w:t>6</w:t>
      </w:r>
      <w:r w:rsidR="00C127CB">
        <w:rPr>
          <w:rFonts w:ascii="Times New Roman" w:hAnsi="Times New Roman" w:cs="Times New Roman"/>
          <w:b/>
          <w:bCs/>
          <w:sz w:val="24"/>
          <w:szCs w:val="24"/>
        </w:rPr>
        <w:t>1</w:t>
      </w:r>
    </w:p>
    <w:p w:rsidR="006C44C0" w:rsidRPr="006C44C0" w:rsidRDefault="006C44C0" w:rsidP="006C44C0"/>
    <w:p w:rsidR="003B40B1" w:rsidRDefault="00717C43" w:rsidP="00757D8E">
      <w:pPr>
        <w:spacing w:after="120"/>
        <w:rPr>
          <w:rFonts w:ascii="Times New Roman" w:hAnsi="Times New Roman" w:cs="Times New Roman"/>
          <w:sz w:val="24"/>
          <w:szCs w:val="24"/>
        </w:rPr>
      </w:pPr>
      <w:r>
        <w:rPr>
          <w:rFonts w:ascii="Times New Roman" w:hAnsi="Times New Roman" w:cs="Times New Roman"/>
          <w:b/>
          <w:sz w:val="24"/>
          <w:szCs w:val="24"/>
        </w:rPr>
        <w:t xml:space="preserve">Usual and Customary </w:t>
      </w:r>
      <w:r w:rsidR="003B40B1" w:rsidRPr="00EF0F18">
        <w:rPr>
          <w:rFonts w:ascii="Times New Roman" w:hAnsi="Times New Roman" w:cs="Times New Roman"/>
          <w:b/>
          <w:sz w:val="24"/>
          <w:szCs w:val="24"/>
        </w:rPr>
        <w:t>Reminder:</w:t>
      </w:r>
      <w:r w:rsidR="003B40B1" w:rsidRPr="00EF0F18">
        <w:rPr>
          <w:rFonts w:ascii="Times New Roman" w:hAnsi="Times New Roman" w:cs="Times New Roman"/>
          <w:sz w:val="24"/>
          <w:szCs w:val="24"/>
        </w:rPr>
        <w:t xml:space="preserve">  A message from my address with a generic subject line similar to "Hi," "Hello," "Help," "Immediate Assistance," or "Dearest Friend" is almost certainly a spoof that should be deleted unopened.  I </w:t>
      </w:r>
      <w:r w:rsidR="003B40B1" w:rsidRPr="00EF0F18">
        <w:rPr>
          <w:rFonts w:ascii="Times New Roman" w:hAnsi="Times New Roman" w:cs="Times New Roman"/>
          <w:sz w:val="24"/>
          <w:szCs w:val="24"/>
          <w:u w:val="single"/>
        </w:rPr>
        <w:t>try</w:t>
      </w:r>
      <w:r w:rsidR="003B40B1" w:rsidRPr="00EF0F18">
        <w:rPr>
          <w:rFonts w:ascii="Times New Roman" w:hAnsi="Times New Roman" w:cs="Times New Roman"/>
          <w:sz w:val="24"/>
          <w:szCs w:val="24"/>
        </w:rPr>
        <w:t xml:space="preserve"> to avoid sending messages with generic or blank subject lines, and I seldom open such messages.  I </w:t>
      </w:r>
      <w:r>
        <w:rPr>
          <w:rFonts w:ascii="Times New Roman" w:hAnsi="Times New Roman" w:cs="Times New Roman"/>
          <w:sz w:val="24"/>
          <w:szCs w:val="24"/>
        </w:rPr>
        <w:t>have given up overnight travel</w:t>
      </w:r>
      <w:r w:rsidR="003B40B1" w:rsidRPr="00EF0F18">
        <w:rPr>
          <w:rFonts w:ascii="Times New Roman" w:hAnsi="Times New Roman" w:cs="Times New Roman"/>
          <w:sz w:val="24"/>
          <w:szCs w:val="24"/>
        </w:rPr>
        <w:t>, so a message saying I did</w:t>
      </w:r>
      <w:r>
        <w:rPr>
          <w:rFonts w:ascii="Times New Roman" w:hAnsi="Times New Roman" w:cs="Times New Roman"/>
          <w:sz w:val="24"/>
          <w:szCs w:val="24"/>
        </w:rPr>
        <w:t xml:space="preserve"> travel</w:t>
      </w:r>
      <w:r w:rsidR="003B40B1" w:rsidRPr="00EF0F18">
        <w:rPr>
          <w:rFonts w:ascii="Times New Roman" w:hAnsi="Times New Roman" w:cs="Times New Roman"/>
          <w:sz w:val="24"/>
          <w:szCs w:val="24"/>
        </w:rPr>
        <w:t>, was robbed, and need you to send me money would definitely be a sc</w:t>
      </w:r>
      <w:r>
        <w:rPr>
          <w:rFonts w:ascii="Times New Roman" w:hAnsi="Times New Roman" w:cs="Times New Roman"/>
          <w:sz w:val="24"/>
          <w:szCs w:val="24"/>
        </w:rPr>
        <w:t>am (although I am always happy</w:t>
      </w:r>
      <w:r w:rsidR="003B40B1" w:rsidRPr="00EF0F18">
        <w:rPr>
          <w:rFonts w:ascii="Times New Roman" w:hAnsi="Times New Roman" w:cs="Times New Roman"/>
          <w:sz w:val="24"/>
          <w:szCs w:val="24"/>
        </w:rPr>
        <w:t xml:space="preserve"> to be sent money).</w:t>
      </w:r>
    </w:p>
    <w:p w:rsidR="00757D8E" w:rsidRDefault="00757D8E" w:rsidP="00757D8E">
      <w:pPr>
        <w:spacing w:after="120"/>
        <w:rPr>
          <w:rFonts w:ascii="Times New Roman" w:hAnsi="Times New Roman" w:cs="Times New Roman"/>
          <w:sz w:val="24"/>
          <w:szCs w:val="24"/>
        </w:rPr>
      </w:pPr>
      <w:r>
        <w:rPr>
          <w:rFonts w:ascii="Times New Roman" w:hAnsi="Times New Roman" w:cs="Times New Roman"/>
          <w:b/>
          <w:sz w:val="24"/>
          <w:szCs w:val="24"/>
        </w:rPr>
        <w:t xml:space="preserve">New Note: </w:t>
      </w:r>
      <w:r>
        <w:rPr>
          <w:rFonts w:ascii="Times New Roman" w:hAnsi="Times New Roman" w:cs="Times New Roman"/>
          <w:sz w:val="24"/>
          <w:szCs w:val="24"/>
        </w:rPr>
        <w:t xml:space="preserve">I have been told that some computers require us to use CONTROL + click rather than just click to open links in these </w:t>
      </w:r>
      <w:r>
        <w:rPr>
          <w:rFonts w:ascii="Times New Roman" w:hAnsi="Times New Roman" w:cs="Times New Roman"/>
          <w:i/>
          <w:sz w:val="24"/>
          <w:szCs w:val="24"/>
        </w:rPr>
        <w:t xml:space="preserve">Report Comments.  </w:t>
      </w:r>
      <w:r>
        <w:rPr>
          <w:rFonts w:ascii="Times New Roman" w:hAnsi="Times New Roman" w:cs="Times New Roman"/>
          <w:sz w:val="24"/>
          <w:szCs w:val="24"/>
        </w:rPr>
        <w:t>I have no idea what that means</w:t>
      </w:r>
      <w:r w:rsidR="00340FC3">
        <w:rPr>
          <w:rFonts w:ascii="Times New Roman" w:hAnsi="Times New Roman" w:cs="Times New Roman"/>
          <w:sz w:val="24"/>
          <w:szCs w:val="24"/>
        </w:rPr>
        <w:t>, but it is apparently important.</w:t>
      </w:r>
    </w:p>
    <w:p w:rsidR="003B40B1" w:rsidRPr="00EF0F18" w:rsidRDefault="003B40B1" w:rsidP="00EA0A27">
      <w:pPr>
        <w:spacing w:after="120"/>
        <w:rPr>
          <w:rStyle w:val="Strong"/>
          <w:rFonts w:ascii="Times New Roman" w:hAnsi="Times New Roman"/>
          <w:b w:val="0"/>
          <w:iCs/>
          <w:sz w:val="24"/>
          <w:szCs w:val="24"/>
        </w:rPr>
      </w:pPr>
      <w:r w:rsidRPr="00EF0F18">
        <w:rPr>
          <w:rFonts w:ascii="Times New Roman" w:hAnsi="Times New Roman" w:cs="Times New Roman"/>
          <w:sz w:val="24"/>
          <w:szCs w:val="24"/>
        </w:rPr>
        <w:t>The</w:t>
      </w:r>
      <w:r w:rsidRPr="00EF0F18">
        <w:rPr>
          <w:rFonts w:ascii="Times New Roman" w:hAnsi="Times New Roman" w:cs="Times New Roman"/>
          <w:b/>
          <w:sz w:val="24"/>
          <w:szCs w:val="24"/>
        </w:rPr>
        <w:t xml:space="preserve"> Association of Specialists in Assessment of Intellectual Functioning (ASAIF) </w:t>
      </w:r>
      <w:r w:rsidRPr="00EF0F18">
        <w:rPr>
          <w:rFonts w:ascii="Times New Roman" w:hAnsi="Times New Roman" w:cs="Times New Roman"/>
          <w:sz w:val="24"/>
          <w:szCs w:val="24"/>
        </w:rPr>
        <w:t xml:space="preserve">sponsors educational activities supporting the assessment of intellectual functioning, including this newsletter, co-sponsored by the Specialist in Assessment of Intellectual Functioning program at </w:t>
      </w:r>
      <w:proofErr w:type="spellStart"/>
      <w:r w:rsidRPr="00EF0F18">
        <w:rPr>
          <w:rFonts w:ascii="Times New Roman" w:hAnsi="Times New Roman" w:cs="Times New Roman"/>
          <w:sz w:val="24"/>
          <w:szCs w:val="24"/>
        </w:rPr>
        <w:t>Rivier</w:t>
      </w:r>
      <w:proofErr w:type="spellEnd"/>
      <w:r w:rsidRPr="00EF0F18">
        <w:rPr>
          <w:rFonts w:ascii="Times New Roman" w:hAnsi="Times New Roman" w:cs="Times New Roman"/>
          <w:sz w:val="24"/>
          <w:szCs w:val="24"/>
        </w:rPr>
        <w:t xml:space="preserve"> University,</w:t>
      </w:r>
      <w:r w:rsidRPr="00EF0F18">
        <w:rPr>
          <w:rStyle w:val="FootnoteReference"/>
          <w:rFonts w:ascii="Times New Roman" w:hAnsi="Times New Roman"/>
          <w:sz w:val="24"/>
          <w:szCs w:val="24"/>
        </w:rPr>
        <w:footnoteReference w:id="1"/>
      </w:r>
      <w:r w:rsidR="00757D8E">
        <w:rPr>
          <w:rFonts w:ascii="Times New Roman" w:hAnsi="Times New Roman" w:cs="Times New Roman"/>
          <w:sz w:val="24"/>
          <w:szCs w:val="24"/>
        </w:rPr>
        <w:t xml:space="preserve"> evening snack</w:t>
      </w:r>
      <w:r w:rsidRPr="00EF0F18">
        <w:rPr>
          <w:rFonts w:ascii="Times New Roman" w:hAnsi="Times New Roman" w:cs="Times New Roman"/>
          <w:sz w:val="24"/>
          <w:szCs w:val="24"/>
        </w:rPr>
        <w:t>-and-training events called "</w:t>
      </w:r>
      <w:proofErr w:type="spellStart"/>
      <w:r w:rsidRPr="00EF0F18">
        <w:rPr>
          <w:rFonts w:ascii="Times New Roman" w:hAnsi="Times New Roman" w:cs="Times New Roman"/>
          <w:sz w:val="24"/>
          <w:szCs w:val="24"/>
        </w:rPr>
        <w:t>Shorties</w:t>
      </w:r>
      <w:proofErr w:type="spellEnd"/>
      <w:r w:rsidRPr="00EF0F18">
        <w:rPr>
          <w:rFonts w:ascii="Times New Roman" w:hAnsi="Times New Roman" w:cs="Times New Roman"/>
          <w:sz w:val="24"/>
          <w:szCs w:val="24"/>
        </w:rPr>
        <w:t xml:space="preserve">," and workshops.  </w:t>
      </w:r>
      <w:r w:rsidRPr="00EF0F18">
        <w:rPr>
          <w:rFonts w:ascii="Times New Roman" w:hAnsi="Times New Roman" w:cs="Times New Roman"/>
          <w:b/>
          <w:sz w:val="24"/>
          <w:szCs w:val="24"/>
        </w:rPr>
        <w:t>ASAIF is now authorized by NASP to provide CPD credits</w:t>
      </w:r>
      <w:proofErr w:type="gramStart"/>
      <w:r w:rsidRPr="00EF0F18">
        <w:rPr>
          <w:rFonts w:ascii="Times New Roman" w:hAnsi="Times New Roman" w:cs="Times New Roman"/>
          <w:b/>
          <w:sz w:val="24"/>
          <w:szCs w:val="24"/>
        </w:rPr>
        <w:t>.</w:t>
      </w:r>
      <w:r w:rsidRPr="00EF0F18">
        <w:rPr>
          <w:rFonts w:ascii="Times New Roman" w:hAnsi="Times New Roman" w:cs="Times New Roman"/>
          <w:sz w:val="24"/>
          <w:szCs w:val="24"/>
        </w:rPr>
        <w:t>.</w:t>
      </w:r>
      <w:proofErr w:type="gramEnd"/>
    </w:p>
    <w:p w:rsidR="003B40B1" w:rsidRPr="00717C43" w:rsidRDefault="003B40B1" w:rsidP="00EA0A27">
      <w:pPr>
        <w:spacing w:after="120"/>
        <w:rPr>
          <w:rStyle w:val="Strong"/>
          <w:rFonts w:ascii="Times New Roman" w:hAnsi="Times New Roman"/>
          <w:iCs/>
          <w:color w:val="0066FF"/>
          <w:sz w:val="24"/>
          <w:szCs w:val="24"/>
        </w:rPr>
      </w:pPr>
      <w:r w:rsidRPr="00717C43">
        <w:rPr>
          <w:rStyle w:val="Strong"/>
          <w:rFonts w:ascii="Times New Roman" w:hAnsi="Times New Roman"/>
          <w:iCs/>
          <w:color w:val="0066FF"/>
          <w:sz w:val="24"/>
          <w:szCs w:val="24"/>
        </w:rPr>
        <w:t xml:space="preserve">If you have topics on which you would like ASAIF to do a workshop or Shorty, please tell me at </w:t>
      </w:r>
      <w:hyperlink r:id="rId8" w:history="1">
        <w:r w:rsidRPr="00EF0F18">
          <w:rPr>
            <w:rStyle w:val="Hyperlink"/>
            <w:rFonts w:ascii="Times New Roman" w:hAnsi="Times New Roman"/>
            <w:iCs/>
            <w:color w:val="FF0000"/>
            <w:sz w:val="24"/>
            <w:szCs w:val="24"/>
          </w:rPr>
          <w:t>johnzerowillis@yahoo.com</w:t>
        </w:r>
      </w:hyperlink>
      <w:r w:rsidRPr="00EF0F18">
        <w:rPr>
          <w:rStyle w:val="Strong"/>
          <w:rFonts w:ascii="Times New Roman" w:hAnsi="Times New Roman"/>
          <w:iCs/>
          <w:color w:val="FF0000"/>
          <w:sz w:val="24"/>
          <w:szCs w:val="24"/>
        </w:rPr>
        <w:t>.</w:t>
      </w:r>
      <w:r w:rsidRPr="00EF0F18">
        <w:rPr>
          <w:rStyle w:val="Strong"/>
          <w:rFonts w:ascii="Times New Roman" w:hAnsi="Times New Roman"/>
          <w:b w:val="0"/>
          <w:iCs/>
          <w:sz w:val="24"/>
          <w:szCs w:val="24"/>
        </w:rPr>
        <w:t xml:space="preserve">  We have worked with school districts to co-sponsor workshops in the districts.  We are happy to travel outside New Hampshire if someone wants to pay the speaker's travel expenses.  We have traditionally offered </w:t>
      </w:r>
      <w:proofErr w:type="spellStart"/>
      <w:r w:rsidRPr="00EF0F18">
        <w:rPr>
          <w:rStyle w:val="Strong"/>
          <w:rFonts w:ascii="Times New Roman" w:hAnsi="Times New Roman"/>
          <w:b w:val="0"/>
          <w:iCs/>
          <w:sz w:val="24"/>
          <w:szCs w:val="24"/>
        </w:rPr>
        <w:t>Shorties</w:t>
      </w:r>
      <w:proofErr w:type="spellEnd"/>
      <w:r w:rsidRPr="00EF0F18">
        <w:rPr>
          <w:rStyle w:val="Strong"/>
          <w:rFonts w:ascii="Times New Roman" w:hAnsi="Times New Roman"/>
          <w:b w:val="0"/>
          <w:iCs/>
          <w:sz w:val="24"/>
          <w:szCs w:val="24"/>
        </w:rPr>
        <w:t xml:space="preserve"> on Friday evenings.  If there is any chance that you might attend a Shorty some time, </w:t>
      </w:r>
      <w:r w:rsidRPr="00717C43">
        <w:rPr>
          <w:rStyle w:val="Strong"/>
          <w:rFonts w:ascii="Times New Roman" w:hAnsi="Times New Roman"/>
          <w:iCs/>
          <w:color w:val="0066FF"/>
          <w:sz w:val="24"/>
          <w:szCs w:val="24"/>
        </w:rPr>
        <w:t>please let me know what evening(s) you prefer and what topics would capture your interest.</w:t>
      </w:r>
    </w:p>
    <w:p w:rsidR="0059228C" w:rsidRPr="00EF0F18" w:rsidRDefault="0059228C" w:rsidP="0059228C">
      <w:pPr>
        <w:pStyle w:val="Heading7"/>
        <w:spacing w:after="0"/>
        <w:rPr>
          <w:rFonts w:ascii="Times New Roman" w:hAnsi="Times New Roman" w:cs="Times New Roman"/>
          <w:sz w:val="24"/>
          <w:szCs w:val="24"/>
        </w:rPr>
      </w:pPr>
      <w:r w:rsidRPr="00EF0F18">
        <w:rPr>
          <w:rFonts w:ascii="Times New Roman" w:hAnsi="Times New Roman" w:cs="Times New Roman"/>
          <w:sz w:val="24"/>
          <w:szCs w:val="24"/>
        </w:rPr>
        <w:t xml:space="preserve">If you are reading a bootleg version of </w:t>
      </w:r>
      <w:r w:rsidRPr="007F7455">
        <w:rPr>
          <w:rFonts w:ascii="Times New Roman" w:hAnsi="Times New Roman" w:cs="Times New Roman"/>
          <w:sz w:val="24"/>
          <w:szCs w:val="24"/>
        </w:rPr>
        <w:t>this newsletter</w:t>
      </w:r>
      <w:r w:rsidRPr="00EF0F18">
        <w:rPr>
          <w:rFonts w:ascii="Times New Roman" w:hAnsi="Times New Roman" w:cs="Times New Roman"/>
          <w:sz w:val="24"/>
          <w:szCs w:val="24"/>
        </w:rPr>
        <w:t xml:space="preserve"> and wish to receive your own free copies, email me at </w:t>
      </w:r>
      <w:hyperlink r:id="rId9" w:history="1">
        <w:r w:rsidRPr="00EF0F18">
          <w:rPr>
            <w:rStyle w:val="Hyperlink"/>
            <w:rFonts w:ascii="Times New Roman" w:hAnsi="Times New Roman"/>
            <w:sz w:val="24"/>
            <w:szCs w:val="24"/>
          </w:rPr>
          <w:t>johnzerowillis@yahoo.com</w:t>
        </w:r>
      </w:hyperlink>
      <w:r w:rsidRPr="00EF0F18">
        <w:rPr>
          <w:rFonts w:ascii="Times New Roman" w:hAnsi="Times New Roman" w:cs="Times New Roman"/>
          <w:sz w:val="24"/>
          <w:szCs w:val="24"/>
        </w:rPr>
        <w:t xml:space="preserve">.  Back issues </w:t>
      </w:r>
      <w:r>
        <w:rPr>
          <w:rFonts w:ascii="Times New Roman" w:hAnsi="Times New Roman" w:cs="Times New Roman"/>
          <w:sz w:val="24"/>
          <w:szCs w:val="24"/>
        </w:rPr>
        <w:t xml:space="preserve">of the </w:t>
      </w:r>
      <w:r w:rsidRPr="00EF0F18">
        <w:rPr>
          <w:rFonts w:ascii="Times New Roman" w:hAnsi="Times New Roman" w:cs="Times New Roman"/>
          <w:sz w:val="24"/>
          <w:szCs w:val="24"/>
        </w:rPr>
        <w:t>newsletter are archived at</w:t>
      </w:r>
      <w:r>
        <w:rPr>
          <w:rFonts w:ascii="Times New Roman" w:hAnsi="Times New Roman" w:cs="Times New Roman"/>
          <w:sz w:val="24"/>
          <w:szCs w:val="24"/>
        </w:rPr>
        <w:t xml:space="preserve"> the ASAIF </w:t>
      </w:r>
      <w:proofErr w:type="gramStart"/>
      <w:r>
        <w:rPr>
          <w:rFonts w:ascii="Times New Roman" w:hAnsi="Times New Roman" w:cs="Times New Roman"/>
          <w:sz w:val="24"/>
          <w:szCs w:val="24"/>
        </w:rPr>
        <w:t>Website</w:t>
      </w:r>
      <w:r w:rsidRPr="00EF0F18">
        <w:rPr>
          <w:rFonts w:ascii="Times New Roman" w:hAnsi="Times New Roman" w:cs="Times New Roman"/>
          <w:sz w:val="24"/>
          <w:szCs w:val="24"/>
        </w:rPr>
        <w:t xml:space="preserve"> </w:t>
      </w:r>
      <w:r>
        <w:rPr>
          <w:rFonts w:ascii="Times New Roman" w:hAnsi="Times New Roman" w:cs="Times New Roman"/>
          <w:sz w:val="24"/>
          <w:szCs w:val="24"/>
        </w:rPr>
        <w:t xml:space="preserve"> under</w:t>
      </w:r>
      <w:proofErr w:type="gramEnd"/>
      <w:r>
        <w:rPr>
          <w:rFonts w:ascii="Times New Roman" w:hAnsi="Times New Roman" w:cs="Times New Roman"/>
          <w:sz w:val="24"/>
          <w:szCs w:val="24"/>
        </w:rPr>
        <w:t xml:space="preserve"> "Reports</w:t>
      </w:r>
      <w:r w:rsidRPr="00EF0F18">
        <w:rPr>
          <w:rFonts w:ascii="Times New Roman" w:hAnsi="Times New Roman" w:cs="Times New Roman"/>
          <w:sz w:val="24"/>
          <w:szCs w:val="24"/>
        </w:rPr>
        <w:t>"</w:t>
      </w:r>
      <w:r>
        <w:rPr>
          <w:rFonts w:ascii="Times New Roman" w:hAnsi="Times New Roman" w:cs="Times New Roman"/>
          <w:sz w:val="24"/>
          <w:szCs w:val="24"/>
        </w:rPr>
        <w:t xml:space="preserve"> and at </w:t>
      </w:r>
      <w:hyperlink r:id="rId10" w:history="1">
        <w:r w:rsidRPr="000E3A6A">
          <w:rPr>
            <w:rStyle w:val="Hyperlink"/>
            <w:rFonts w:ascii="Times New Roman" w:hAnsi="Times New Roman"/>
            <w:sz w:val="24"/>
            <w:szCs w:val="24"/>
          </w:rPr>
          <w:t>http://www.myschoolpsychology.com/johns-blog-2/</w:t>
        </w:r>
      </w:hyperlink>
      <w:r>
        <w:rPr>
          <w:rFonts w:ascii="Times New Roman" w:hAnsi="Times New Roman" w:cs="Times New Roman"/>
          <w:sz w:val="24"/>
          <w:szCs w:val="24"/>
        </w:rPr>
        <w:t>.</w:t>
      </w:r>
      <w:r w:rsidRPr="00EF0F18">
        <w:rPr>
          <w:rFonts w:ascii="Times New Roman" w:hAnsi="Times New Roman" w:cs="Times New Roman"/>
          <w:sz w:val="24"/>
          <w:szCs w:val="24"/>
        </w:rPr>
        <w:t xml:space="preserve">  The ASAIF Website also includes opinion columns,</w:t>
      </w:r>
      <w:r>
        <w:rPr>
          <w:rFonts w:ascii="Times New Roman" w:hAnsi="Times New Roman" w:cs="Times New Roman"/>
          <w:sz w:val="24"/>
          <w:szCs w:val="24"/>
        </w:rPr>
        <w:t xml:space="preserve"> such as "Have a WRAT for Lunch,</w:t>
      </w:r>
      <w:r w:rsidRPr="00EF0F18">
        <w:rPr>
          <w:rFonts w:ascii="Times New Roman" w:hAnsi="Times New Roman" w:cs="Times New Roman"/>
          <w:sz w:val="24"/>
          <w:szCs w:val="24"/>
        </w:rPr>
        <w:t>"</w:t>
      </w:r>
      <w:r>
        <w:rPr>
          <w:rFonts w:ascii="Times New Roman" w:hAnsi="Times New Roman" w:cs="Times New Roman"/>
          <w:sz w:val="24"/>
          <w:szCs w:val="24"/>
        </w:rPr>
        <w:t xml:space="preserve"> and information on ASAIF workshops.</w:t>
      </w:r>
      <w:r w:rsidRPr="00EF0F18">
        <w:rPr>
          <w:rFonts w:ascii="Times New Roman" w:hAnsi="Times New Roman" w:cs="Times New Roman"/>
          <w:sz w:val="24"/>
          <w:szCs w:val="24"/>
        </w:rPr>
        <w:t xml:space="preserve"> </w:t>
      </w:r>
      <w:r>
        <w:rPr>
          <w:rFonts w:ascii="Times New Roman" w:hAnsi="Times New Roman" w:cs="Times New Roman"/>
          <w:sz w:val="24"/>
          <w:szCs w:val="24"/>
        </w:rPr>
        <w:t xml:space="preserve"> The </w:t>
      </w:r>
      <w:hyperlink r:id="rId11" w:history="1">
        <w:r w:rsidRPr="00ED4CF1">
          <w:rPr>
            <w:rStyle w:val="Hyperlink"/>
            <w:rFonts w:ascii="Times New Roman" w:hAnsi="Times New Roman"/>
            <w:sz w:val="24"/>
            <w:szCs w:val="24"/>
          </w:rPr>
          <w:t>www.myschoolpsychology</w:t>
        </w:r>
      </w:hyperlink>
      <w:r>
        <w:rPr>
          <w:rFonts w:ascii="Times New Roman" w:hAnsi="Times New Roman" w:cs="Times New Roman"/>
          <w:sz w:val="24"/>
          <w:szCs w:val="24"/>
        </w:rPr>
        <w:t xml:space="preserve"> site includes legal information from Guy McBride and assessment information from Ron Dumont as well as tons of school psychology and special education links and other information.</w:t>
      </w:r>
    </w:p>
    <w:p w:rsidR="003B40B1" w:rsidRPr="00EF0F18" w:rsidRDefault="003B40B1" w:rsidP="003B40B1">
      <w:pPr>
        <w:spacing w:after="120"/>
        <w:jc w:val="center"/>
        <w:rPr>
          <w:rFonts w:ascii="Times New Roman" w:hAnsi="Times New Roman" w:cs="Times New Roman"/>
          <w:b/>
          <w:sz w:val="24"/>
          <w:szCs w:val="24"/>
        </w:rPr>
      </w:pPr>
    </w:p>
    <w:p w:rsidR="003B40B1" w:rsidRPr="00EF0F18" w:rsidRDefault="003B40B1" w:rsidP="003B40B1">
      <w:pPr>
        <w:spacing w:after="120"/>
        <w:jc w:val="center"/>
        <w:rPr>
          <w:rFonts w:ascii="Times New Roman" w:hAnsi="Times New Roman" w:cs="Times New Roman"/>
          <w:b/>
          <w:sz w:val="24"/>
          <w:szCs w:val="24"/>
        </w:rPr>
      </w:pPr>
      <w:r w:rsidRPr="00EF0F18">
        <w:rPr>
          <w:rFonts w:ascii="Times New Roman" w:hAnsi="Times New Roman" w:cs="Times New Roman"/>
          <w:b/>
          <w:sz w:val="24"/>
          <w:szCs w:val="24"/>
        </w:rPr>
        <w:t>Currently Scheduled ASAIF Conferences</w:t>
      </w:r>
    </w:p>
    <w:p w:rsidR="00DE16B8" w:rsidRDefault="00DE17C5" w:rsidP="00EA0A27">
      <w:pPr>
        <w:pStyle w:val="Heading7"/>
        <w:rPr>
          <w:rFonts w:ascii="Times New Roman" w:hAnsi="Times New Roman" w:cs="Times New Roman"/>
          <w:color w:val="000000"/>
          <w:sz w:val="24"/>
          <w:szCs w:val="24"/>
          <w:shd w:val="clear" w:color="auto" w:fill="FFFFFF"/>
        </w:rPr>
      </w:pPr>
      <w:r w:rsidRPr="003A6467">
        <w:rPr>
          <w:rFonts w:ascii="Times New Roman" w:hAnsi="Times New Roman" w:cs="Times New Roman"/>
          <w:b/>
          <w:i/>
          <w:color w:val="000000"/>
          <w:sz w:val="24"/>
          <w:szCs w:val="24"/>
          <w:shd w:val="clear" w:color="auto" w:fill="FFFFFF"/>
        </w:rPr>
        <w:t>Assessments of Phonological Deficits</w:t>
      </w:r>
      <w:r w:rsidRPr="009F65FF">
        <w:rPr>
          <w:rFonts w:ascii="Times New Roman" w:hAnsi="Times New Roman" w:cs="Times New Roman"/>
          <w:b/>
          <w:color w:val="000000"/>
          <w:sz w:val="24"/>
          <w:szCs w:val="24"/>
          <w:shd w:val="clear" w:color="auto" w:fill="FFFFFF"/>
        </w:rPr>
        <w:t xml:space="preserve"> presented by </w:t>
      </w:r>
      <w:r w:rsidRPr="003A6467">
        <w:rPr>
          <w:rFonts w:ascii="Times New Roman" w:hAnsi="Times New Roman" w:cs="Times New Roman"/>
          <w:b/>
          <w:color w:val="000000"/>
          <w:sz w:val="24"/>
          <w:szCs w:val="24"/>
          <w:shd w:val="clear" w:color="auto" w:fill="FFFFFF"/>
        </w:rPr>
        <w:t>Elaine Holden, Ph.D., FAOGPE</w:t>
      </w:r>
      <w:r>
        <w:rPr>
          <w:rFonts w:ascii="Times New Roman" w:hAnsi="Times New Roman" w:cs="Times New Roman"/>
          <w:color w:val="000000"/>
          <w:sz w:val="24"/>
          <w:szCs w:val="24"/>
          <w:shd w:val="clear" w:color="auto" w:fill="FFFFFF"/>
        </w:rPr>
        <w:t>, at the Masonic Building</w:t>
      </w:r>
      <w:r w:rsidR="00EA0A27">
        <w:rPr>
          <w:rFonts w:ascii="Times New Roman" w:hAnsi="Times New Roman" w:cs="Times New Roman"/>
          <w:color w:val="000000"/>
          <w:sz w:val="24"/>
          <w:szCs w:val="24"/>
          <w:shd w:val="clear" w:color="auto" w:fill="FFFFFF"/>
        </w:rPr>
        <w:t xml:space="preserve">, </w:t>
      </w:r>
      <w:r w:rsidR="00EA0A27" w:rsidRPr="009F65FF">
        <w:rPr>
          <w:rFonts w:ascii="Times New Roman" w:hAnsi="Times New Roman" w:cs="Times New Roman"/>
          <w:sz w:val="24"/>
          <w:szCs w:val="24"/>
        </w:rPr>
        <w:t>200 Main Street, Nashua, NH</w:t>
      </w:r>
      <w:r w:rsidR="00401AEF">
        <w:rPr>
          <w:rFonts w:ascii="Times New Roman" w:hAnsi="Times New Roman" w:cs="Times New Roman"/>
          <w:sz w:val="24"/>
          <w:szCs w:val="24"/>
        </w:rPr>
        <w:t>,</w:t>
      </w:r>
      <w:r w:rsidRPr="00271732">
        <w:rPr>
          <w:rFonts w:ascii="Times New Roman" w:hAnsi="Times New Roman" w:cs="Times New Roman"/>
          <w:color w:val="000000"/>
          <w:sz w:val="24"/>
          <w:szCs w:val="24"/>
          <w:shd w:val="clear" w:color="auto" w:fill="FFFFFF"/>
        </w:rPr>
        <w:t xml:space="preserve"> May 12</w:t>
      </w:r>
      <w:r w:rsidR="00401AEF">
        <w:rPr>
          <w:rFonts w:ascii="Times New Roman" w:hAnsi="Times New Roman" w:cs="Times New Roman"/>
          <w:color w:val="000000"/>
          <w:sz w:val="24"/>
          <w:szCs w:val="24"/>
          <w:shd w:val="clear" w:color="auto" w:fill="FFFFFF"/>
        </w:rPr>
        <w:t>, 2017,</w:t>
      </w:r>
      <w:r w:rsidRPr="00271732">
        <w:rPr>
          <w:rFonts w:ascii="Times New Roman" w:hAnsi="Times New Roman" w:cs="Times New Roman"/>
          <w:color w:val="000000"/>
          <w:sz w:val="24"/>
          <w:szCs w:val="24"/>
          <w:shd w:val="clear" w:color="auto" w:fill="FFFFFF"/>
        </w:rPr>
        <w:t xml:space="preserve"> from 5 to 8</w:t>
      </w:r>
      <w:r>
        <w:rPr>
          <w:rFonts w:ascii="Times New Roman" w:hAnsi="Times New Roman" w:cs="Times New Roman"/>
          <w:color w:val="000000"/>
          <w:sz w:val="24"/>
          <w:szCs w:val="24"/>
          <w:shd w:val="clear" w:color="auto" w:fill="FFFFFF"/>
        </w:rPr>
        <w:t xml:space="preserve"> </w:t>
      </w:r>
      <w:r w:rsidRPr="00271732">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w:t>
      </w:r>
      <w:r w:rsidRPr="00271732">
        <w:rPr>
          <w:rFonts w:ascii="Times New Roman" w:hAnsi="Times New Roman" w:cs="Times New Roman"/>
          <w:color w:val="000000"/>
          <w:sz w:val="24"/>
          <w:szCs w:val="24"/>
          <w:shd w:val="clear" w:color="auto" w:fill="FFFFFF"/>
        </w:rPr>
        <w:t>m.</w:t>
      </w:r>
    </w:p>
    <w:p w:rsidR="00DE17C5" w:rsidRPr="00DE17C5" w:rsidRDefault="00DE17C5" w:rsidP="00DE17C5">
      <w:r w:rsidRPr="003A6467">
        <w:rPr>
          <w:rStyle w:val="yiv7103604955"/>
          <w:rFonts w:ascii="Times New Roman" w:hAnsi="Times New Roman" w:cs="Times New Roman"/>
          <w:b/>
          <w:bCs/>
          <w:i/>
          <w:iCs/>
          <w:color w:val="000000"/>
          <w:sz w:val="24"/>
          <w:szCs w:val="24"/>
        </w:rPr>
        <w:t>Dyscalculia: T</w:t>
      </w:r>
      <w:r w:rsidRPr="003A6467">
        <w:rPr>
          <w:rStyle w:val="yiv7103604955"/>
          <w:rFonts w:ascii="Times New Roman" w:hAnsi="Times New Roman" w:cs="Times New Roman"/>
          <w:b/>
          <w:bCs/>
          <w:i/>
          <w:iCs/>
          <w:color w:val="404040"/>
          <w:sz w:val="24"/>
          <w:szCs w:val="24"/>
          <w:shd w:val="clear" w:color="auto" w:fill="FFFFFF"/>
        </w:rPr>
        <w:t>ales from the Amazon: Neuroscience, Numbers, and a</w:t>
      </w:r>
      <w:r w:rsidRPr="003A6467">
        <w:rPr>
          <w:rStyle w:val="apple-converted-space"/>
          <w:rFonts w:ascii="Times New Roman" w:hAnsi="Times New Roman" w:cs="Times New Roman"/>
          <w:b/>
          <w:bCs/>
          <w:color w:val="404040"/>
          <w:sz w:val="24"/>
          <w:szCs w:val="24"/>
          <w:shd w:val="clear" w:color="auto" w:fill="FFFFFF"/>
        </w:rPr>
        <w:t> </w:t>
      </w:r>
      <w:r w:rsidRPr="003A6467">
        <w:rPr>
          <w:rStyle w:val="yiv7103604955"/>
          <w:rFonts w:ascii="Times New Roman" w:hAnsi="Times New Roman" w:cs="Times New Roman"/>
          <w:b/>
          <w:bCs/>
          <w:color w:val="404040"/>
          <w:sz w:val="24"/>
          <w:szCs w:val="24"/>
          <w:shd w:val="clear" w:color="auto" w:fill="FFFFFF"/>
        </w:rPr>
        <w:t>Newt</w:t>
      </w:r>
      <w:r w:rsidRPr="003A6467">
        <w:rPr>
          <w:rStyle w:val="yiv7103604955"/>
          <w:rFonts w:ascii="Times New Roman" w:hAnsi="Times New Roman" w:cs="Times New Roman"/>
          <w:b/>
          <w:bCs/>
          <w:color w:val="000000"/>
          <w:sz w:val="24"/>
          <w:szCs w:val="24"/>
        </w:rPr>
        <w:t xml:space="preserve"> presented by Sara Stetson, </w:t>
      </w:r>
      <w:proofErr w:type="spellStart"/>
      <w:proofErr w:type="gramStart"/>
      <w:r w:rsidRPr="003A6467">
        <w:rPr>
          <w:rStyle w:val="yiv7103604955"/>
          <w:rFonts w:ascii="Times New Roman" w:hAnsi="Times New Roman" w:cs="Times New Roman"/>
          <w:b/>
          <w:bCs/>
          <w:color w:val="000000"/>
          <w:sz w:val="24"/>
          <w:szCs w:val="24"/>
        </w:rPr>
        <w:t>Ed.D</w:t>
      </w:r>
      <w:proofErr w:type="spellEnd"/>
      <w:r w:rsidRPr="003A6467">
        <w:rPr>
          <w:rStyle w:val="yiv7103604955"/>
          <w:rFonts w:ascii="Times New Roman" w:hAnsi="Times New Roman" w:cs="Times New Roman"/>
          <w:b/>
          <w:bCs/>
          <w:color w:val="000000"/>
          <w:sz w:val="24"/>
          <w:szCs w:val="24"/>
        </w:rPr>
        <w:t>.</w:t>
      </w:r>
      <w:r w:rsidR="00EA0A27" w:rsidRPr="00EA0A27">
        <w:rPr>
          <w:rStyle w:val="yiv7103604955"/>
          <w:rFonts w:ascii="Times New Roman" w:hAnsi="Times New Roman" w:cs="Times New Roman"/>
          <w:bCs/>
          <w:color w:val="000000"/>
          <w:sz w:val="24"/>
          <w:szCs w:val="24"/>
        </w:rPr>
        <w:t>,</w:t>
      </w:r>
      <w:proofErr w:type="gramEnd"/>
      <w:r w:rsidR="00EA0A27" w:rsidRPr="00EA0A27">
        <w:rPr>
          <w:rStyle w:val="yiv7103604955"/>
          <w:rFonts w:ascii="Times New Roman" w:hAnsi="Times New Roman" w:cs="Times New Roman"/>
          <w:bCs/>
          <w:color w:val="000000"/>
          <w:sz w:val="24"/>
          <w:szCs w:val="24"/>
        </w:rPr>
        <w:t xml:space="preserve"> at the</w:t>
      </w:r>
      <w:r w:rsidR="00EA0A27">
        <w:rPr>
          <w:rStyle w:val="yiv7103604955"/>
          <w:rFonts w:ascii="Times New Roman" w:hAnsi="Times New Roman" w:cs="Times New Roman"/>
          <w:b/>
          <w:bCs/>
          <w:color w:val="000000"/>
          <w:sz w:val="24"/>
          <w:szCs w:val="24"/>
        </w:rPr>
        <w:t xml:space="preserve"> </w:t>
      </w:r>
      <w:r w:rsidR="00EA0A27" w:rsidRPr="00A01428">
        <w:rPr>
          <w:rFonts w:ascii="Times New Roman" w:hAnsi="Times New Roman" w:cs="Times New Roman"/>
          <w:sz w:val="24"/>
          <w:szCs w:val="24"/>
        </w:rPr>
        <w:t>Hartmann Learning Center (Locat</w:t>
      </w:r>
      <w:r w:rsidR="005E32F3">
        <w:rPr>
          <w:rFonts w:ascii="Times New Roman" w:hAnsi="Times New Roman" w:cs="Times New Roman"/>
          <w:sz w:val="24"/>
          <w:szCs w:val="24"/>
        </w:rPr>
        <w:t xml:space="preserve">ed in the </w:t>
      </w:r>
      <w:proofErr w:type="spellStart"/>
      <w:r w:rsidR="005E32F3">
        <w:rPr>
          <w:rFonts w:ascii="Times New Roman" w:hAnsi="Times New Roman" w:cs="Times New Roman"/>
          <w:sz w:val="24"/>
          <w:szCs w:val="24"/>
        </w:rPr>
        <w:t>Etz</w:t>
      </w:r>
      <w:proofErr w:type="spellEnd"/>
      <w:r w:rsidR="005E32F3">
        <w:rPr>
          <w:rFonts w:ascii="Times New Roman" w:hAnsi="Times New Roman" w:cs="Times New Roman"/>
          <w:sz w:val="24"/>
          <w:szCs w:val="24"/>
        </w:rPr>
        <w:t xml:space="preserve"> </w:t>
      </w:r>
      <w:proofErr w:type="spellStart"/>
      <w:r w:rsidR="005E32F3">
        <w:rPr>
          <w:rFonts w:ascii="Times New Roman" w:hAnsi="Times New Roman" w:cs="Times New Roman"/>
          <w:sz w:val="24"/>
          <w:szCs w:val="24"/>
        </w:rPr>
        <w:t>Hayim</w:t>
      </w:r>
      <w:proofErr w:type="spellEnd"/>
      <w:r w:rsidR="005E32F3">
        <w:rPr>
          <w:rFonts w:ascii="Times New Roman" w:hAnsi="Times New Roman" w:cs="Times New Roman"/>
          <w:sz w:val="24"/>
          <w:szCs w:val="24"/>
        </w:rPr>
        <w:t xml:space="preserve"> building) 1</w:t>
      </w:r>
      <w:r w:rsidR="00EA0A27" w:rsidRPr="00A01428">
        <w:rPr>
          <w:rFonts w:ascii="Times New Roman" w:hAnsi="Times New Roman" w:cs="Times New Roman"/>
          <w:sz w:val="24"/>
          <w:szCs w:val="24"/>
        </w:rPr>
        <w:t>½ Hood Road, Derry, NH</w:t>
      </w:r>
      <w:r>
        <w:rPr>
          <w:rStyle w:val="yiv7103604955"/>
          <w:b/>
          <w:bCs/>
          <w:color w:val="000000"/>
        </w:rPr>
        <w:t xml:space="preserve"> </w:t>
      </w:r>
      <w:r w:rsidRPr="003A6467">
        <w:rPr>
          <w:rFonts w:ascii="Times New Roman" w:hAnsi="Times New Roman" w:cs="Times New Roman"/>
          <w:color w:val="000000"/>
          <w:sz w:val="24"/>
          <w:szCs w:val="24"/>
        </w:rPr>
        <w:t>June 1, 2017</w:t>
      </w:r>
      <w:r>
        <w:rPr>
          <w:color w:val="000000"/>
        </w:rPr>
        <w:t>,</w:t>
      </w:r>
      <w:r w:rsidRPr="003A6467">
        <w:rPr>
          <w:rFonts w:ascii="Times New Roman" w:hAnsi="Times New Roman" w:cs="Times New Roman"/>
          <w:b/>
          <w:bCs/>
          <w:color w:val="000000"/>
          <w:sz w:val="24"/>
          <w:szCs w:val="24"/>
        </w:rPr>
        <w:t> </w:t>
      </w:r>
      <w:r w:rsidR="00401AEF">
        <w:rPr>
          <w:rFonts w:ascii="Times New Roman" w:hAnsi="Times New Roman" w:cs="Times New Roman"/>
          <w:b/>
          <w:bCs/>
          <w:color w:val="000000"/>
          <w:sz w:val="24"/>
          <w:szCs w:val="24"/>
        </w:rPr>
        <w:t xml:space="preserve">from </w:t>
      </w:r>
      <w:r w:rsidRPr="003A6467">
        <w:rPr>
          <w:rFonts w:ascii="Times New Roman" w:hAnsi="Times New Roman" w:cs="Times New Roman"/>
          <w:color w:val="000000"/>
          <w:sz w:val="24"/>
          <w:szCs w:val="24"/>
        </w:rPr>
        <w:t xml:space="preserve">5:00 p.m. </w:t>
      </w:r>
      <w:r w:rsidR="00401AEF">
        <w:rPr>
          <w:rFonts w:ascii="Times New Roman" w:hAnsi="Times New Roman" w:cs="Times New Roman"/>
          <w:color w:val="000000"/>
          <w:sz w:val="24"/>
          <w:szCs w:val="24"/>
        </w:rPr>
        <w:t>to</w:t>
      </w:r>
      <w:r w:rsidRPr="003A6467">
        <w:rPr>
          <w:rFonts w:ascii="Times New Roman" w:hAnsi="Times New Roman" w:cs="Times New Roman"/>
          <w:color w:val="000000"/>
          <w:sz w:val="24"/>
          <w:szCs w:val="24"/>
        </w:rPr>
        <w:t xml:space="preserve"> 8:00 p.m.</w:t>
      </w:r>
    </w:p>
    <w:p w:rsidR="003D1EBC" w:rsidRDefault="003121A1" w:rsidP="009A3075">
      <w:pPr>
        <w:pStyle w:val="Heading7"/>
        <w:spacing w:after="0"/>
        <w:jc w:val="center"/>
        <w:rPr>
          <w:rFonts w:ascii="Times New Roman" w:hAnsi="Times New Roman" w:cs="Times New Roman"/>
          <w:b/>
          <w:sz w:val="24"/>
          <w:szCs w:val="24"/>
        </w:rPr>
      </w:pPr>
      <w:r w:rsidRPr="00EF0F18">
        <w:rPr>
          <w:rFonts w:ascii="Times New Roman" w:hAnsi="Times New Roman" w:cs="Times New Roman"/>
          <w:b/>
          <w:sz w:val="24"/>
          <w:szCs w:val="24"/>
        </w:rPr>
        <w:lastRenderedPageBreak/>
        <w:t>CONTENT</w:t>
      </w:r>
    </w:p>
    <w:p w:rsidR="00AF2B92" w:rsidRDefault="00AF2B92" w:rsidP="00AF2B92"/>
    <w:p w:rsidR="00AE47DD" w:rsidRDefault="001D03B7" w:rsidP="00F83A64">
      <w:pPr>
        <w:spacing w:after="240"/>
        <w:rPr>
          <w:rFonts w:ascii="Times New Roman" w:hAnsi="Times New Roman" w:cs="Times New Roman"/>
          <w:sz w:val="24"/>
          <w:szCs w:val="24"/>
        </w:rPr>
      </w:pPr>
      <w:proofErr w:type="gramStart"/>
      <w:r>
        <w:rPr>
          <w:rFonts w:ascii="Times New Roman" w:hAnsi="Times New Roman" w:cs="Times New Roman"/>
          <w:b/>
          <w:sz w:val="24"/>
          <w:szCs w:val="24"/>
        </w:rPr>
        <w:t>Leiter-3 Errata.</w:t>
      </w:r>
      <w:proofErr w:type="gramEnd"/>
      <w:r>
        <w:rPr>
          <w:rFonts w:ascii="Times New Roman" w:hAnsi="Times New Roman" w:cs="Times New Roman"/>
          <w:sz w:val="24"/>
          <w:szCs w:val="24"/>
        </w:rPr>
        <w:t xml:space="preserve">  Daniel McFadden, Manager of Customer Support at PAR, Inc., </w:t>
      </w:r>
      <w:r w:rsidR="00F2284A">
        <w:rPr>
          <w:rFonts w:ascii="Times New Roman" w:hAnsi="Times New Roman" w:cs="Times New Roman"/>
          <w:sz w:val="24"/>
          <w:szCs w:val="24"/>
        </w:rPr>
        <w:t xml:space="preserve">kindly </w:t>
      </w:r>
      <w:r>
        <w:rPr>
          <w:rFonts w:ascii="Times New Roman" w:hAnsi="Times New Roman" w:cs="Times New Roman"/>
          <w:sz w:val="24"/>
          <w:szCs w:val="24"/>
        </w:rPr>
        <w:t>sent a notice that "</w:t>
      </w:r>
      <w:proofErr w:type="spellStart"/>
      <w:r>
        <w:rPr>
          <w:rFonts w:ascii="Times New Roman" w:hAnsi="Times New Roman" w:cs="Times New Roman"/>
          <w:sz w:val="24"/>
          <w:szCs w:val="24"/>
        </w:rPr>
        <w:t>Stoelting</w:t>
      </w:r>
      <w:proofErr w:type="spellEnd"/>
      <w:r>
        <w:rPr>
          <w:rFonts w:ascii="Times New Roman" w:hAnsi="Times New Roman" w:cs="Times New Roman"/>
          <w:sz w:val="24"/>
          <w:szCs w:val="24"/>
        </w:rPr>
        <w:t xml:space="preserve"> Co. recently notified</w:t>
      </w:r>
      <w:r w:rsidR="00EB3135">
        <w:rPr>
          <w:rFonts w:ascii="Times New Roman" w:hAnsi="Times New Roman" w:cs="Times New Roman"/>
          <w:sz w:val="24"/>
          <w:szCs w:val="24"/>
        </w:rPr>
        <w:t xml:space="preserve"> [PAR]</w:t>
      </w:r>
      <w:r>
        <w:rPr>
          <w:rFonts w:ascii="Times New Roman" w:hAnsi="Times New Roman" w:cs="Times New Roman"/>
          <w:sz w:val="24"/>
          <w:szCs w:val="24"/>
        </w:rPr>
        <w:t xml:space="preserve"> that a number</w:t>
      </w:r>
      <w:r w:rsidR="00EB3135">
        <w:rPr>
          <w:rFonts w:ascii="Times New Roman" w:hAnsi="Times New Roman" w:cs="Times New Roman"/>
          <w:sz w:val="24"/>
          <w:szCs w:val="24"/>
        </w:rPr>
        <w:t xml:space="preserve"> of corrections have been made </w:t>
      </w:r>
      <w:r>
        <w:rPr>
          <w:rFonts w:ascii="Times New Roman" w:hAnsi="Times New Roman" w:cs="Times New Roman"/>
          <w:sz w:val="24"/>
          <w:szCs w:val="24"/>
        </w:rPr>
        <w:t>in the manual.</w:t>
      </w:r>
      <w:r w:rsidR="004B2976">
        <w:rPr>
          <w:rFonts w:ascii="Times New Roman" w:hAnsi="Times New Roman" w:cs="Times New Roman"/>
          <w:sz w:val="24"/>
          <w:szCs w:val="24"/>
        </w:rPr>
        <w:t xml:space="preserve">"  </w:t>
      </w:r>
      <w:r w:rsidR="00F2284A">
        <w:rPr>
          <w:rFonts w:ascii="Times New Roman" w:hAnsi="Times New Roman" w:cs="Times New Roman"/>
          <w:sz w:val="24"/>
          <w:szCs w:val="24"/>
        </w:rPr>
        <w:t xml:space="preserve">(I share joint custody of a Leiter-3 kit purchased from PAR) </w:t>
      </w:r>
      <w:r w:rsidR="004B2976">
        <w:rPr>
          <w:rFonts w:ascii="Times New Roman" w:hAnsi="Times New Roman" w:cs="Times New Roman"/>
          <w:sz w:val="24"/>
          <w:szCs w:val="24"/>
        </w:rPr>
        <w:t xml:space="preserve">The number is 10.  They kindly sent replacement pages to be inserted in our manuals.  "Additional copies can be obtained as a download from the product page on our Web site: </w:t>
      </w:r>
      <w:hyperlink r:id="rId12" w:history="1">
        <w:r w:rsidR="000B1AED" w:rsidRPr="0026535F">
          <w:rPr>
            <w:rStyle w:val="Hyperlink"/>
            <w:rFonts w:ascii="Times New Roman" w:hAnsi="Times New Roman"/>
            <w:sz w:val="24"/>
            <w:szCs w:val="24"/>
          </w:rPr>
          <w:t>http://www4.parinc.com/Products/Product.aspx?ProductID=LEITER-3</w:t>
        </w:r>
      </w:hyperlink>
      <w:r w:rsidR="000B1AED">
        <w:rPr>
          <w:rFonts w:ascii="Times New Roman" w:hAnsi="Times New Roman" w:cs="Times New Roman"/>
          <w:sz w:val="24"/>
          <w:szCs w:val="24"/>
        </w:rPr>
        <w:t xml:space="preserve">."  </w:t>
      </w:r>
      <w:r w:rsidR="003E6314">
        <w:rPr>
          <w:rFonts w:ascii="Times New Roman" w:hAnsi="Times New Roman" w:cs="Times New Roman"/>
          <w:sz w:val="24"/>
          <w:szCs w:val="24"/>
        </w:rPr>
        <w:t xml:space="preserve">I checked and the download is there.  </w:t>
      </w:r>
      <w:r w:rsidR="000B1AED">
        <w:rPr>
          <w:rFonts w:ascii="Times New Roman" w:hAnsi="Times New Roman" w:cs="Times New Roman"/>
          <w:sz w:val="24"/>
          <w:szCs w:val="24"/>
        </w:rPr>
        <w:t>So far, so good and a nice va</w:t>
      </w:r>
      <w:r w:rsidR="00365CCA">
        <w:rPr>
          <w:rFonts w:ascii="Times New Roman" w:hAnsi="Times New Roman" w:cs="Times New Roman"/>
          <w:sz w:val="24"/>
          <w:szCs w:val="24"/>
        </w:rPr>
        <w:t>lidation of my Rule 1</w:t>
      </w:r>
      <w:r w:rsidR="000B1AED">
        <w:rPr>
          <w:rFonts w:ascii="Times New Roman" w:hAnsi="Times New Roman" w:cs="Times New Roman"/>
          <w:sz w:val="24"/>
          <w:szCs w:val="24"/>
        </w:rPr>
        <w:t>7 (</w:t>
      </w:r>
      <w:r w:rsidR="00365CCA">
        <w:rPr>
          <w:rFonts w:ascii="Times New Roman" w:hAnsi="Times New Roman" w:cs="Times New Roman"/>
          <w:sz w:val="24"/>
          <w:szCs w:val="24"/>
        </w:rPr>
        <w:t>K</w:t>
      </w:r>
      <w:r w:rsidR="000B1AED">
        <w:rPr>
          <w:rFonts w:ascii="Times New Roman" w:hAnsi="Times New Roman" w:cs="Times New Roman"/>
          <w:sz w:val="24"/>
          <w:szCs w:val="24"/>
        </w:rPr>
        <w:t xml:space="preserve">eep </w:t>
      </w:r>
      <w:r w:rsidR="00365CCA">
        <w:rPr>
          <w:rFonts w:ascii="Times New Roman" w:hAnsi="Times New Roman" w:cs="Times New Roman"/>
          <w:sz w:val="24"/>
          <w:szCs w:val="24"/>
        </w:rPr>
        <w:t xml:space="preserve">obsessively </w:t>
      </w:r>
      <w:r w:rsidR="000B1AED">
        <w:rPr>
          <w:rFonts w:ascii="Times New Roman" w:hAnsi="Times New Roman" w:cs="Times New Roman"/>
          <w:sz w:val="24"/>
          <w:szCs w:val="24"/>
        </w:rPr>
        <w:t>checking publishers' Web</w:t>
      </w:r>
      <w:r w:rsidR="00365CCA">
        <w:rPr>
          <w:rFonts w:ascii="Times New Roman" w:hAnsi="Times New Roman" w:cs="Times New Roman"/>
          <w:sz w:val="24"/>
          <w:szCs w:val="24"/>
        </w:rPr>
        <w:t xml:space="preserve"> sites for all the tests that you</w:t>
      </w:r>
      <w:r w:rsidR="000B1AED">
        <w:rPr>
          <w:rFonts w:ascii="Times New Roman" w:hAnsi="Times New Roman" w:cs="Times New Roman"/>
          <w:sz w:val="24"/>
          <w:szCs w:val="24"/>
        </w:rPr>
        <w:t xml:space="preserve"> use</w:t>
      </w:r>
      <w:r w:rsidR="00365CCA">
        <w:rPr>
          <w:rFonts w:ascii="Times New Roman" w:hAnsi="Times New Roman" w:cs="Times New Roman"/>
          <w:sz w:val="24"/>
          <w:szCs w:val="24"/>
        </w:rPr>
        <w:t>.) and Rule 18 (F</w:t>
      </w:r>
      <w:r w:rsidR="000B1AED">
        <w:rPr>
          <w:rFonts w:ascii="Times New Roman" w:hAnsi="Times New Roman" w:cs="Times New Roman"/>
          <w:sz w:val="24"/>
          <w:szCs w:val="24"/>
        </w:rPr>
        <w:t>orge close personal ties with the person in your office who actually sends out the POs to purchase tests</w:t>
      </w:r>
      <w:r w:rsidR="00365CCA">
        <w:rPr>
          <w:rFonts w:ascii="Times New Roman" w:hAnsi="Times New Roman" w:cs="Times New Roman"/>
          <w:sz w:val="24"/>
          <w:szCs w:val="24"/>
        </w:rPr>
        <w:t xml:space="preserve"> because that is the person who will receive notices of errata and addenda and who may or may not pass them along to you</w:t>
      </w:r>
      <w:r w:rsidR="000B1AED">
        <w:rPr>
          <w:rFonts w:ascii="Times New Roman" w:hAnsi="Times New Roman" w:cs="Times New Roman"/>
          <w:sz w:val="24"/>
          <w:szCs w:val="24"/>
        </w:rPr>
        <w:t>.</w:t>
      </w:r>
      <w:r w:rsidR="00365CCA">
        <w:rPr>
          <w:rFonts w:ascii="Times New Roman" w:hAnsi="Times New Roman" w:cs="Times New Roman"/>
          <w:sz w:val="24"/>
          <w:szCs w:val="24"/>
        </w:rPr>
        <w:t>)</w:t>
      </w:r>
      <w:r w:rsidR="000B1AED">
        <w:rPr>
          <w:rFonts w:ascii="Times New Roman" w:hAnsi="Times New Roman" w:cs="Times New Roman"/>
          <w:sz w:val="24"/>
          <w:szCs w:val="24"/>
        </w:rPr>
        <w:t xml:space="preserve"> </w:t>
      </w:r>
      <w:r w:rsidR="00AE47DD">
        <w:rPr>
          <w:rFonts w:ascii="Times New Roman" w:hAnsi="Times New Roman" w:cs="Times New Roman"/>
          <w:sz w:val="24"/>
          <w:szCs w:val="24"/>
        </w:rPr>
        <w:t xml:space="preserve"> The first change is on p. 55 of the Manual, Figure 2.3: Score Conversion of Subtests.  They give an example of someone who earned scaled scores of 10, 9, 11, and 8 for a total of 38.</w:t>
      </w:r>
      <w:r w:rsidR="00DB498B">
        <w:rPr>
          <w:rFonts w:ascii="Times New Roman" w:hAnsi="Times New Roman" w:cs="Times New Roman"/>
          <w:sz w:val="24"/>
          <w:szCs w:val="24"/>
        </w:rPr>
        <w:t xml:space="preserve">  Below is my attempt to show the allegedly erroneous original and the new, improved correction.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740"/>
        <w:gridCol w:w="1740"/>
        <w:gridCol w:w="1740"/>
        <w:gridCol w:w="1740"/>
        <w:gridCol w:w="1740"/>
        <w:gridCol w:w="1740"/>
      </w:tblGrid>
      <w:tr w:rsidR="00644C87" w:rsidTr="00EB179E">
        <w:tc>
          <w:tcPr>
            <w:tcW w:w="1740" w:type="dxa"/>
            <w:tcBorders>
              <w:top w:val="nil"/>
              <w:left w:val="nil"/>
              <w:bottom w:val="nil"/>
            </w:tcBorders>
            <w:vAlign w:val="center"/>
          </w:tcPr>
          <w:p w:rsidR="00644C87" w:rsidRPr="003E0D45" w:rsidRDefault="00644C87"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Version</w:t>
            </w:r>
          </w:p>
        </w:tc>
        <w:tc>
          <w:tcPr>
            <w:tcW w:w="1740" w:type="dxa"/>
            <w:vAlign w:val="center"/>
          </w:tcPr>
          <w:p w:rsidR="00644C87" w:rsidRPr="003E0D45" w:rsidRDefault="00644C87"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Cognitive Composite</w:t>
            </w:r>
          </w:p>
        </w:tc>
        <w:tc>
          <w:tcPr>
            <w:tcW w:w="1740" w:type="dxa"/>
            <w:vAlign w:val="center"/>
          </w:tcPr>
          <w:p w:rsidR="00644C87" w:rsidRPr="003E0D45" w:rsidRDefault="00644C87"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Sum of 4 Scaled Scores</w:t>
            </w:r>
          </w:p>
        </w:tc>
        <w:tc>
          <w:tcPr>
            <w:tcW w:w="1740" w:type="dxa"/>
            <w:vAlign w:val="center"/>
          </w:tcPr>
          <w:p w:rsidR="00644C87" w:rsidRPr="003E0D45" w:rsidRDefault="00644C87"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Nonverbal IQ/Composite Score (Appendix D.1</w:t>
            </w:r>
          </w:p>
        </w:tc>
        <w:tc>
          <w:tcPr>
            <w:tcW w:w="1740" w:type="dxa"/>
            <w:vAlign w:val="center"/>
          </w:tcPr>
          <w:p w:rsidR="00644C87" w:rsidRPr="003E0D45" w:rsidRDefault="00644C87"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Percentile (Appendix F)</w:t>
            </w:r>
          </w:p>
        </w:tc>
        <w:tc>
          <w:tcPr>
            <w:tcW w:w="1740" w:type="dxa"/>
            <w:vAlign w:val="center"/>
          </w:tcPr>
          <w:p w:rsidR="00644C87" w:rsidRPr="003E0D45" w:rsidRDefault="00644C87" w:rsidP="009612EF">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__% Confidence Interval Range (Appendix D.</w:t>
            </w:r>
            <w:r w:rsidR="009612EF">
              <w:rPr>
                <w:rFonts w:ascii="Times New Roman" w:hAnsi="Times New Roman" w:cs="Times New Roman"/>
                <w:b/>
                <w:sz w:val="24"/>
                <w:szCs w:val="24"/>
              </w:rPr>
              <w:t>3</w:t>
            </w:r>
            <w:r w:rsidRPr="003E0D45">
              <w:rPr>
                <w:rFonts w:ascii="Times New Roman" w:hAnsi="Times New Roman" w:cs="Times New Roman"/>
                <w:b/>
                <w:sz w:val="24"/>
                <w:szCs w:val="24"/>
              </w:rPr>
              <w:t>)</w:t>
            </w:r>
          </w:p>
        </w:tc>
      </w:tr>
      <w:tr w:rsidR="00644C87" w:rsidTr="00EB179E">
        <w:tc>
          <w:tcPr>
            <w:tcW w:w="1740" w:type="dxa"/>
            <w:tcBorders>
              <w:top w:val="nil"/>
              <w:left w:val="nil"/>
              <w:bottom w:val="nil"/>
            </w:tcBorders>
          </w:tcPr>
          <w:p w:rsidR="00644C87" w:rsidRPr="003E0D45" w:rsidRDefault="003E0D45" w:rsidP="00644C87">
            <w:pPr>
              <w:spacing w:after="120"/>
              <w:rPr>
                <w:rFonts w:ascii="Times New Roman" w:hAnsi="Times New Roman" w:cs="Times New Roman"/>
                <w:i/>
                <w:sz w:val="24"/>
                <w:szCs w:val="24"/>
              </w:rPr>
            </w:pPr>
            <w:r w:rsidRPr="003E0D45">
              <w:rPr>
                <w:rFonts w:ascii="Times New Roman" w:hAnsi="Times New Roman" w:cs="Times New Roman"/>
                <w:i/>
                <w:sz w:val="24"/>
                <w:szCs w:val="24"/>
              </w:rPr>
              <w:t>Original</w:t>
            </w:r>
          </w:p>
        </w:tc>
        <w:tc>
          <w:tcPr>
            <w:tcW w:w="1740" w:type="dxa"/>
            <w:vAlign w:val="bottom"/>
          </w:tcPr>
          <w:p w:rsidR="00644C87" w:rsidRPr="003E0D45" w:rsidRDefault="003E0D45" w:rsidP="003E0D45">
            <w:pPr>
              <w:spacing w:after="120"/>
              <w:rPr>
                <w:rFonts w:ascii="Times New Roman" w:hAnsi="Times New Roman" w:cs="Times New Roman"/>
                <w:sz w:val="24"/>
                <w:szCs w:val="24"/>
              </w:rPr>
            </w:pPr>
            <w:r w:rsidRPr="003E0D45">
              <w:rPr>
                <w:rFonts w:ascii="Times New Roman" w:hAnsi="Times New Roman" w:cs="Times New Roman"/>
                <w:sz w:val="24"/>
                <w:szCs w:val="24"/>
              </w:rPr>
              <w:t>Nonverbal IQ</w:t>
            </w:r>
          </w:p>
        </w:tc>
        <w:tc>
          <w:tcPr>
            <w:tcW w:w="1740" w:type="dxa"/>
            <w:vAlign w:val="center"/>
          </w:tcPr>
          <w:p w:rsidR="00644C87" w:rsidRPr="003E0D45" w:rsidRDefault="003E0D45"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38</w:t>
            </w:r>
          </w:p>
        </w:tc>
        <w:tc>
          <w:tcPr>
            <w:tcW w:w="1740" w:type="dxa"/>
            <w:vAlign w:val="center"/>
          </w:tcPr>
          <w:p w:rsidR="00644C87" w:rsidRPr="003E0D45" w:rsidRDefault="003E0D45"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9</w:t>
            </w:r>
            <w:r>
              <w:rPr>
                <w:rFonts w:ascii="Times New Roman" w:hAnsi="Times New Roman" w:cs="Times New Roman"/>
                <w:b/>
                <w:sz w:val="24"/>
                <w:szCs w:val="24"/>
              </w:rPr>
              <w:t>5</w:t>
            </w:r>
          </w:p>
        </w:tc>
        <w:tc>
          <w:tcPr>
            <w:tcW w:w="1740" w:type="dxa"/>
            <w:vAlign w:val="center"/>
          </w:tcPr>
          <w:p w:rsidR="00644C87" w:rsidRPr="003E0D45" w:rsidRDefault="003E0D45"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37</w:t>
            </w:r>
          </w:p>
        </w:tc>
        <w:tc>
          <w:tcPr>
            <w:tcW w:w="1740" w:type="dxa"/>
            <w:vAlign w:val="center"/>
          </w:tcPr>
          <w:p w:rsidR="00644C87" w:rsidRPr="003E0D45" w:rsidRDefault="003E0D45" w:rsidP="00644C87">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89 -101</w:t>
            </w:r>
          </w:p>
        </w:tc>
      </w:tr>
      <w:tr w:rsidR="003E0D45" w:rsidTr="00EB179E">
        <w:tc>
          <w:tcPr>
            <w:tcW w:w="1740" w:type="dxa"/>
            <w:tcBorders>
              <w:top w:val="nil"/>
              <w:left w:val="nil"/>
              <w:bottom w:val="nil"/>
            </w:tcBorders>
          </w:tcPr>
          <w:p w:rsidR="003E0D45" w:rsidRPr="003E0D45" w:rsidRDefault="003E0D45" w:rsidP="003E0D45">
            <w:pPr>
              <w:spacing w:after="120"/>
              <w:rPr>
                <w:rFonts w:ascii="Times New Roman" w:hAnsi="Times New Roman" w:cs="Times New Roman"/>
                <w:i/>
                <w:sz w:val="24"/>
                <w:szCs w:val="24"/>
              </w:rPr>
            </w:pPr>
            <w:r>
              <w:rPr>
                <w:rFonts w:ascii="Times New Roman" w:hAnsi="Times New Roman" w:cs="Times New Roman"/>
                <w:i/>
                <w:sz w:val="24"/>
                <w:szCs w:val="24"/>
              </w:rPr>
              <w:t>Correction</w:t>
            </w:r>
          </w:p>
        </w:tc>
        <w:tc>
          <w:tcPr>
            <w:tcW w:w="1740" w:type="dxa"/>
            <w:vAlign w:val="bottom"/>
          </w:tcPr>
          <w:p w:rsidR="003E0D45" w:rsidRPr="003E0D45" w:rsidRDefault="003E0D45" w:rsidP="003E0D45">
            <w:pPr>
              <w:spacing w:after="120"/>
              <w:rPr>
                <w:rFonts w:ascii="Times New Roman" w:hAnsi="Times New Roman" w:cs="Times New Roman"/>
                <w:sz w:val="24"/>
                <w:szCs w:val="24"/>
              </w:rPr>
            </w:pPr>
            <w:r w:rsidRPr="003E0D45">
              <w:rPr>
                <w:rFonts w:ascii="Times New Roman" w:hAnsi="Times New Roman" w:cs="Times New Roman"/>
                <w:sz w:val="24"/>
                <w:szCs w:val="24"/>
              </w:rPr>
              <w:t>Nonverbal IQ</w:t>
            </w:r>
          </w:p>
        </w:tc>
        <w:tc>
          <w:tcPr>
            <w:tcW w:w="1740" w:type="dxa"/>
            <w:vAlign w:val="center"/>
          </w:tcPr>
          <w:p w:rsidR="003E0D45" w:rsidRPr="003E0D45" w:rsidRDefault="003E0D45" w:rsidP="003E0D45">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38</w:t>
            </w:r>
          </w:p>
        </w:tc>
        <w:tc>
          <w:tcPr>
            <w:tcW w:w="1740" w:type="dxa"/>
            <w:vAlign w:val="center"/>
          </w:tcPr>
          <w:p w:rsidR="003E0D45" w:rsidRPr="003E0D45" w:rsidRDefault="003E0D45" w:rsidP="003E0D45">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96</w:t>
            </w:r>
          </w:p>
        </w:tc>
        <w:tc>
          <w:tcPr>
            <w:tcW w:w="1740" w:type="dxa"/>
            <w:vAlign w:val="center"/>
          </w:tcPr>
          <w:p w:rsidR="003E0D45" w:rsidRPr="003E0D45" w:rsidRDefault="003E0D45" w:rsidP="003E0D45">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37</w:t>
            </w:r>
          </w:p>
        </w:tc>
        <w:tc>
          <w:tcPr>
            <w:tcW w:w="1740" w:type="dxa"/>
            <w:vAlign w:val="center"/>
          </w:tcPr>
          <w:p w:rsidR="003E0D45" w:rsidRPr="003E0D45" w:rsidRDefault="003E0D45" w:rsidP="003E0D45">
            <w:pPr>
              <w:spacing w:after="120"/>
              <w:jc w:val="center"/>
              <w:rPr>
                <w:rFonts w:ascii="Times New Roman" w:hAnsi="Times New Roman" w:cs="Times New Roman"/>
                <w:b/>
                <w:sz w:val="24"/>
                <w:szCs w:val="24"/>
              </w:rPr>
            </w:pPr>
            <w:r w:rsidRPr="003E0D45">
              <w:rPr>
                <w:rFonts w:ascii="Times New Roman" w:hAnsi="Times New Roman" w:cs="Times New Roman"/>
                <w:b/>
                <w:sz w:val="24"/>
                <w:szCs w:val="24"/>
              </w:rPr>
              <w:t>89 -101</w:t>
            </w:r>
          </w:p>
        </w:tc>
      </w:tr>
    </w:tbl>
    <w:p w:rsidR="00AE47DD" w:rsidRDefault="00DB498B" w:rsidP="00F83A64">
      <w:pPr>
        <w:spacing w:before="240" w:after="120"/>
        <w:ind w:firstLine="360"/>
        <w:rPr>
          <w:rFonts w:ascii="Times New Roman" w:hAnsi="Times New Roman" w:cs="Times New Roman"/>
          <w:sz w:val="24"/>
          <w:szCs w:val="24"/>
        </w:rPr>
      </w:pPr>
      <w:r>
        <w:rPr>
          <w:rFonts w:ascii="Times New Roman" w:hAnsi="Times New Roman" w:cs="Times New Roman"/>
          <w:sz w:val="24"/>
          <w:szCs w:val="24"/>
        </w:rPr>
        <w:t xml:space="preserve">You will note </w:t>
      </w:r>
      <w:r w:rsidR="009612EF">
        <w:rPr>
          <w:rFonts w:ascii="Times New Roman" w:hAnsi="Times New Roman" w:cs="Times New Roman"/>
          <w:sz w:val="24"/>
          <w:szCs w:val="24"/>
        </w:rPr>
        <w:t xml:space="preserve">with sorrow </w:t>
      </w:r>
      <w:r>
        <w:rPr>
          <w:rFonts w:ascii="Times New Roman" w:hAnsi="Times New Roman" w:cs="Times New Roman"/>
          <w:sz w:val="24"/>
          <w:szCs w:val="24"/>
        </w:rPr>
        <w:t>that, although the IQ has changed from 95 to 96, the percentile rank has remained 37 rather than increasing to the 39 given in Appendix F.</w:t>
      </w:r>
      <w:r w:rsidR="009612EF">
        <w:rPr>
          <w:rFonts w:ascii="Times New Roman" w:hAnsi="Times New Roman" w:cs="Times New Roman"/>
          <w:sz w:val="24"/>
          <w:szCs w:val="24"/>
        </w:rPr>
        <w:t xml:space="preserve">  Similarly, the __% Confidence Interval was left at 89 – 101, rather than being changed to 90 – 102, as provided in Appendix D.3.  (The only confidence intervals I can find in Appendix D.3 are 95%, so I do not know why</w:t>
      </w:r>
      <w:r w:rsidR="00EB179E">
        <w:rPr>
          <w:rFonts w:ascii="Times New Roman" w:hAnsi="Times New Roman" w:cs="Times New Roman"/>
          <w:sz w:val="24"/>
          <w:szCs w:val="24"/>
        </w:rPr>
        <w:t xml:space="preserve"> the table heading is "___% Confidence" rather than "95% Confidence.")</w:t>
      </w:r>
      <w:r w:rsidR="009612EF">
        <w:rPr>
          <w:rFonts w:ascii="Times New Roman" w:hAnsi="Times New Roman" w:cs="Times New Roman"/>
          <w:sz w:val="24"/>
          <w:szCs w:val="24"/>
        </w:rPr>
        <w:t xml:space="preserve"> </w:t>
      </w:r>
    </w:p>
    <w:p w:rsidR="00EB179E" w:rsidRDefault="002D74E7" w:rsidP="00C21624">
      <w:pPr>
        <w:spacing w:before="120" w:after="120"/>
        <w:ind w:firstLine="360"/>
        <w:rPr>
          <w:rFonts w:ascii="Times New Roman" w:hAnsi="Times New Roman" w:cs="Times New Roman"/>
          <w:sz w:val="24"/>
          <w:szCs w:val="24"/>
        </w:rPr>
      </w:pPr>
      <w:r>
        <w:rPr>
          <w:rFonts w:ascii="Times New Roman" w:hAnsi="Times New Roman" w:cs="Times New Roman"/>
          <w:sz w:val="24"/>
          <w:szCs w:val="24"/>
        </w:rPr>
        <w:t>The change in IQ, but not the lack of change in percentile rank and confidence band</w:t>
      </w:r>
      <w:r w:rsidR="00F83A64">
        <w:rPr>
          <w:rFonts w:ascii="Times New Roman" w:hAnsi="Times New Roman" w:cs="Times New Roman"/>
          <w:sz w:val="24"/>
          <w:szCs w:val="24"/>
        </w:rPr>
        <w:t>,</w:t>
      </w:r>
      <w:r>
        <w:rPr>
          <w:rFonts w:ascii="Times New Roman" w:hAnsi="Times New Roman" w:cs="Times New Roman"/>
          <w:sz w:val="24"/>
          <w:szCs w:val="24"/>
        </w:rPr>
        <w:t xml:space="preserve"> reflect</w:t>
      </w:r>
      <w:r w:rsidRPr="002D74E7">
        <w:rPr>
          <w:rFonts w:ascii="Times New Roman" w:hAnsi="Times New Roman" w:cs="Times New Roman"/>
          <w:sz w:val="24"/>
          <w:szCs w:val="24"/>
        </w:rPr>
        <w:t xml:space="preserve"> a 2014 correction </w:t>
      </w:r>
      <w:r w:rsidR="00F83A64">
        <w:rPr>
          <w:rFonts w:ascii="Times New Roman" w:hAnsi="Times New Roman" w:cs="Times New Roman"/>
          <w:sz w:val="24"/>
          <w:szCs w:val="24"/>
        </w:rPr>
        <w:t>that needs to</w:t>
      </w:r>
      <w:r>
        <w:rPr>
          <w:rFonts w:ascii="Times New Roman" w:hAnsi="Times New Roman" w:cs="Times New Roman"/>
          <w:sz w:val="24"/>
          <w:szCs w:val="24"/>
        </w:rPr>
        <w:t xml:space="preserve"> be pasted into the Leiter-3 Manual:</w:t>
      </w:r>
      <w:r w:rsidRPr="002D74E7">
        <w:rPr>
          <w:rFonts w:ascii="Times New Roman" w:hAnsi="Times New Roman" w:cs="Times New Roman"/>
          <w:sz w:val="24"/>
          <w:szCs w:val="24"/>
        </w:rPr>
        <w:t xml:space="preserve"> </w:t>
      </w:r>
      <w:hyperlink r:id="rId13" w:history="1">
        <w:r w:rsidRPr="002D74E7">
          <w:rPr>
            <w:rStyle w:val="Hyperlink"/>
            <w:rFonts w:ascii="Times New Roman" w:hAnsi="Times New Roman"/>
            <w:sz w:val="24"/>
            <w:szCs w:val="24"/>
          </w:rPr>
          <w:t>http://www.stoeltingco.com/media/wysiwyg/NewAppendixD.pdf</w:t>
        </w:r>
      </w:hyperlink>
      <w:r w:rsidRPr="002D74E7">
        <w:rPr>
          <w:rFonts w:ascii="Times New Roman" w:hAnsi="Times New Roman" w:cs="Times New Roman"/>
          <w:sz w:val="24"/>
          <w:szCs w:val="24"/>
        </w:rPr>
        <w:t xml:space="preserve">, which does provide an IQ of 96 </w:t>
      </w:r>
      <w:r>
        <w:rPr>
          <w:rFonts w:ascii="Times New Roman" w:hAnsi="Times New Roman" w:cs="Times New Roman"/>
          <w:sz w:val="24"/>
          <w:szCs w:val="24"/>
        </w:rPr>
        <w:t xml:space="preserve">(the original printing did not) </w:t>
      </w:r>
      <w:r w:rsidRPr="002D74E7">
        <w:rPr>
          <w:rFonts w:ascii="Times New Roman" w:hAnsi="Times New Roman" w:cs="Times New Roman"/>
          <w:sz w:val="24"/>
          <w:szCs w:val="24"/>
        </w:rPr>
        <w:t xml:space="preserve">and </w:t>
      </w:r>
      <w:r w:rsidRPr="002D74E7">
        <w:rPr>
          <w:rFonts w:ascii="Times New Roman" w:hAnsi="Times New Roman" w:cs="Times New Roman"/>
          <w:b/>
          <w:sz w:val="24"/>
          <w:szCs w:val="24"/>
          <w:u w:val="single"/>
        </w:rPr>
        <w:t>a bunch of other changes in Nonverbal IQs</w:t>
      </w:r>
      <w:r w:rsidRPr="002D74E7">
        <w:rPr>
          <w:rFonts w:ascii="Times New Roman" w:hAnsi="Times New Roman" w:cs="Times New Roman"/>
          <w:sz w:val="24"/>
          <w:szCs w:val="24"/>
        </w:rPr>
        <w:t xml:space="preserve"> for sums of scaled scores</w:t>
      </w:r>
      <w:r>
        <w:rPr>
          <w:rFonts w:ascii="Times New Roman" w:hAnsi="Times New Roman" w:cs="Times New Roman"/>
          <w:sz w:val="24"/>
          <w:szCs w:val="24"/>
        </w:rPr>
        <w:t>. This is really essential information that must be pasted into the Manual</w:t>
      </w:r>
      <w:r w:rsidRPr="002D74E7">
        <w:rPr>
          <w:rFonts w:ascii="Times New Roman" w:hAnsi="Times New Roman" w:cs="Times New Roman"/>
          <w:sz w:val="24"/>
          <w:szCs w:val="24"/>
        </w:rPr>
        <w:t xml:space="preserve">.  There is also a revision to p. 59, stipulating that raw scores of 0 are possible </w:t>
      </w:r>
      <w:hyperlink r:id="rId14" w:history="1">
        <w:r w:rsidRPr="002D74E7">
          <w:rPr>
            <w:rStyle w:val="Hyperlink"/>
            <w:rFonts w:ascii="Times New Roman" w:hAnsi="Times New Roman"/>
            <w:sz w:val="24"/>
            <w:szCs w:val="24"/>
          </w:rPr>
          <w:t>http://www.stoeltingco.com/media/wysiwyg/revised_p_59_leiter_manual.pdf</w:t>
        </w:r>
      </w:hyperlink>
    </w:p>
    <w:p w:rsidR="00662DAC" w:rsidRDefault="003E6314" w:rsidP="00C21624">
      <w:pPr>
        <w:spacing w:before="120" w:after="120"/>
        <w:ind w:firstLine="360"/>
        <w:rPr>
          <w:rFonts w:ascii="Times New Roman" w:hAnsi="Times New Roman" w:cs="Times New Roman"/>
          <w:sz w:val="24"/>
          <w:szCs w:val="24"/>
        </w:rPr>
      </w:pPr>
      <w:r>
        <w:rPr>
          <w:rFonts w:ascii="Times New Roman" w:hAnsi="Times New Roman" w:cs="Times New Roman"/>
          <w:sz w:val="24"/>
          <w:szCs w:val="24"/>
        </w:rPr>
        <w:t xml:space="preserve">As invited in the notice, </w:t>
      </w:r>
      <w:r w:rsidR="00662DAC">
        <w:rPr>
          <w:rFonts w:ascii="Times New Roman" w:hAnsi="Times New Roman" w:cs="Times New Roman"/>
          <w:sz w:val="24"/>
          <w:szCs w:val="24"/>
        </w:rPr>
        <w:t xml:space="preserve">I called PAR Customer Support at 1.800.331.8378 and spoke with </w:t>
      </w:r>
      <w:proofErr w:type="spellStart"/>
      <w:r w:rsidR="00662DAC">
        <w:rPr>
          <w:rFonts w:ascii="Times New Roman" w:hAnsi="Times New Roman" w:cs="Times New Roman"/>
          <w:sz w:val="24"/>
          <w:szCs w:val="24"/>
        </w:rPr>
        <w:t>Katsia</w:t>
      </w:r>
      <w:proofErr w:type="spellEnd"/>
      <w:r w:rsidR="00662DAC">
        <w:rPr>
          <w:rFonts w:ascii="Times New Roman" w:hAnsi="Times New Roman" w:cs="Times New Roman"/>
          <w:sz w:val="24"/>
          <w:szCs w:val="24"/>
        </w:rPr>
        <w:t xml:space="preserve">, who was extremely diligent and helpful.  </w:t>
      </w:r>
      <w:r>
        <w:rPr>
          <w:rFonts w:ascii="Times New Roman" w:hAnsi="Times New Roman" w:cs="Times New Roman"/>
          <w:sz w:val="24"/>
          <w:szCs w:val="24"/>
        </w:rPr>
        <w:t>Apparently the sticky note with Ron Dumont's and my names on it had fallen off their bulletin board</w:t>
      </w:r>
      <w:r w:rsidR="002D74E7">
        <w:rPr>
          <w:rFonts w:ascii="Times New Roman" w:hAnsi="Times New Roman" w:cs="Times New Roman"/>
          <w:sz w:val="24"/>
          <w:szCs w:val="24"/>
        </w:rPr>
        <w:t>, so she was willing to speak with me</w:t>
      </w:r>
      <w:r>
        <w:rPr>
          <w:rFonts w:ascii="Times New Roman" w:hAnsi="Times New Roman" w:cs="Times New Roman"/>
          <w:sz w:val="24"/>
          <w:szCs w:val="24"/>
        </w:rPr>
        <w:t xml:space="preserve">.  </w:t>
      </w:r>
      <w:proofErr w:type="spellStart"/>
      <w:r>
        <w:rPr>
          <w:rFonts w:ascii="Times New Roman" w:hAnsi="Times New Roman" w:cs="Times New Roman"/>
          <w:sz w:val="24"/>
          <w:szCs w:val="24"/>
        </w:rPr>
        <w:t>Katsia</w:t>
      </w:r>
      <w:proofErr w:type="spellEnd"/>
      <w:r>
        <w:rPr>
          <w:rFonts w:ascii="Times New Roman" w:hAnsi="Times New Roman" w:cs="Times New Roman"/>
          <w:sz w:val="24"/>
          <w:szCs w:val="24"/>
        </w:rPr>
        <w:t xml:space="preserve"> carefully confirmed my observations and reminded me several times that the Leiter-3 is published by </w:t>
      </w:r>
      <w:proofErr w:type="spellStart"/>
      <w:r>
        <w:rPr>
          <w:rFonts w:ascii="Times New Roman" w:hAnsi="Times New Roman" w:cs="Times New Roman"/>
          <w:sz w:val="24"/>
          <w:szCs w:val="24"/>
        </w:rPr>
        <w:t>Stoelting</w:t>
      </w:r>
      <w:proofErr w:type="spellEnd"/>
      <w:r>
        <w:rPr>
          <w:rFonts w:ascii="Times New Roman" w:hAnsi="Times New Roman" w:cs="Times New Roman"/>
          <w:sz w:val="24"/>
          <w:szCs w:val="24"/>
        </w:rPr>
        <w:t xml:space="preserve"> and merely distributed by PAR.  </w:t>
      </w:r>
      <w:proofErr w:type="spellStart"/>
      <w:r>
        <w:rPr>
          <w:rFonts w:ascii="Times New Roman" w:hAnsi="Times New Roman" w:cs="Times New Roman"/>
          <w:sz w:val="24"/>
          <w:szCs w:val="24"/>
        </w:rPr>
        <w:t>Katsia</w:t>
      </w:r>
      <w:proofErr w:type="spellEnd"/>
      <w:r>
        <w:rPr>
          <w:rFonts w:ascii="Times New Roman" w:hAnsi="Times New Roman" w:cs="Times New Roman"/>
          <w:sz w:val="24"/>
          <w:szCs w:val="24"/>
        </w:rPr>
        <w:t xml:space="preserve"> will call me back when she has checked with someone else at PAR.  </w:t>
      </w:r>
    </w:p>
    <w:p w:rsidR="00DD4DC6" w:rsidRDefault="003E6314" w:rsidP="00C21624">
      <w:pPr>
        <w:spacing w:after="120"/>
        <w:ind w:firstLine="360"/>
        <w:rPr>
          <w:rFonts w:ascii="Times New Roman" w:hAnsi="Times New Roman" w:cs="Times New Roman"/>
          <w:sz w:val="24"/>
          <w:szCs w:val="24"/>
        </w:rPr>
      </w:pPr>
      <w:r>
        <w:rPr>
          <w:rFonts w:ascii="Times New Roman" w:hAnsi="Times New Roman" w:cs="Times New Roman"/>
          <w:sz w:val="24"/>
          <w:szCs w:val="24"/>
        </w:rPr>
        <w:t xml:space="preserve">I went to the </w:t>
      </w:r>
      <w:proofErr w:type="spellStart"/>
      <w:r>
        <w:rPr>
          <w:rFonts w:ascii="Times New Roman" w:hAnsi="Times New Roman" w:cs="Times New Roman"/>
          <w:sz w:val="24"/>
          <w:szCs w:val="24"/>
        </w:rPr>
        <w:t>Stoelting</w:t>
      </w:r>
      <w:proofErr w:type="spellEnd"/>
      <w:r>
        <w:rPr>
          <w:rFonts w:ascii="Times New Roman" w:hAnsi="Times New Roman" w:cs="Times New Roman"/>
          <w:sz w:val="24"/>
          <w:szCs w:val="24"/>
        </w:rPr>
        <w:t xml:space="preserve"> Web site </w:t>
      </w:r>
      <w:hyperlink r:id="rId15" w:history="1">
        <w:r w:rsidR="00DD4DC6" w:rsidRPr="0026535F">
          <w:rPr>
            <w:rStyle w:val="Hyperlink"/>
            <w:rFonts w:ascii="Times New Roman" w:hAnsi="Times New Roman"/>
            <w:sz w:val="24"/>
            <w:szCs w:val="24"/>
          </w:rPr>
          <w:t>https://www.stoeltingco.com/leiter-international-performance-scale-third-edition-leiter-3-kit-in-rolling-backpack.html</w:t>
        </w:r>
      </w:hyperlink>
      <w:r w:rsidR="00DD4DC6">
        <w:rPr>
          <w:rFonts w:ascii="Times New Roman" w:hAnsi="Times New Roman" w:cs="Times New Roman"/>
          <w:sz w:val="24"/>
          <w:szCs w:val="24"/>
        </w:rPr>
        <w:t xml:space="preserve"> </w:t>
      </w:r>
      <w:r w:rsidR="001E79A6">
        <w:rPr>
          <w:rFonts w:ascii="Times New Roman" w:hAnsi="Times New Roman" w:cs="Times New Roman"/>
          <w:sz w:val="24"/>
          <w:szCs w:val="24"/>
        </w:rPr>
        <w:t xml:space="preserve"> and</w:t>
      </w:r>
      <w:r w:rsidR="00E860BE">
        <w:rPr>
          <w:rFonts w:ascii="Times New Roman" w:hAnsi="Times New Roman" w:cs="Times New Roman"/>
          <w:sz w:val="24"/>
          <w:szCs w:val="24"/>
        </w:rPr>
        <w:t xml:space="preserve">, </w:t>
      </w:r>
      <w:r w:rsidR="002D74E7">
        <w:rPr>
          <w:rFonts w:ascii="Times New Roman" w:hAnsi="Times New Roman" w:cs="Times New Roman"/>
          <w:sz w:val="24"/>
          <w:szCs w:val="24"/>
        </w:rPr>
        <w:t xml:space="preserve">hidden </w:t>
      </w:r>
      <w:r w:rsidR="00E860BE">
        <w:rPr>
          <w:rFonts w:ascii="Times New Roman" w:hAnsi="Times New Roman" w:cs="Times New Roman"/>
          <w:sz w:val="24"/>
          <w:szCs w:val="24"/>
        </w:rPr>
        <w:t xml:space="preserve">in the "Documents" tab, </w:t>
      </w:r>
      <w:r w:rsidR="00C21624">
        <w:rPr>
          <w:rFonts w:ascii="Times New Roman" w:hAnsi="Times New Roman" w:cs="Times New Roman"/>
          <w:sz w:val="24"/>
          <w:szCs w:val="24"/>
        </w:rPr>
        <w:t xml:space="preserve">finally </w:t>
      </w:r>
      <w:r w:rsidR="00E860BE">
        <w:rPr>
          <w:rFonts w:ascii="Times New Roman" w:hAnsi="Times New Roman" w:cs="Times New Roman"/>
          <w:sz w:val="24"/>
          <w:szCs w:val="24"/>
        </w:rPr>
        <w:t xml:space="preserve">found </w:t>
      </w:r>
      <w:r w:rsidR="00E95828">
        <w:rPr>
          <w:rFonts w:ascii="Times New Roman" w:hAnsi="Times New Roman" w:cs="Times New Roman"/>
          <w:sz w:val="24"/>
          <w:szCs w:val="24"/>
        </w:rPr>
        <w:t>the correction</w:t>
      </w:r>
      <w:r w:rsidR="00ED4818">
        <w:rPr>
          <w:rFonts w:ascii="Times New Roman" w:hAnsi="Times New Roman" w:cs="Times New Roman"/>
          <w:sz w:val="24"/>
          <w:szCs w:val="24"/>
        </w:rPr>
        <w:t xml:space="preserve"> </w:t>
      </w:r>
      <w:hyperlink r:id="rId16" w:history="1">
        <w:r w:rsidR="00ED4818" w:rsidRPr="0026535F">
          <w:rPr>
            <w:rStyle w:val="Hyperlink"/>
            <w:rFonts w:ascii="Times New Roman" w:hAnsi="Times New Roman"/>
            <w:sz w:val="24"/>
            <w:szCs w:val="24"/>
          </w:rPr>
          <w:t>http://www.stoeltingco.com/media/wysiwyg/Leiter_3_Manual_Corrections.pdf</w:t>
        </w:r>
      </w:hyperlink>
      <w:r w:rsidR="00ED4818">
        <w:rPr>
          <w:rFonts w:ascii="Times New Roman" w:hAnsi="Times New Roman" w:cs="Times New Roman"/>
          <w:sz w:val="24"/>
          <w:szCs w:val="24"/>
        </w:rPr>
        <w:t xml:space="preserve"> .  </w:t>
      </w:r>
    </w:p>
    <w:p w:rsidR="00C21624" w:rsidRDefault="00C21624" w:rsidP="002D74E7">
      <w:pPr>
        <w:spacing w:after="240"/>
        <w:ind w:firstLine="360"/>
        <w:rPr>
          <w:rFonts w:ascii="Times New Roman" w:hAnsi="Times New Roman" w:cs="Times New Roman"/>
          <w:sz w:val="24"/>
          <w:szCs w:val="24"/>
        </w:rPr>
      </w:pPr>
      <w:r>
        <w:rPr>
          <w:rFonts w:ascii="Times New Roman" w:hAnsi="Times New Roman" w:cs="Times New Roman"/>
          <w:sz w:val="24"/>
          <w:szCs w:val="24"/>
        </w:rPr>
        <w:t>R</w:t>
      </w:r>
      <w:r w:rsidR="00F83A64">
        <w:rPr>
          <w:rFonts w:ascii="Times New Roman" w:hAnsi="Times New Roman" w:cs="Times New Roman"/>
          <w:sz w:val="24"/>
          <w:szCs w:val="24"/>
        </w:rPr>
        <w:t>on Dumont warn</w:t>
      </w:r>
      <w:r>
        <w:rPr>
          <w:rFonts w:ascii="Times New Roman" w:hAnsi="Times New Roman" w:cs="Times New Roman"/>
          <w:sz w:val="24"/>
          <w:szCs w:val="24"/>
        </w:rPr>
        <w:t>s us not to be beta</w:t>
      </w:r>
      <w:r w:rsidR="00F83A64">
        <w:rPr>
          <w:rFonts w:ascii="Times New Roman" w:hAnsi="Times New Roman" w:cs="Times New Roman"/>
          <w:sz w:val="24"/>
          <w:szCs w:val="24"/>
        </w:rPr>
        <w:t xml:space="preserve"> testers for new instruments.  </w:t>
      </w:r>
      <w:proofErr w:type="gramStart"/>
      <w:r w:rsidR="00F83A64">
        <w:rPr>
          <w:rFonts w:ascii="Times New Roman" w:hAnsi="Times New Roman" w:cs="Times New Roman"/>
          <w:sz w:val="24"/>
          <w:szCs w:val="24"/>
        </w:rPr>
        <w:t>RTCFM.</w:t>
      </w:r>
      <w:proofErr w:type="gramEnd"/>
      <w:r w:rsidR="00F83A64">
        <w:rPr>
          <w:rFonts w:ascii="Times New Roman" w:hAnsi="Times New Roman" w:cs="Times New Roman"/>
          <w:sz w:val="24"/>
          <w:szCs w:val="24"/>
        </w:rPr>
        <w:t xml:space="preserve">  Read the corrected, fact-filled Manual.</w:t>
      </w:r>
    </w:p>
    <w:p w:rsidR="00792A34" w:rsidRDefault="00836889" w:rsidP="00460FBF">
      <w:pPr>
        <w:spacing w:after="120"/>
        <w:rPr>
          <w:rFonts w:ascii="Times New Roman" w:hAnsi="Times New Roman" w:cs="Times New Roman"/>
          <w:sz w:val="24"/>
          <w:szCs w:val="24"/>
        </w:rPr>
      </w:pPr>
      <w:proofErr w:type="gramStart"/>
      <w:r w:rsidRPr="00836889">
        <w:rPr>
          <w:rFonts w:ascii="Times New Roman" w:hAnsi="Times New Roman" w:cs="Times New Roman"/>
          <w:b/>
          <w:sz w:val="24"/>
          <w:szCs w:val="24"/>
        </w:rPr>
        <w:lastRenderedPageBreak/>
        <w:t>Cut-off Scores.</w:t>
      </w:r>
      <w:proofErr w:type="gramEnd"/>
      <w:r w:rsidRPr="00836889">
        <w:rPr>
          <w:rFonts w:ascii="Times New Roman" w:hAnsi="Times New Roman" w:cs="Times New Roman"/>
          <w:b/>
          <w:sz w:val="24"/>
          <w:szCs w:val="24"/>
        </w:rPr>
        <w:t xml:space="preserve">  </w:t>
      </w:r>
      <w:proofErr w:type="gramStart"/>
      <w:r w:rsidR="00A25B97">
        <w:rPr>
          <w:rFonts w:ascii="Times New Roman" w:hAnsi="Times New Roman" w:cs="Times New Roman"/>
          <w:sz w:val="24"/>
          <w:szCs w:val="24"/>
        </w:rPr>
        <w:t>One of my Cognitive Assessment II students</w:t>
      </w:r>
      <w:r w:rsidR="009B62BA">
        <w:rPr>
          <w:rFonts w:ascii="Times New Roman" w:hAnsi="Times New Roman" w:cs="Times New Roman"/>
          <w:sz w:val="24"/>
          <w:szCs w:val="24"/>
        </w:rPr>
        <w:t xml:space="preserve"> in the </w:t>
      </w:r>
      <w:proofErr w:type="spellStart"/>
      <w:r w:rsidR="009B62BA">
        <w:rPr>
          <w:rFonts w:ascii="Times New Roman" w:hAnsi="Times New Roman" w:cs="Times New Roman"/>
          <w:sz w:val="24"/>
          <w:szCs w:val="24"/>
        </w:rPr>
        <w:t>Rivier</w:t>
      </w:r>
      <w:proofErr w:type="spellEnd"/>
      <w:r w:rsidR="009B62BA">
        <w:rPr>
          <w:rFonts w:ascii="Times New Roman" w:hAnsi="Times New Roman" w:cs="Times New Roman"/>
          <w:sz w:val="24"/>
          <w:szCs w:val="24"/>
        </w:rPr>
        <w:t xml:space="preserve"> </w:t>
      </w:r>
      <w:proofErr w:type="spellStart"/>
      <w:r w:rsidR="009B62BA">
        <w:rPr>
          <w:rFonts w:ascii="Times New Roman" w:hAnsi="Times New Roman" w:cs="Times New Roman"/>
          <w:sz w:val="24"/>
          <w:szCs w:val="24"/>
        </w:rPr>
        <w:t>Psy.D</w:t>
      </w:r>
      <w:proofErr w:type="spellEnd"/>
      <w:r w:rsidR="009B62BA">
        <w:rPr>
          <w:rFonts w:ascii="Times New Roman" w:hAnsi="Times New Roman" w:cs="Times New Roman"/>
          <w:sz w:val="24"/>
          <w:szCs w:val="24"/>
        </w:rPr>
        <w:t>.</w:t>
      </w:r>
      <w:proofErr w:type="gramEnd"/>
      <w:r w:rsidR="009B62BA">
        <w:rPr>
          <w:rFonts w:ascii="Times New Roman" w:hAnsi="Times New Roman" w:cs="Times New Roman"/>
          <w:sz w:val="24"/>
          <w:szCs w:val="24"/>
        </w:rPr>
        <w:t xml:space="preserve"> </w:t>
      </w:r>
      <w:proofErr w:type="gramStart"/>
      <w:r w:rsidR="009B62BA">
        <w:rPr>
          <w:rFonts w:ascii="Times New Roman" w:hAnsi="Times New Roman" w:cs="Times New Roman"/>
          <w:sz w:val="24"/>
          <w:szCs w:val="24"/>
        </w:rPr>
        <w:t>program</w:t>
      </w:r>
      <w:proofErr w:type="gramEnd"/>
      <w:r w:rsidR="00A25B97">
        <w:rPr>
          <w:rFonts w:ascii="Times New Roman" w:hAnsi="Times New Roman" w:cs="Times New Roman"/>
          <w:sz w:val="24"/>
          <w:szCs w:val="24"/>
        </w:rPr>
        <w:t xml:space="preserve"> (he will remain anonymous, but his initials are Barry Lewis) asked a question that rendered me </w:t>
      </w:r>
      <w:proofErr w:type="spellStart"/>
      <w:r w:rsidR="00A25B97">
        <w:rPr>
          <w:rFonts w:ascii="Times New Roman" w:hAnsi="Times New Roman" w:cs="Times New Roman"/>
          <w:sz w:val="24"/>
          <w:szCs w:val="24"/>
        </w:rPr>
        <w:t>uncharacteris</w:t>
      </w:r>
      <w:r w:rsidR="00F2284A">
        <w:rPr>
          <w:rFonts w:ascii="Times New Roman" w:hAnsi="Times New Roman" w:cs="Times New Roman"/>
          <w:sz w:val="24"/>
          <w:szCs w:val="24"/>
        </w:rPr>
        <w:t>-</w:t>
      </w:r>
      <w:r w:rsidR="00A25B97">
        <w:rPr>
          <w:rFonts w:ascii="Times New Roman" w:hAnsi="Times New Roman" w:cs="Times New Roman"/>
          <w:sz w:val="24"/>
          <w:szCs w:val="24"/>
        </w:rPr>
        <w:t>tically</w:t>
      </w:r>
      <w:proofErr w:type="spellEnd"/>
      <w:r w:rsidR="00A25B97">
        <w:rPr>
          <w:rFonts w:ascii="Times New Roman" w:hAnsi="Times New Roman" w:cs="Times New Roman"/>
          <w:sz w:val="24"/>
          <w:szCs w:val="24"/>
        </w:rPr>
        <w:t xml:space="preserve"> speechless: why was I unrelentingly rigid about </w:t>
      </w:r>
      <w:r w:rsidR="00A25B97" w:rsidRPr="00836889">
        <w:rPr>
          <w:rFonts w:ascii="Times New Roman" w:hAnsi="Times New Roman" w:cs="Times New Roman"/>
          <w:sz w:val="24"/>
          <w:szCs w:val="24"/>
        </w:rPr>
        <w:t>precise critical values</w:t>
      </w:r>
      <w:r w:rsidR="00A25B97">
        <w:rPr>
          <w:rFonts w:ascii="Times New Roman" w:hAnsi="Times New Roman" w:cs="Times New Roman"/>
          <w:sz w:val="24"/>
          <w:szCs w:val="24"/>
        </w:rPr>
        <w:t xml:space="preserve"> for statistical significance (e.g., p &lt; .05) and base rates (e.g., ≤</w:t>
      </w:r>
      <w:r w:rsidR="00BC1329">
        <w:rPr>
          <w:rFonts w:ascii="Times New Roman" w:hAnsi="Times New Roman" w:cs="Times New Roman"/>
          <w:sz w:val="24"/>
          <w:szCs w:val="24"/>
        </w:rPr>
        <w:t xml:space="preserve"> 10%), but dismissive of precise numerical cut-off scores for various eligibility decisions.  Barry and many, many other students have heard me </w:t>
      </w:r>
      <w:r w:rsidR="00F2284A">
        <w:rPr>
          <w:rFonts w:ascii="Times New Roman" w:hAnsi="Times New Roman" w:cs="Times New Roman"/>
          <w:sz w:val="24"/>
          <w:szCs w:val="24"/>
        </w:rPr>
        <w:t>insist on using precise values for statistical significance and base rates and</w:t>
      </w:r>
      <w:r w:rsidR="00F83A64">
        <w:rPr>
          <w:rFonts w:ascii="Times New Roman" w:hAnsi="Times New Roman" w:cs="Times New Roman"/>
          <w:sz w:val="24"/>
          <w:szCs w:val="24"/>
        </w:rPr>
        <w:t xml:space="preserve"> heard me</w:t>
      </w:r>
      <w:r w:rsidR="00F2284A">
        <w:rPr>
          <w:rFonts w:ascii="Times New Roman" w:hAnsi="Times New Roman" w:cs="Times New Roman"/>
          <w:sz w:val="24"/>
          <w:szCs w:val="24"/>
        </w:rPr>
        <w:t xml:space="preserve"> </w:t>
      </w:r>
      <w:r w:rsidR="00BC1329">
        <w:rPr>
          <w:rFonts w:ascii="Times New Roman" w:hAnsi="Times New Roman" w:cs="Times New Roman"/>
          <w:sz w:val="24"/>
          <w:szCs w:val="24"/>
        </w:rPr>
        <w:t>rant endlessly that there is no such thing as a "</w:t>
      </w:r>
      <w:proofErr w:type="spellStart"/>
      <w:r w:rsidR="00BC1329">
        <w:rPr>
          <w:rFonts w:ascii="Times New Roman" w:hAnsi="Times New Roman" w:cs="Times New Roman"/>
          <w:sz w:val="24"/>
          <w:szCs w:val="24"/>
        </w:rPr>
        <w:t>nonsignificant</w:t>
      </w:r>
      <w:proofErr w:type="spellEnd"/>
      <w:r w:rsidR="00BC1329">
        <w:rPr>
          <w:rFonts w:ascii="Times New Roman" w:hAnsi="Times New Roman" w:cs="Times New Roman"/>
          <w:sz w:val="24"/>
          <w:szCs w:val="24"/>
        </w:rPr>
        <w:t xml:space="preserve"> difference."  </w:t>
      </w:r>
      <w:r w:rsidR="00524867">
        <w:rPr>
          <w:rFonts w:ascii="Times New Roman" w:hAnsi="Times New Roman" w:cs="Times New Roman"/>
          <w:sz w:val="24"/>
          <w:szCs w:val="24"/>
        </w:rPr>
        <w:t>However, t</w:t>
      </w:r>
      <w:r w:rsidR="00BC1329">
        <w:rPr>
          <w:rFonts w:ascii="Times New Roman" w:hAnsi="Times New Roman" w:cs="Times New Roman"/>
          <w:sz w:val="24"/>
          <w:szCs w:val="24"/>
        </w:rPr>
        <w:t>hey have also observed my cavali</w:t>
      </w:r>
      <w:r w:rsidR="00524867">
        <w:rPr>
          <w:rFonts w:ascii="Times New Roman" w:hAnsi="Times New Roman" w:cs="Times New Roman"/>
          <w:sz w:val="24"/>
          <w:szCs w:val="24"/>
        </w:rPr>
        <w:t xml:space="preserve">er indifference to such </w:t>
      </w:r>
      <w:r w:rsidR="00BC1329">
        <w:rPr>
          <w:rFonts w:ascii="Times New Roman" w:hAnsi="Times New Roman" w:cs="Times New Roman"/>
          <w:sz w:val="24"/>
          <w:szCs w:val="24"/>
        </w:rPr>
        <w:t>requirement</w:t>
      </w:r>
      <w:r w:rsidR="00524867">
        <w:rPr>
          <w:rFonts w:ascii="Times New Roman" w:hAnsi="Times New Roman" w:cs="Times New Roman"/>
          <w:sz w:val="24"/>
          <w:szCs w:val="24"/>
        </w:rPr>
        <w:t>s as</w:t>
      </w:r>
      <w:r w:rsidR="00BC1329">
        <w:rPr>
          <w:rFonts w:ascii="Times New Roman" w:hAnsi="Times New Roman" w:cs="Times New Roman"/>
          <w:sz w:val="24"/>
          <w:szCs w:val="24"/>
        </w:rPr>
        <w:t xml:space="preserve"> a "22.5-point discrepancy between ability and achievement" for identification of specific learning disability, a full scale IQ of 130 for eligibility for a gifted program</w:t>
      </w:r>
      <w:r w:rsidR="00F2284A">
        <w:rPr>
          <w:rFonts w:ascii="Times New Roman" w:hAnsi="Times New Roman" w:cs="Times New Roman"/>
          <w:sz w:val="24"/>
          <w:szCs w:val="24"/>
        </w:rPr>
        <w:t xml:space="preserve">, </w:t>
      </w:r>
      <w:r w:rsidR="009B62BA">
        <w:rPr>
          <w:rFonts w:ascii="Times New Roman" w:hAnsi="Times New Roman" w:cs="Times New Roman"/>
          <w:sz w:val="24"/>
          <w:szCs w:val="24"/>
        </w:rPr>
        <w:t>a full scale IQ less than 70 for identification of an intellectual disability</w:t>
      </w:r>
      <w:r w:rsidR="00F2284A">
        <w:rPr>
          <w:rFonts w:ascii="Times New Roman" w:hAnsi="Times New Roman" w:cs="Times New Roman"/>
          <w:sz w:val="24"/>
          <w:szCs w:val="24"/>
        </w:rPr>
        <w:t>, or a full scale IQ of at least 90 to qualify to have dyslexia</w:t>
      </w:r>
      <w:r w:rsidR="009B62BA">
        <w:rPr>
          <w:rFonts w:ascii="Times New Roman" w:hAnsi="Times New Roman" w:cs="Times New Roman"/>
          <w:sz w:val="24"/>
          <w:szCs w:val="24"/>
        </w:rPr>
        <w:t xml:space="preserve">.  </w:t>
      </w:r>
    </w:p>
    <w:p w:rsidR="005A195B" w:rsidRDefault="009B62BA" w:rsidP="00792A34">
      <w:pPr>
        <w:spacing w:after="120"/>
        <w:ind w:firstLine="360"/>
        <w:rPr>
          <w:rFonts w:ascii="Times New Roman" w:hAnsi="Times New Roman" w:cs="Times New Roman"/>
          <w:sz w:val="24"/>
          <w:szCs w:val="24"/>
        </w:rPr>
      </w:pPr>
      <w:r>
        <w:rPr>
          <w:rFonts w:ascii="Times New Roman" w:hAnsi="Times New Roman" w:cs="Times New Roman"/>
          <w:sz w:val="24"/>
          <w:szCs w:val="24"/>
        </w:rPr>
        <w:t xml:space="preserve">I finally </w:t>
      </w:r>
      <w:r w:rsidR="00384BB6">
        <w:rPr>
          <w:rFonts w:ascii="Times New Roman" w:hAnsi="Times New Roman" w:cs="Times New Roman"/>
          <w:sz w:val="24"/>
          <w:szCs w:val="24"/>
        </w:rPr>
        <w:t>figured out my problem</w:t>
      </w:r>
      <w:r>
        <w:rPr>
          <w:rFonts w:ascii="Times New Roman" w:hAnsi="Times New Roman" w:cs="Times New Roman"/>
          <w:sz w:val="24"/>
          <w:szCs w:val="24"/>
        </w:rPr>
        <w:t>.</w:t>
      </w:r>
      <w:r w:rsidR="00C92DFC">
        <w:rPr>
          <w:rFonts w:ascii="Times New Roman" w:hAnsi="Times New Roman" w:cs="Times New Roman"/>
          <w:sz w:val="24"/>
          <w:szCs w:val="24"/>
        </w:rPr>
        <w:t xml:space="preserve">  Significance and base rates are observable</w:t>
      </w:r>
      <w:r w:rsidR="00CD0593">
        <w:rPr>
          <w:rFonts w:ascii="Times New Roman" w:hAnsi="Times New Roman" w:cs="Times New Roman"/>
          <w:sz w:val="24"/>
          <w:szCs w:val="24"/>
        </w:rPr>
        <w:t>, simple</w:t>
      </w:r>
      <w:r w:rsidR="00C92DFC">
        <w:rPr>
          <w:rFonts w:ascii="Times New Roman" w:hAnsi="Times New Roman" w:cs="Times New Roman"/>
          <w:sz w:val="24"/>
          <w:szCs w:val="24"/>
        </w:rPr>
        <w:t xml:space="preserve"> facts.  If</w:t>
      </w:r>
      <w:r w:rsidR="00CD0593">
        <w:rPr>
          <w:rFonts w:ascii="Times New Roman" w:hAnsi="Times New Roman" w:cs="Times New Roman"/>
          <w:sz w:val="24"/>
          <w:szCs w:val="24"/>
        </w:rPr>
        <w:t>, for instance,</w:t>
      </w:r>
      <w:r w:rsidR="00C92DFC">
        <w:rPr>
          <w:rFonts w:ascii="Times New Roman" w:hAnsi="Times New Roman" w:cs="Times New Roman"/>
          <w:sz w:val="24"/>
          <w:szCs w:val="24"/>
        </w:rPr>
        <w:t xml:space="preserve"> the </w:t>
      </w:r>
      <w:r w:rsidR="00524867">
        <w:rPr>
          <w:rFonts w:ascii="Times New Roman" w:hAnsi="Times New Roman" w:cs="Times New Roman"/>
          <w:sz w:val="24"/>
          <w:szCs w:val="24"/>
        </w:rPr>
        <w:t>Functionally Useful Basic Assessment Record (</w:t>
      </w:r>
      <w:r w:rsidR="00460FBF">
        <w:rPr>
          <w:rFonts w:ascii="Times New Roman" w:hAnsi="Times New Roman" w:cs="Times New Roman"/>
          <w:sz w:val="24"/>
          <w:szCs w:val="24"/>
        </w:rPr>
        <w:t>FUBAR</w:t>
      </w:r>
      <w:r w:rsidR="00524867">
        <w:rPr>
          <w:rFonts w:ascii="Times New Roman" w:hAnsi="Times New Roman" w:cs="Times New Roman"/>
          <w:sz w:val="24"/>
          <w:szCs w:val="24"/>
        </w:rPr>
        <w:t>)</w:t>
      </w:r>
      <w:r w:rsidR="00460FBF">
        <w:rPr>
          <w:rFonts w:ascii="Times New Roman" w:hAnsi="Times New Roman" w:cs="Times New Roman"/>
          <w:sz w:val="24"/>
          <w:szCs w:val="24"/>
        </w:rPr>
        <w:t xml:space="preserve"> </w:t>
      </w:r>
      <w:r w:rsidR="00C92DFC">
        <w:rPr>
          <w:rFonts w:ascii="Times New Roman" w:hAnsi="Times New Roman" w:cs="Times New Roman"/>
          <w:sz w:val="24"/>
          <w:szCs w:val="24"/>
        </w:rPr>
        <w:t>norms indicate that a difference of 13.47 points or more</w:t>
      </w:r>
      <w:r w:rsidR="00460FBF">
        <w:rPr>
          <w:rFonts w:ascii="Times New Roman" w:hAnsi="Times New Roman" w:cs="Times New Roman"/>
          <w:sz w:val="24"/>
          <w:szCs w:val="24"/>
        </w:rPr>
        <w:t xml:space="preserve"> between </w:t>
      </w:r>
      <w:r w:rsidR="00524867">
        <w:rPr>
          <w:rFonts w:ascii="Times New Roman" w:hAnsi="Times New Roman" w:cs="Times New Roman"/>
          <w:sz w:val="24"/>
          <w:szCs w:val="24"/>
        </w:rPr>
        <w:t>psychomotor (</w:t>
      </w:r>
      <w:proofErr w:type="spellStart"/>
      <w:r w:rsidR="00460FBF">
        <w:rPr>
          <w:rFonts w:ascii="Times New Roman" w:hAnsi="Times New Roman" w:cs="Times New Roman"/>
          <w:i/>
          <w:sz w:val="24"/>
          <w:szCs w:val="24"/>
        </w:rPr>
        <w:t>Gp</w:t>
      </w:r>
      <w:proofErr w:type="spellEnd"/>
      <w:r w:rsidR="00524867">
        <w:rPr>
          <w:rFonts w:ascii="Times New Roman" w:hAnsi="Times New Roman" w:cs="Times New Roman"/>
          <w:sz w:val="24"/>
          <w:szCs w:val="24"/>
        </w:rPr>
        <w:t>)</w:t>
      </w:r>
      <w:r w:rsidR="00460FBF">
        <w:rPr>
          <w:rFonts w:ascii="Times New Roman" w:hAnsi="Times New Roman" w:cs="Times New Roman"/>
          <w:i/>
          <w:sz w:val="24"/>
          <w:szCs w:val="24"/>
        </w:rPr>
        <w:t xml:space="preserve"> </w:t>
      </w:r>
      <w:r w:rsidR="00460FBF">
        <w:rPr>
          <w:rFonts w:ascii="Times New Roman" w:hAnsi="Times New Roman" w:cs="Times New Roman"/>
          <w:sz w:val="24"/>
          <w:szCs w:val="24"/>
        </w:rPr>
        <w:t>and</w:t>
      </w:r>
      <w:r w:rsidR="00524867">
        <w:rPr>
          <w:rFonts w:ascii="Times New Roman" w:hAnsi="Times New Roman" w:cs="Times New Roman"/>
          <w:sz w:val="24"/>
          <w:szCs w:val="24"/>
        </w:rPr>
        <w:t xml:space="preserve"> kinesthetic/</w:t>
      </w:r>
      <w:proofErr w:type="spellStart"/>
      <w:r w:rsidR="00524867">
        <w:rPr>
          <w:rFonts w:ascii="Times New Roman" w:hAnsi="Times New Roman" w:cs="Times New Roman"/>
          <w:sz w:val="24"/>
          <w:szCs w:val="24"/>
        </w:rPr>
        <w:t>proprioceptive</w:t>
      </w:r>
      <w:proofErr w:type="spellEnd"/>
      <w:r w:rsidR="00524867">
        <w:rPr>
          <w:rFonts w:ascii="Times New Roman" w:hAnsi="Times New Roman" w:cs="Times New Roman"/>
          <w:sz w:val="24"/>
          <w:szCs w:val="24"/>
        </w:rPr>
        <w:t xml:space="preserve"> (</w:t>
      </w:r>
      <w:r w:rsidR="00460FBF">
        <w:rPr>
          <w:rFonts w:ascii="Times New Roman" w:hAnsi="Times New Roman" w:cs="Times New Roman"/>
          <w:i/>
          <w:sz w:val="24"/>
          <w:szCs w:val="24"/>
        </w:rPr>
        <w:t>Gk</w:t>
      </w:r>
      <w:r w:rsidR="00524867">
        <w:rPr>
          <w:rFonts w:ascii="Times New Roman" w:hAnsi="Times New Roman" w:cs="Times New Roman"/>
          <w:sz w:val="24"/>
          <w:szCs w:val="24"/>
        </w:rPr>
        <w:t>)</w:t>
      </w:r>
      <w:r w:rsidR="00460FBF">
        <w:rPr>
          <w:rFonts w:ascii="Times New Roman" w:hAnsi="Times New Roman" w:cs="Times New Roman"/>
          <w:i/>
          <w:sz w:val="24"/>
          <w:szCs w:val="24"/>
        </w:rPr>
        <w:t xml:space="preserve"> </w:t>
      </w:r>
      <w:r w:rsidR="00460FBF">
        <w:rPr>
          <w:rFonts w:ascii="Times New Roman" w:hAnsi="Times New Roman" w:cs="Times New Roman"/>
          <w:sz w:val="24"/>
          <w:szCs w:val="24"/>
        </w:rPr>
        <w:t>scores</w:t>
      </w:r>
      <w:r w:rsidR="00C92DFC">
        <w:rPr>
          <w:rFonts w:ascii="Times New Roman" w:hAnsi="Times New Roman" w:cs="Times New Roman"/>
          <w:sz w:val="24"/>
          <w:szCs w:val="24"/>
        </w:rPr>
        <w:t xml:space="preserve"> is </w:t>
      </w:r>
      <w:r w:rsidR="00CD0593">
        <w:rPr>
          <w:rFonts w:ascii="Times New Roman" w:hAnsi="Times New Roman" w:cs="Times New Roman"/>
          <w:sz w:val="24"/>
          <w:szCs w:val="24"/>
        </w:rPr>
        <w:t>too great to occur just by random variation more than 5 times in 100, then a difference of</w:t>
      </w:r>
      <w:r w:rsidR="00575BA2">
        <w:rPr>
          <w:rFonts w:ascii="Times New Roman" w:hAnsi="Times New Roman" w:cs="Times New Roman"/>
          <w:sz w:val="24"/>
          <w:szCs w:val="24"/>
        </w:rPr>
        <w:t>, for instance,</w:t>
      </w:r>
      <w:r w:rsidR="00CD0593">
        <w:rPr>
          <w:rFonts w:ascii="Times New Roman" w:hAnsi="Times New Roman" w:cs="Times New Roman"/>
          <w:sz w:val="24"/>
          <w:szCs w:val="24"/>
        </w:rPr>
        <w:t xml:space="preserve"> 13.00 points might occur just by random variation more than 5 times in 100. </w:t>
      </w:r>
      <w:r w:rsidR="00575BA2">
        <w:rPr>
          <w:rFonts w:ascii="Times New Roman" w:hAnsi="Times New Roman" w:cs="Times New Roman"/>
          <w:sz w:val="24"/>
          <w:szCs w:val="24"/>
        </w:rPr>
        <w:t xml:space="preserve"> </w:t>
      </w:r>
      <w:r w:rsidR="004F0552">
        <w:rPr>
          <w:rFonts w:ascii="Times New Roman" w:hAnsi="Times New Roman" w:cs="Times New Roman"/>
          <w:sz w:val="24"/>
          <w:szCs w:val="24"/>
        </w:rPr>
        <w:t>And that is all it means.  Electing to choose the .05 level, selecting a two-tailed</w:t>
      </w:r>
      <w:r w:rsidR="00F4117D">
        <w:rPr>
          <w:rFonts w:ascii="Times New Roman" w:hAnsi="Times New Roman" w:cs="Times New Roman"/>
          <w:sz w:val="24"/>
          <w:szCs w:val="24"/>
        </w:rPr>
        <w:t xml:space="preserve"> significance</w:t>
      </w:r>
      <w:r w:rsidR="004F0552">
        <w:rPr>
          <w:rFonts w:ascii="Times New Roman" w:hAnsi="Times New Roman" w:cs="Times New Roman"/>
          <w:sz w:val="24"/>
          <w:szCs w:val="24"/>
        </w:rPr>
        <w:t xml:space="preserve"> test</w:t>
      </w:r>
      <w:r w:rsidR="00F4117D">
        <w:rPr>
          <w:rFonts w:ascii="Times New Roman" w:hAnsi="Times New Roman" w:cs="Times New Roman"/>
          <w:sz w:val="24"/>
          <w:szCs w:val="24"/>
        </w:rPr>
        <w:t xml:space="preserve"> (or choosing not to read the manual to learn whether the test was one- or two-tailed)</w:t>
      </w:r>
      <w:r w:rsidR="004F0552">
        <w:rPr>
          <w:rFonts w:ascii="Times New Roman" w:hAnsi="Times New Roman" w:cs="Times New Roman"/>
          <w:sz w:val="24"/>
          <w:szCs w:val="24"/>
        </w:rPr>
        <w:t>, deciding whether a significant difference could be important even if it were not uncommon</w:t>
      </w:r>
      <w:r w:rsidR="00F4117D">
        <w:rPr>
          <w:rFonts w:ascii="Times New Roman" w:hAnsi="Times New Roman" w:cs="Times New Roman"/>
          <w:sz w:val="24"/>
          <w:szCs w:val="24"/>
        </w:rPr>
        <w:t xml:space="preserve"> (IMHO yes)</w:t>
      </w:r>
      <w:r w:rsidR="004F0552">
        <w:rPr>
          <w:rFonts w:ascii="Times New Roman" w:hAnsi="Times New Roman" w:cs="Times New Roman"/>
          <w:sz w:val="24"/>
          <w:szCs w:val="24"/>
        </w:rPr>
        <w:t xml:space="preserve">, and attaching meaning to the significance level are all more-or-less subjective judgments, but the numbers (assuming valid and accurate administration and scoring) are </w:t>
      </w:r>
      <w:r w:rsidR="00460FBF">
        <w:rPr>
          <w:rFonts w:ascii="Times New Roman" w:hAnsi="Times New Roman" w:cs="Times New Roman"/>
          <w:sz w:val="24"/>
          <w:szCs w:val="24"/>
        </w:rPr>
        <w:t xml:space="preserve">facts.  </w:t>
      </w:r>
    </w:p>
    <w:p w:rsidR="00460FBF" w:rsidRDefault="00460FBF" w:rsidP="00792A34">
      <w:pPr>
        <w:spacing w:after="120"/>
        <w:ind w:firstLine="360"/>
        <w:rPr>
          <w:rFonts w:ascii="Times New Roman" w:hAnsi="Times New Roman" w:cs="Times New Roman"/>
          <w:i/>
          <w:sz w:val="24"/>
          <w:szCs w:val="24"/>
        </w:rPr>
      </w:pPr>
      <w:r>
        <w:rPr>
          <w:rFonts w:ascii="Times New Roman" w:hAnsi="Times New Roman" w:cs="Times New Roman"/>
          <w:sz w:val="24"/>
          <w:szCs w:val="24"/>
        </w:rPr>
        <w:t>The issue Barry impelled me to discover</w:t>
      </w:r>
      <w:r w:rsidR="0031255C">
        <w:rPr>
          <w:rFonts w:ascii="Times New Roman" w:hAnsi="Times New Roman" w:cs="Times New Roman"/>
          <w:sz w:val="24"/>
          <w:szCs w:val="24"/>
        </w:rPr>
        <w:t xml:space="preserve"> within myself</w:t>
      </w:r>
      <w:r>
        <w:rPr>
          <w:rFonts w:ascii="Times New Roman" w:hAnsi="Times New Roman" w:cs="Times New Roman"/>
          <w:sz w:val="24"/>
          <w:szCs w:val="24"/>
        </w:rPr>
        <w:t xml:space="preserve"> is that I </w:t>
      </w:r>
      <w:r w:rsidR="007D304E">
        <w:rPr>
          <w:rFonts w:ascii="Times New Roman" w:hAnsi="Times New Roman" w:cs="Times New Roman"/>
          <w:sz w:val="24"/>
          <w:szCs w:val="24"/>
        </w:rPr>
        <w:t xml:space="preserve">simply </w:t>
      </w:r>
      <w:r>
        <w:rPr>
          <w:rFonts w:ascii="Times New Roman" w:hAnsi="Times New Roman" w:cs="Times New Roman"/>
          <w:sz w:val="24"/>
          <w:szCs w:val="24"/>
        </w:rPr>
        <w:t>reject numerical cut-offs</w:t>
      </w:r>
      <w:r w:rsidR="00792A34">
        <w:rPr>
          <w:rFonts w:ascii="Times New Roman" w:hAnsi="Times New Roman" w:cs="Times New Roman"/>
          <w:sz w:val="24"/>
          <w:szCs w:val="24"/>
        </w:rPr>
        <w:t xml:space="preserve"> for decisions about people</w:t>
      </w:r>
      <w:r w:rsidR="0061356E">
        <w:rPr>
          <w:rFonts w:ascii="Times New Roman" w:hAnsi="Times New Roman" w:cs="Times New Roman"/>
          <w:sz w:val="24"/>
          <w:szCs w:val="24"/>
        </w:rPr>
        <w:t xml:space="preserve">.  I </w:t>
      </w:r>
      <w:r w:rsidR="00F4117D">
        <w:rPr>
          <w:rFonts w:ascii="Times New Roman" w:hAnsi="Times New Roman" w:cs="Times New Roman"/>
          <w:sz w:val="24"/>
          <w:szCs w:val="24"/>
        </w:rPr>
        <w:t xml:space="preserve">do </w:t>
      </w:r>
      <w:r w:rsidR="0061356E">
        <w:rPr>
          <w:rFonts w:ascii="Times New Roman" w:hAnsi="Times New Roman" w:cs="Times New Roman"/>
          <w:sz w:val="24"/>
          <w:szCs w:val="24"/>
        </w:rPr>
        <w:t>believe that</w:t>
      </w:r>
      <w:r w:rsidR="00836889">
        <w:rPr>
          <w:rFonts w:ascii="Times New Roman" w:hAnsi="Times New Roman" w:cs="Times New Roman"/>
          <w:sz w:val="24"/>
          <w:szCs w:val="24"/>
        </w:rPr>
        <w:t>, for example,</w:t>
      </w:r>
      <w:r w:rsidR="0061356E">
        <w:rPr>
          <w:rFonts w:ascii="Times New Roman" w:hAnsi="Times New Roman" w:cs="Times New Roman"/>
          <w:sz w:val="24"/>
          <w:szCs w:val="24"/>
        </w:rPr>
        <w:t xml:space="preserve"> the difference between psychomotor and kinesthetic/</w:t>
      </w:r>
      <w:proofErr w:type="spellStart"/>
      <w:r w:rsidR="0061356E">
        <w:rPr>
          <w:rFonts w:ascii="Times New Roman" w:hAnsi="Times New Roman" w:cs="Times New Roman"/>
          <w:sz w:val="24"/>
          <w:szCs w:val="24"/>
        </w:rPr>
        <w:t>proprioceptive</w:t>
      </w:r>
      <w:proofErr w:type="spellEnd"/>
      <w:r w:rsidR="0061356E">
        <w:rPr>
          <w:rFonts w:ascii="Times New Roman" w:hAnsi="Times New Roman" w:cs="Times New Roman"/>
          <w:sz w:val="24"/>
          <w:szCs w:val="24"/>
        </w:rPr>
        <w:t xml:space="preserve"> abilities on the FUBAR</w:t>
      </w:r>
      <w:r>
        <w:rPr>
          <w:rFonts w:ascii="Times New Roman" w:hAnsi="Times New Roman" w:cs="Times New Roman"/>
          <w:sz w:val="24"/>
          <w:szCs w:val="24"/>
        </w:rPr>
        <w:t xml:space="preserve"> is not significant at the .05 level unless it is ≥ 13.47</w:t>
      </w:r>
      <w:r w:rsidR="0061356E">
        <w:rPr>
          <w:rFonts w:ascii="Times New Roman" w:hAnsi="Times New Roman" w:cs="Times New Roman"/>
          <w:sz w:val="24"/>
          <w:szCs w:val="24"/>
        </w:rPr>
        <w:t xml:space="preserve">.  However, I do not hold with requiring a significant (e.g., p &lt; .05) difference between the scores for eligibility for special education services.  </w:t>
      </w:r>
      <w:r w:rsidR="001F0B6A">
        <w:rPr>
          <w:rFonts w:ascii="Times New Roman" w:hAnsi="Times New Roman" w:cs="Times New Roman"/>
          <w:sz w:val="24"/>
          <w:szCs w:val="24"/>
        </w:rPr>
        <w:t xml:space="preserve">The significance and base rate are objective facts (assuming both the publisher and I did our arithmetic correctly).  Such mathematical </w:t>
      </w:r>
      <w:r w:rsidR="007D304E">
        <w:rPr>
          <w:rFonts w:ascii="Times New Roman" w:hAnsi="Times New Roman" w:cs="Times New Roman"/>
          <w:sz w:val="24"/>
          <w:szCs w:val="24"/>
        </w:rPr>
        <w:t>facts should</w:t>
      </w:r>
      <w:r w:rsidR="001F0B6A" w:rsidRPr="00AE2D14">
        <w:rPr>
          <w:rFonts w:ascii="Times New Roman" w:hAnsi="Times New Roman" w:cs="Times New Roman"/>
          <w:sz w:val="24"/>
          <w:szCs w:val="24"/>
        </w:rPr>
        <w:t xml:space="preserve"> not</w:t>
      </w:r>
      <w:r w:rsidR="007D304E">
        <w:rPr>
          <w:rFonts w:ascii="Times New Roman" w:hAnsi="Times New Roman" w:cs="Times New Roman"/>
          <w:sz w:val="24"/>
          <w:szCs w:val="24"/>
        </w:rPr>
        <w:t xml:space="preserve">, I believe, be used mindlessly and robotically to categorize people and determine what </w:t>
      </w:r>
      <w:r w:rsidR="00E979E5">
        <w:rPr>
          <w:rFonts w:ascii="Times New Roman" w:hAnsi="Times New Roman" w:cs="Times New Roman"/>
          <w:sz w:val="24"/>
          <w:szCs w:val="24"/>
        </w:rPr>
        <w:t xml:space="preserve">services and supports </w:t>
      </w:r>
      <w:r w:rsidR="007D304E">
        <w:rPr>
          <w:rFonts w:ascii="Times New Roman" w:hAnsi="Times New Roman" w:cs="Times New Roman"/>
          <w:sz w:val="24"/>
          <w:szCs w:val="24"/>
        </w:rPr>
        <w:t>they will or will not receive.  "</w:t>
      </w:r>
      <w:r w:rsidR="00AE2D14" w:rsidRPr="007D304E">
        <w:rPr>
          <w:rFonts w:ascii="Times New Roman" w:hAnsi="Times New Roman" w:cs="Times New Roman"/>
          <w:sz w:val="24"/>
          <w:szCs w:val="24"/>
        </w:rPr>
        <w:t>The Team must apply reasoned, professional judgment, not simply indulge in an exercise in arithmetic</w:t>
      </w:r>
      <w:r w:rsidR="00D947CA">
        <w:rPr>
          <w:rFonts w:ascii="Times New Roman" w:hAnsi="Times New Roman" w:cs="Times New Roman"/>
          <w:sz w:val="24"/>
          <w:szCs w:val="24"/>
        </w:rPr>
        <w:t>.</w:t>
      </w:r>
      <w:r w:rsidR="007D304E">
        <w:rPr>
          <w:rFonts w:ascii="Times New Roman" w:hAnsi="Times New Roman" w:cs="Times New Roman"/>
          <w:sz w:val="24"/>
          <w:szCs w:val="24"/>
        </w:rPr>
        <w:t>"</w:t>
      </w:r>
      <w:r w:rsidR="007D304E">
        <w:rPr>
          <w:rStyle w:val="FootnoteReference"/>
          <w:rFonts w:ascii="Times New Roman" w:hAnsi="Times New Roman"/>
          <w:sz w:val="24"/>
          <w:szCs w:val="24"/>
        </w:rPr>
        <w:footnoteReference w:id="2"/>
      </w:r>
      <w:r w:rsidR="007D304E">
        <w:rPr>
          <w:rFonts w:ascii="Times New Roman" w:hAnsi="Times New Roman" w:cs="Times New Roman"/>
          <w:i/>
          <w:sz w:val="24"/>
          <w:szCs w:val="24"/>
        </w:rPr>
        <w:t xml:space="preserve">  </w:t>
      </w:r>
    </w:p>
    <w:p w:rsidR="00E979E5" w:rsidRDefault="00A44EA5" w:rsidP="00792A34">
      <w:pPr>
        <w:spacing w:after="120"/>
        <w:ind w:firstLine="360"/>
        <w:rPr>
          <w:rFonts w:ascii="Times New Roman" w:hAnsi="Times New Roman" w:cs="Times New Roman"/>
          <w:sz w:val="24"/>
          <w:szCs w:val="24"/>
        </w:rPr>
      </w:pPr>
      <w:r>
        <w:rPr>
          <w:rFonts w:ascii="Times New Roman" w:hAnsi="Times New Roman" w:cs="Times New Roman"/>
          <w:sz w:val="24"/>
          <w:szCs w:val="24"/>
        </w:rPr>
        <w:t>If we have a definitive external criterion, w</w:t>
      </w:r>
      <w:r w:rsidR="00E979E5">
        <w:rPr>
          <w:rFonts w:ascii="Times New Roman" w:hAnsi="Times New Roman" w:cs="Times New Roman"/>
          <w:sz w:val="24"/>
          <w:szCs w:val="24"/>
        </w:rPr>
        <w:t xml:space="preserve">e can change the proportions of false negatives and false positives, and therefore the positive and negative predictive power of a test by raising or lowering a cut score, </w:t>
      </w:r>
      <w:r>
        <w:rPr>
          <w:rFonts w:ascii="Times New Roman" w:hAnsi="Times New Roman" w:cs="Times New Roman"/>
          <w:sz w:val="24"/>
          <w:szCs w:val="24"/>
        </w:rPr>
        <w:t xml:space="preserve">but unless we move the cut score to an absurd extreme (e.g., 99.9 or 0.01 percentile), there will always be errors on both sides of the line.  </w:t>
      </w:r>
      <w:r w:rsidR="00D03DAF">
        <w:rPr>
          <w:rFonts w:ascii="Times New Roman" w:hAnsi="Times New Roman" w:cs="Times New Roman"/>
          <w:sz w:val="24"/>
          <w:szCs w:val="24"/>
        </w:rPr>
        <w:t xml:space="preserve">(With absurd cut-offs, we can essentially eliminate either false positives or false negatives, but only at the cost of ridiculously inflating the other error.)  We seldom do have a definitive external criterion, so we are usually trying to compute the accuracy of one flawed criterion in predicting another flawed criterion.  How accurate is a cut score of 69 on the </w:t>
      </w:r>
      <w:proofErr w:type="spellStart"/>
      <w:r w:rsidR="00D03DAF">
        <w:rPr>
          <w:rFonts w:ascii="Times New Roman" w:hAnsi="Times New Roman" w:cs="Times New Roman"/>
          <w:sz w:val="24"/>
          <w:szCs w:val="24"/>
        </w:rPr>
        <w:t>Quicky</w:t>
      </w:r>
      <w:proofErr w:type="spellEnd"/>
      <w:r w:rsidR="00D03DAF">
        <w:rPr>
          <w:rFonts w:ascii="Times New Roman" w:hAnsi="Times New Roman" w:cs="Times New Roman"/>
          <w:sz w:val="24"/>
          <w:szCs w:val="24"/>
        </w:rPr>
        <w:t xml:space="preserve"> IQ (QIQ) in diagnosing intellectual disability?  The first quest</w:t>
      </w:r>
      <w:r w:rsidR="0031255C">
        <w:rPr>
          <w:rFonts w:ascii="Times New Roman" w:hAnsi="Times New Roman" w:cs="Times New Roman"/>
          <w:sz w:val="24"/>
          <w:szCs w:val="24"/>
        </w:rPr>
        <w:t xml:space="preserve">ion is what other criterion </w:t>
      </w:r>
      <w:r w:rsidR="00D03DAF">
        <w:rPr>
          <w:rFonts w:ascii="Times New Roman" w:hAnsi="Times New Roman" w:cs="Times New Roman"/>
          <w:sz w:val="24"/>
          <w:szCs w:val="24"/>
        </w:rPr>
        <w:t xml:space="preserve">we </w:t>
      </w:r>
      <w:r w:rsidR="0031255C">
        <w:rPr>
          <w:rFonts w:ascii="Times New Roman" w:hAnsi="Times New Roman" w:cs="Times New Roman"/>
          <w:sz w:val="24"/>
          <w:szCs w:val="24"/>
        </w:rPr>
        <w:t xml:space="preserve">are </w:t>
      </w:r>
      <w:r w:rsidR="00D03DAF">
        <w:rPr>
          <w:rFonts w:ascii="Times New Roman" w:hAnsi="Times New Roman" w:cs="Times New Roman"/>
          <w:sz w:val="24"/>
          <w:szCs w:val="24"/>
        </w:rPr>
        <w:t xml:space="preserve">using to tell which participants "really" have intellectual disabilities.  </w:t>
      </w:r>
      <w:r w:rsidR="0031255C">
        <w:rPr>
          <w:rFonts w:ascii="Times New Roman" w:hAnsi="Times New Roman" w:cs="Times New Roman"/>
          <w:sz w:val="24"/>
          <w:szCs w:val="24"/>
        </w:rPr>
        <w:t xml:space="preserve">If we have originally misclassified some of the participants, we cannot be sure how accurate our test cut score really is. </w:t>
      </w:r>
    </w:p>
    <w:p w:rsidR="0031255C" w:rsidRDefault="00243237" w:rsidP="00792A34">
      <w:pPr>
        <w:spacing w:after="120"/>
        <w:ind w:firstLine="360"/>
        <w:rPr>
          <w:rFonts w:ascii="Times New Roman" w:hAnsi="Times New Roman" w:cs="Times New Roman"/>
          <w:sz w:val="24"/>
          <w:szCs w:val="24"/>
        </w:rPr>
      </w:pPr>
      <w:r w:rsidRPr="00243237">
        <w:rPr>
          <w:rFonts w:ascii="Times New Roman" w:hAnsi="Times New Roman" w:cs="Times New Roman"/>
          <w:sz w:val="24"/>
          <w:szCs w:val="24"/>
          <w:u w:val="single"/>
        </w:rPr>
        <w:t>A hard and fast cut-off usually treats two or more tests as interchangeable.</w:t>
      </w:r>
      <w:r>
        <w:rPr>
          <w:rFonts w:ascii="Times New Roman" w:hAnsi="Times New Roman" w:cs="Times New Roman"/>
          <w:sz w:val="24"/>
          <w:szCs w:val="24"/>
        </w:rPr>
        <w:t xml:space="preserve">  </w:t>
      </w:r>
      <w:r w:rsidR="0089241B">
        <w:rPr>
          <w:rFonts w:ascii="Times New Roman" w:hAnsi="Times New Roman" w:cs="Times New Roman"/>
          <w:sz w:val="24"/>
          <w:szCs w:val="24"/>
        </w:rPr>
        <w:t>Cut-</w:t>
      </w:r>
      <w:r w:rsidR="0031255C">
        <w:rPr>
          <w:rFonts w:ascii="Times New Roman" w:hAnsi="Times New Roman" w:cs="Times New Roman"/>
          <w:sz w:val="24"/>
          <w:szCs w:val="24"/>
        </w:rPr>
        <w:t>score enthusiasts usually pay too much attention to their numbers and not enough to the measurement</w:t>
      </w:r>
      <w:r w:rsidR="00BB4FCD">
        <w:rPr>
          <w:rFonts w:ascii="Times New Roman" w:hAnsi="Times New Roman" w:cs="Times New Roman"/>
          <w:sz w:val="24"/>
          <w:szCs w:val="24"/>
        </w:rPr>
        <w:t xml:space="preserve"> used</w:t>
      </w:r>
      <w:r w:rsidR="0031255C">
        <w:rPr>
          <w:rFonts w:ascii="Times New Roman" w:hAnsi="Times New Roman" w:cs="Times New Roman"/>
          <w:sz w:val="24"/>
          <w:szCs w:val="24"/>
        </w:rPr>
        <w:t>.  For an example, some people have picked up the odd idea that a student needs an IQ of 90 to be able to profit from Orton-</w:t>
      </w:r>
      <w:proofErr w:type="spellStart"/>
      <w:r w:rsidR="0031255C">
        <w:rPr>
          <w:rFonts w:ascii="Times New Roman" w:hAnsi="Times New Roman" w:cs="Times New Roman"/>
          <w:sz w:val="24"/>
          <w:szCs w:val="24"/>
        </w:rPr>
        <w:t>Gillingham</w:t>
      </w:r>
      <w:proofErr w:type="spellEnd"/>
      <w:r w:rsidR="0031255C">
        <w:rPr>
          <w:rFonts w:ascii="Times New Roman" w:hAnsi="Times New Roman" w:cs="Times New Roman"/>
          <w:sz w:val="24"/>
          <w:szCs w:val="24"/>
        </w:rPr>
        <w:t xml:space="preserve"> instruction.  </w:t>
      </w:r>
      <w:r w:rsidR="004A389D">
        <w:rPr>
          <w:rFonts w:ascii="Times New Roman" w:hAnsi="Times New Roman" w:cs="Times New Roman"/>
          <w:sz w:val="24"/>
          <w:szCs w:val="24"/>
        </w:rPr>
        <w:t>One question would be: which IQ test?  The W</w:t>
      </w:r>
      <w:r w:rsidR="008F38EC">
        <w:rPr>
          <w:rFonts w:ascii="Times New Roman" w:hAnsi="Times New Roman" w:cs="Times New Roman"/>
          <w:sz w:val="24"/>
          <w:szCs w:val="24"/>
        </w:rPr>
        <w:t xml:space="preserve">echsler </w:t>
      </w:r>
      <w:r w:rsidR="004A389D">
        <w:rPr>
          <w:rFonts w:ascii="Times New Roman" w:hAnsi="Times New Roman" w:cs="Times New Roman"/>
          <w:sz w:val="24"/>
          <w:szCs w:val="24"/>
        </w:rPr>
        <w:t>I</w:t>
      </w:r>
      <w:r w:rsidR="008F38EC">
        <w:rPr>
          <w:rFonts w:ascii="Times New Roman" w:hAnsi="Times New Roman" w:cs="Times New Roman"/>
          <w:sz w:val="24"/>
          <w:szCs w:val="24"/>
        </w:rPr>
        <w:t xml:space="preserve">ntelligence </w:t>
      </w:r>
      <w:r w:rsidR="004A389D">
        <w:rPr>
          <w:rFonts w:ascii="Times New Roman" w:hAnsi="Times New Roman" w:cs="Times New Roman"/>
          <w:sz w:val="24"/>
          <w:szCs w:val="24"/>
        </w:rPr>
        <w:t>S</w:t>
      </w:r>
      <w:r w:rsidR="008F38EC">
        <w:rPr>
          <w:rFonts w:ascii="Times New Roman" w:hAnsi="Times New Roman" w:cs="Times New Roman"/>
          <w:sz w:val="24"/>
          <w:szCs w:val="24"/>
        </w:rPr>
        <w:t xml:space="preserve">cale for </w:t>
      </w:r>
      <w:r w:rsidR="004A389D">
        <w:rPr>
          <w:rFonts w:ascii="Times New Roman" w:hAnsi="Times New Roman" w:cs="Times New Roman"/>
          <w:sz w:val="24"/>
          <w:szCs w:val="24"/>
        </w:rPr>
        <w:t>C</w:t>
      </w:r>
      <w:r w:rsidR="008F38EC">
        <w:rPr>
          <w:rFonts w:ascii="Times New Roman" w:hAnsi="Times New Roman" w:cs="Times New Roman"/>
          <w:sz w:val="24"/>
          <w:szCs w:val="24"/>
        </w:rPr>
        <w:t>hildren</w:t>
      </w:r>
      <w:r w:rsidR="0089241B">
        <w:rPr>
          <w:rFonts w:ascii="Times New Roman" w:hAnsi="Times New Roman" w:cs="Times New Roman"/>
          <w:sz w:val="24"/>
          <w:szCs w:val="24"/>
        </w:rPr>
        <w:t xml:space="preserve"> (WISC-</w:t>
      </w:r>
      <w:r w:rsidR="004A389D">
        <w:rPr>
          <w:rFonts w:ascii="Times New Roman" w:hAnsi="Times New Roman" w:cs="Times New Roman"/>
          <w:sz w:val="24"/>
          <w:szCs w:val="24"/>
        </w:rPr>
        <w:t>V</w:t>
      </w:r>
      <w:r w:rsidR="0089241B">
        <w:rPr>
          <w:rFonts w:ascii="Times New Roman" w:hAnsi="Times New Roman" w:cs="Times New Roman"/>
          <w:sz w:val="24"/>
          <w:szCs w:val="24"/>
        </w:rPr>
        <w:t>)</w:t>
      </w:r>
      <w:r w:rsidR="004A389D">
        <w:rPr>
          <w:rFonts w:ascii="Times New Roman" w:hAnsi="Times New Roman" w:cs="Times New Roman"/>
          <w:sz w:val="24"/>
          <w:szCs w:val="24"/>
        </w:rPr>
        <w:t xml:space="preserve"> FSIQ is 2/7 fluid reasoning, 2/7 verbal comprehension/knowledge, 1/7 visual/spatial ability, 1/7 short-term working memory, and 1/7 cognitive processing speed.  Auditory processing and long-term storage and retrieval, both important for reading, are not </w:t>
      </w:r>
      <w:r w:rsidR="00BB4FCD">
        <w:rPr>
          <w:rFonts w:ascii="Times New Roman" w:hAnsi="Times New Roman" w:cs="Times New Roman"/>
          <w:sz w:val="24"/>
          <w:szCs w:val="24"/>
        </w:rPr>
        <w:t xml:space="preserve">even </w:t>
      </w:r>
      <w:r w:rsidR="004A389D">
        <w:rPr>
          <w:rFonts w:ascii="Times New Roman" w:hAnsi="Times New Roman" w:cs="Times New Roman"/>
          <w:sz w:val="24"/>
          <w:szCs w:val="24"/>
        </w:rPr>
        <w:t xml:space="preserve">included in the </w:t>
      </w:r>
      <w:r w:rsidR="004A389D">
        <w:rPr>
          <w:rFonts w:ascii="Times New Roman" w:hAnsi="Times New Roman" w:cs="Times New Roman"/>
          <w:sz w:val="24"/>
          <w:szCs w:val="24"/>
        </w:rPr>
        <w:lastRenderedPageBreak/>
        <w:t>FSIQ</w:t>
      </w:r>
      <w:r w:rsidR="0089241B">
        <w:rPr>
          <w:rFonts w:ascii="Times New Roman" w:hAnsi="Times New Roman" w:cs="Times New Roman"/>
          <w:sz w:val="24"/>
          <w:szCs w:val="24"/>
        </w:rPr>
        <w:t xml:space="preserve"> (although they have introduced long-term storage and retrieval tests that do not count in the FSIQ)</w:t>
      </w:r>
      <w:r w:rsidR="004A389D">
        <w:rPr>
          <w:rFonts w:ascii="Times New Roman" w:hAnsi="Times New Roman" w:cs="Times New Roman"/>
          <w:sz w:val="24"/>
          <w:szCs w:val="24"/>
        </w:rPr>
        <w:t xml:space="preserve">.  The Differential Ability Scales do include auditory processing and </w:t>
      </w:r>
      <w:r w:rsidR="008F38EC">
        <w:rPr>
          <w:rFonts w:ascii="Times New Roman" w:hAnsi="Times New Roman" w:cs="Times New Roman"/>
          <w:sz w:val="24"/>
          <w:szCs w:val="24"/>
        </w:rPr>
        <w:t>long-term storage and retrieval subtests</w:t>
      </w:r>
      <w:r w:rsidR="001E7B2F">
        <w:rPr>
          <w:rFonts w:ascii="Times New Roman" w:hAnsi="Times New Roman" w:cs="Times New Roman"/>
          <w:sz w:val="24"/>
          <w:szCs w:val="24"/>
        </w:rPr>
        <w:t xml:space="preserve"> as well as processing speed</w:t>
      </w:r>
      <w:r w:rsidR="008F38EC">
        <w:rPr>
          <w:rFonts w:ascii="Times New Roman" w:hAnsi="Times New Roman" w:cs="Times New Roman"/>
          <w:sz w:val="24"/>
          <w:szCs w:val="24"/>
        </w:rPr>
        <w:t>, but the official score, the GCA, includes only fluid reasoning, verbal comprehension/knowledge, and visual/spatial ability.  The Stanford-</w:t>
      </w:r>
      <w:proofErr w:type="spellStart"/>
      <w:r w:rsidR="008F38EC">
        <w:rPr>
          <w:rFonts w:ascii="Times New Roman" w:hAnsi="Times New Roman" w:cs="Times New Roman"/>
          <w:sz w:val="24"/>
          <w:szCs w:val="24"/>
        </w:rPr>
        <w:t>Binet</w:t>
      </w:r>
      <w:proofErr w:type="spellEnd"/>
      <w:r w:rsidR="008F38EC">
        <w:rPr>
          <w:rFonts w:ascii="Times New Roman" w:hAnsi="Times New Roman" w:cs="Times New Roman"/>
          <w:sz w:val="24"/>
          <w:szCs w:val="24"/>
        </w:rPr>
        <w:t xml:space="preserve"> 5 FSIQ omits auditory processing and long-term storage and retrieval.  The Kaufman Assessment Battery for Children-II offers two official total scores, one including verbal comprehension/knowledge and the other omitting it</w:t>
      </w:r>
      <w:r w:rsidR="001E7B2F">
        <w:rPr>
          <w:rFonts w:ascii="Times New Roman" w:hAnsi="Times New Roman" w:cs="Times New Roman"/>
          <w:sz w:val="24"/>
          <w:szCs w:val="24"/>
        </w:rPr>
        <w:t>, and neither including auditory processing</w:t>
      </w:r>
      <w:r w:rsidR="008F38EC">
        <w:rPr>
          <w:rFonts w:ascii="Times New Roman" w:hAnsi="Times New Roman" w:cs="Times New Roman"/>
          <w:sz w:val="24"/>
          <w:szCs w:val="24"/>
        </w:rPr>
        <w:t>.  The composite total score on the Reynolds Intellectual Assessment Scales</w:t>
      </w:r>
      <w:r w:rsidR="00133ECD">
        <w:rPr>
          <w:rFonts w:ascii="Times New Roman" w:hAnsi="Times New Roman" w:cs="Times New Roman"/>
          <w:sz w:val="24"/>
          <w:szCs w:val="24"/>
        </w:rPr>
        <w:t xml:space="preserve"> Composite Index is based on two verbal and two nonverbal subtests.  The Woodcock-Johnson IV COG</w:t>
      </w:r>
      <w:r w:rsidR="009D5911">
        <w:rPr>
          <w:rFonts w:ascii="Times New Roman" w:hAnsi="Times New Roman" w:cs="Times New Roman"/>
          <w:sz w:val="24"/>
          <w:szCs w:val="24"/>
        </w:rPr>
        <w:t xml:space="preserve"> GIA</w:t>
      </w:r>
      <w:r w:rsidR="00133ECD">
        <w:rPr>
          <w:rFonts w:ascii="Times New Roman" w:hAnsi="Times New Roman" w:cs="Times New Roman"/>
          <w:sz w:val="24"/>
          <w:szCs w:val="24"/>
        </w:rPr>
        <w:t xml:space="preserve"> includes fluid reasoning, verbal comprehension/knowledge, visual/spatial ability, </w:t>
      </w:r>
      <w:r w:rsidR="001E7B2F">
        <w:rPr>
          <w:rFonts w:ascii="Times New Roman" w:hAnsi="Times New Roman" w:cs="Times New Roman"/>
          <w:sz w:val="24"/>
          <w:szCs w:val="24"/>
        </w:rPr>
        <w:t xml:space="preserve">auditory processing, </w:t>
      </w:r>
      <w:r w:rsidR="00133ECD">
        <w:rPr>
          <w:rFonts w:ascii="Times New Roman" w:hAnsi="Times New Roman" w:cs="Times New Roman"/>
          <w:sz w:val="24"/>
          <w:szCs w:val="24"/>
        </w:rPr>
        <w:t>short-term working memory, cognitive processing speed,</w:t>
      </w:r>
      <w:r w:rsidR="001E7B2F">
        <w:rPr>
          <w:rFonts w:ascii="Times New Roman" w:hAnsi="Times New Roman" w:cs="Times New Roman"/>
          <w:sz w:val="24"/>
          <w:szCs w:val="24"/>
        </w:rPr>
        <w:t xml:space="preserve"> and</w:t>
      </w:r>
      <w:r w:rsidR="00133ECD">
        <w:rPr>
          <w:rFonts w:ascii="Times New Roman" w:hAnsi="Times New Roman" w:cs="Times New Roman"/>
          <w:sz w:val="24"/>
          <w:szCs w:val="24"/>
        </w:rPr>
        <w:t xml:space="preserve"> </w:t>
      </w:r>
      <w:r w:rsidR="009D5911">
        <w:rPr>
          <w:rFonts w:ascii="Times New Roman" w:hAnsi="Times New Roman" w:cs="Times New Roman"/>
          <w:sz w:val="24"/>
          <w:szCs w:val="24"/>
        </w:rPr>
        <w:t xml:space="preserve">long-term storage and retrieval.  An examinee with a normal amount of variation among cognitive abilities would obtain very different scores on these tests.  </w:t>
      </w:r>
      <w:r w:rsidR="00133ECD">
        <w:rPr>
          <w:rFonts w:ascii="Times New Roman" w:hAnsi="Times New Roman" w:cs="Times New Roman"/>
          <w:sz w:val="24"/>
          <w:szCs w:val="24"/>
        </w:rPr>
        <w:t>Clearly, these tests are not interchangeable, but an arbitrary cut-off score treats them as if they were.</w:t>
      </w:r>
    </w:p>
    <w:p w:rsidR="00975DCA" w:rsidRPr="00975DCA" w:rsidRDefault="00975DCA" w:rsidP="00792A34">
      <w:pPr>
        <w:spacing w:after="120"/>
        <w:ind w:firstLine="360"/>
        <w:rPr>
          <w:rFonts w:ascii="Times New Roman" w:hAnsi="Times New Roman" w:cs="Times New Roman"/>
          <w:sz w:val="24"/>
          <w:szCs w:val="24"/>
          <w:u w:val="single"/>
        </w:rPr>
      </w:pPr>
      <w:r w:rsidRPr="00975DCA">
        <w:rPr>
          <w:rFonts w:ascii="Times New Roman" w:hAnsi="Times New Roman" w:cs="Times New Roman"/>
          <w:sz w:val="24"/>
          <w:szCs w:val="24"/>
          <w:u w:val="single"/>
        </w:rPr>
        <w:t>Treating different tests of academic achievement as interchangeable is just stupid.</w:t>
      </w:r>
    </w:p>
    <w:p w:rsidR="009D5911" w:rsidRDefault="009D5911" w:rsidP="00792A34">
      <w:pPr>
        <w:spacing w:after="120"/>
        <w:ind w:firstLine="360"/>
        <w:rPr>
          <w:rFonts w:ascii="Times New Roman" w:hAnsi="Times New Roman" w:cs="Times New Roman"/>
          <w:sz w:val="24"/>
          <w:szCs w:val="24"/>
        </w:rPr>
      </w:pPr>
      <w:r w:rsidRPr="00243237">
        <w:rPr>
          <w:rFonts w:ascii="Times New Roman" w:hAnsi="Times New Roman" w:cs="Times New Roman"/>
          <w:sz w:val="24"/>
          <w:szCs w:val="24"/>
          <w:u w:val="single"/>
        </w:rPr>
        <w:t>A hard and fast cut-off ignores the normal, random variability in test scores.</w:t>
      </w:r>
      <w:r>
        <w:rPr>
          <w:rFonts w:ascii="Times New Roman" w:hAnsi="Times New Roman" w:cs="Times New Roman"/>
          <w:sz w:val="24"/>
          <w:szCs w:val="24"/>
        </w:rPr>
        <w:t xml:space="preserve">  That normal variability is expressed with the standard error of measurement (68% confidence)</w:t>
      </w:r>
      <w:r w:rsidR="00BB4FCD">
        <w:rPr>
          <w:rFonts w:ascii="Times New Roman" w:hAnsi="Times New Roman" w:cs="Times New Roman"/>
          <w:sz w:val="24"/>
          <w:szCs w:val="24"/>
        </w:rPr>
        <w:t xml:space="preserve"> or better </w:t>
      </w:r>
      <w:r w:rsidR="00395791">
        <w:rPr>
          <w:rFonts w:ascii="Times New Roman" w:hAnsi="Times New Roman" w:cs="Times New Roman"/>
          <w:sz w:val="24"/>
          <w:szCs w:val="24"/>
        </w:rPr>
        <w:t>with 90% or 95% confidence intervals</w:t>
      </w:r>
      <w:r w:rsidR="00BB4FCD">
        <w:rPr>
          <w:rFonts w:ascii="Times New Roman" w:hAnsi="Times New Roman" w:cs="Times New Roman"/>
          <w:sz w:val="24"/>
          <w:szCs w:val="24"/>
        </w:rPr>
        <w:t xml:space="preserve"> (1.65 or 1.96 </w:t>
      </w:r>
      <w:proofErr w:type="spellStart"/>
      <w:proofErr w:type="gramStart"/>
      <w:r w:rsidR="00BB4FCD">
        <w:rPr>
          <w:rFonts w:ascii="Times New Roman" w:hAnsi="Times New Roman" w:cs="Times New Roman"/>
          <w:sz w:val="24"/>
          <w:szCs w:val="24"/>
        </w:rPr>
        <w:t>SEm</w:t>
      </w:r>
      <w:proofErr w:type="spellEnd"/>
      <w:proofErr w:type="gramEnd"/>
      <w:r w:rsidR="00BB4FCD">
        <w:rPr>
          <w:rFonts w:ascii="Times New Roman" w:hAnsi="Times New Roman" w:cs="Times New Roman"/>
          <w:sz w:val="24"/>
          <w:szCs w:val="24"/>
        </w:rPr>
        <w:t xml:space="preserve">).  </w:t>
      </w:r>
      <w:r w:rsidR="00395791">
        <w:rPr>
          <w:rFonts w:ascii="Times New Roman" w:hAnsi="Times New Roman" w:cs="Times New Roman"/>
          <w:sz w:val="24"/>
          <w:szCs w:val="24"/>
        </w:rPr>
        <w:t xml:space="preserve">Some folks think they solve the problem by adding </w:t>
      </w:r>
      <w:proofErr w:type="gramStart"/>
      <w:r w:rsidR="00395791">
        <w:rPr>
          <w:rFonts w:ascii="Times New Roman" w:hAnsi="Times New Roman" w:cs="Times New Roman"/>
          <w:sz w:val="24"/>
          <w:szCs w:val="24"/>
        </w:rPr>
        <w:t>or  subtracting</w:t>
      </w:r>
      <w:proofErr w:type="gramEnd"/>
      <w:r w:rsidR="00395791">
        <w:rPr>
          <w:rFonts w:ascii="Times New Roman" w:hAnsi="Times New Roman" w:cs="Times New Roman"/>
          <w:sz w:val="24"/>
          <w:szCs w:val="24"/>
        </w:rPr>
        <w:t xml:space="preserve"> a confidence interval, but all that does is create a different hard and fast cutoff.</w:t>
      </w:r>
      <w:r w:rsidR="001E7B2F">
        <w:rPr>
          <w:rFonts w:ascii="Times New Roman" w:hAnsi="Times New Roman" w:cs="Times New Roman"/>
          <w:sz w:val="24"/>
          <w:szCs w:val="24"/>
        </w:rPr>
        <w:t xml:space="preserve">  If a state law prohibits the death penalty for persons who score below 70 on an IQ</w:t>
      </w:r>
      <w:r w:rsidR="00575BA2">
        <w:rPr>
          <w:rFonts w:ascii="Times New Roman" w:hAnsi="Times New Roman" w:cs="Times New Roman"/>
          <w:sz w:val="24"/>
          <w:szCs w:val="24"/>
        </w:rPr>
        <w:t xml:space="preserve"> test</w:t>
      </w:r>
      <w:r w:rsidR="001E7B2F">
        <w:rPr>
          <w:rFonts w:ascii="Times New Roman" w:hAnsi="Times New Roman" w:cs="Times New Roman"/>
          <w:sz w:val="24"/>
          <w:szCs w:val="24"/>
        </w:rPr>
        <w:t xml:space="preserve">, </w:t>
      </w:r>
      <w:r w:rsidR="00F647CC">
        <w:rPr>
          <w:rFonts w:ascii="Times New Roman" w:hAnsi="Times New Roman" w:cs="Times New Roman"/>
          <w:sz w:val="24"/>
          <w:szCs w:val="24"/>
        </w:rPr>
        <w:t xml:space="preserve">moving the cut-off score to 75 potentially spares about 3 percent of the population from death-penalty eligibility, but the state is still using an IQ score to justify its </w:t>
      </w:r>
      <w:r w:rsidR="00575BA2">
        <w:rPr>
          <w:rFonts w:ascii="Times New Roman" w:hAnsi="Times New Roman" w:cs="Times New Roman"/>
          <w:sz w:val="24"/>
          <w:szCs w:val="24"/>
        </w:rPr>
        <w:t>potential application of the death penalty</w:t>
      </w:r>
      <w:r w:rsidR="00F631DF">
        <w:rPr>
          <w:rFonts w:ascii="Times New Roman" w:hAnsi="Times New Roman" w:cs="Times New Roman"/>
          <w:sz w:val="24"/>
          <w:szCs w:val="24"/>
        </w:rPr>
        <w:t>, just for 95% of the population instead of 98%.</w:t>
      </w:r>
    </w:p>
    <w:p w:rsidR="00BB4FCD" w:rsidRDefault="00BB4FCD" w:rsidP="00792A34">
      <w:pPr>
        <w:spacing w:after="120"/>
        <w:ind w:firstLine="360"/>
        <w:rPr>
          <w:rFonts w:ascii="Times New Roman" w:hAnsi="Times New Roman" w:cs="Times New Roman"/>
          <w:sz w:val="24"/>
          <w:szCs w:val="24"/>
        </w:rPr>
      </w:pPr>
      <w:r w:rsidRPr="00243237">
        <w:rPr>
          <w:rFonts w:ascii="Times New Roman" w:hAnsi="Times New Roman" w:cs="Times New Roman"/>
          <w:sz w:val="24"/>
          <w:szCs w:val="24"/>
          <w:u w:val="single"/>
        </w:rPr>
        <w:t xml:space="preserve">A hard and fast cut-off </w:t>
      </w:r>
      <w:r w:rsidR="00975DCA">
        <w:rPr>
          <w:rFonts w:ascii="Times New Roman" w:hAnsi="Times New Roman" w:cs="Times New Roman"/>
          <w:sz w:val="24"/>
          <w:szCs w:val="24"/>
          <w:u w:val="single"/>
        </w:rPr>
        <w:t>mindlessly classifies</w:t>
      </w:r>
      <w:r w:rsidR="00243237" w:rsidRPr="00243237">
        <w:rPr>
          <w:rFonts w:ascii="Times New Roman" w:hAnsi="Times New Roman" w:cs="Times New Roman"/>
          <w:sz w:val="24"/>
          <w:szCs w:val="24"/>
          <w:u w:val="single"/>
        </w:rPr>
        <w:t xml:space="preserve"> the victims who fall one point above or below the cut-off</w:t>
      </w:r>
      <w:r w:rsidR="00243237">
        <w:rPr>
          <w:rFonts w:ascii="Times New Roman" w:hAnsi="Times New Roman" w:cs="Times New Roman"/>
          <w:sz w:val="24"/>
          <w:szCs w:val="24"/>
        </w:rPr>
        <w:t xml:space="preserve">, whether it is the official cut-off or the cut-off </w:t>
      </w:r>
      <w:r w:rsidR="00395791">
        <w:rPr>
          <w:rFonts w:ascii="Times New Roman" w:hAnsi="Times New Roman" w:cs="Times New Roman"/>
          <w:sz w:val="24"/>
          <w:szCs w:val="24"/>
        </w:rPr>
        <w:t xml:space="preserve">plus or </w:t>
      </w:r>
      <w:r w:rsidR="00243237">
        <w:rPr>
          <w:rFonts w:ascii="Times New Roman" w:hAnsi="Times New Roman" w:cs="Times New Roman"/>
          <w:sz w:val="24"/>
          <w:szCs w:val="24"/>
        </w:rPr>
        <w:t>minus a confidence interval.</w:t>
      </w:r>
      <w:r w:rsidR="00395791">
        <w:rPr>
          <w:rFonts w:ascii="Times New Roman" w:hAnsi="Times New Roman" w:cs="Times New Roman"/>
          <w:sz w:val="24"/>
          <w:szCs w:val="24"/>
        </w:rPr>
        <w:t xml:space="preserve">  The closest I ever came to lying about a test score was the time I foolishly agreed to administer an IQ test for a gifted program</w:t>
      </w:r>
      <w:r w:rsidR="00C00638">
        <w:rPr>
          <w:rFonts w:ascii="Times New Roman" w:hAnsi="Times New Roman" w:cs="Times New Roman"/>
          <w:sz w:val="24"/>
          <w:szCs w:val="24"/>
        </w:rPr>
        <w:t>.  The child scored 129</w:t>
      </w:r>
      <w:r w:rsidR="00F631DF">
        <w:rPr>
          <w:rFonts w:ascii="Times New Roman" w:hAnsi="Times New Roman" w:cs="Times New Roman"/>
          <w:sz w:val="24"/>
          <w:szCs w:val="24"/>
        </w:rPr>
        <w:t>, which I reported honestly,</w:t>
      </w:r>
      <w:r w:rsidR="00C00638">
        <w:rPr>
          <w:rFonts w:ascii="Times New Roman" w:hAnsi="Times New Roman" w:cs="Times New Roman"/>
          <w:sz w:val="24"/>
          <w:szCs w:val="24"/>
        </w:rPr>
        <w:t xml:space="preserve"> and </w:t>
      </w:r>
      <w:r w:rsidR="00F631DF">
        <w:rPr>
          <w:rFonts w:ascii="Times New Roman" w:hAnsi="Times New Roman" w:cs="Times New Roman"/>
          <w:sz w:val="24"/>
          <w:szCs w:val="24"/>
        </w:rPr>
        <w:t xml:space="preserve">he </w:t>
      </w:r>
      <w:r w:rsidR="00C00638">
        <w:rPr>
          <w:rFonts w:ascii="Times New Roman" w:hAnsi="Times New Roman" w:cs="Times New Roman"/>
          <w:sz w:val="24"/>
          <w:szCs w:val="24"/>
        </w:rPr>
        <w:t xml:space="preserve">was </w:t>
      </w:r>
      <w:r w:rsidR="00F631DF">
        <w:rPr>
          <w:rFonts w:ascii="Times New Roman" w:hAnsi="Times New Roman" w:cs="Times New Roman"/>
          <w:sz w:val="24"/>
          <w:szCs w:val="24"/>
        </w:rPr>
        <w:t>rejected from consideration for the gifted and talented program</w:t>
      </w:r>
      <w:r w:rsidR="00C00638">
        <w:rPr>
          <w:rFonts w:ascii="Times New Roman" w:hAnsi="Times New Roman" w:cs="Times New Roman"/>
          <w:sz w:val="24"/>
          <w:szCs w:val="24"/>
        </w:rPr>
        <w:t xml:space="preserve">. </w:t>
      </w:r>
      <w:r w:rsidR="00F631DF">
        <w:rPr>
          <w:rFonts w:ascii="Times New Roman" w:hAnsi="Times New Roman" w:cs="Times New Roman"/>
          <w:sz w:val="24"/>
          <w:szCs w:val="24"/>
        </w:rPr>
        <w:t xml:space="preserve"> I argued loudly and persistently, but not persuasively for the boy to be accepted. </w:t>
      </w:r>
      <w:r w:rsidR="00C00638">
        <w:rPr>
          <w:rFonts w:ascii="Times New Roman" w:hAnsi="Times New Roman" w:cs="Times New Roman"/>
          <w:sz w:val="24"/>
          <w:szCs w:val="24"/>
        </w:rPr>
        <w:t xml:space="preserve"> A couple of years later, the same child was referred </w:t>
      </w:r>
      <w:r w:rsidR="006C2ECE">
        <w:rPr>
          <w:rFonts w:ascii="Times New Roman" w:hAnsi="Times New Roman" w:cs="Times New Roman"/>
          <w:sz w:val="24"/>
          <w:szCs w:val="24"/>
        </w:rPr>
        <w:t xml:space="preserve">for an evaluation for a learning disability because, immediately after his rejection from the gifted program, his previously stellar grades </w:t>
      </w:r>
      <w:r w:rsidR="00EB2826">
        <w:rPr>
          <w:rFonts w:ascii="Times New Roman" w:hAnsi="Times New Roman" w:cs="Times New Roman"/>
          <w:sz w:val="24"/>
          <w:szCs w:val="24"/>
        </w:rPr>
        <w:t xml:space="preserve">had </w:t>
      </w:r>
      <w:r w:rsidR="006C2ECE">
        <w:rPr>
          <w:rFonts w:ascii="Times New Roman" w:hAnsi="Times New Roman" w:cs="Times New Roman"/>
          <w:sz w:val="24"/>
          <w:szCs w:val="24"/>
        </w:rPr>
        <w:t xml:space="preserve">tanked and remained very low, reflecting his sudden cessation of class participation, effort, and homework.  </w:t>
      </w:r>
      <w:r w:rsidR="00F647CC">
        <w:rPr>
          <w:rFonts w:ascii="Times New Roman" w:hAnsi="Times New Roman" w:cs="Times New Roman"/>
          <w:sz w:val="24"/>
          <w:szCs w:val="24"/>
        </w:rPr>
        <w:t>I h</w:t>
      </w:r>
      <w:r w:rsidR="00F631DF">
        <w:rPr>
          <w:rFonts w:ascii="Times New Roman" w:hAnsi="Times New Roman" w:cs="Times New Roman"/>
          <w:sz w:val="24"/>
          <w:szCs w:val="24"/>
        </w:rPr>
        <w:t>ad</w:t>
      </w:r>
      <w:r w:rsidR="00F647CC">
        <w:rPr>
          <w:rFonts w:ascii="Times New Roman" w:hAnsi="Times New Roman" w:cs="Times New Roman"/>
          <w:sz w:val="24"/>
          <w:szCs w:val="24"/>
        </w:rPr>
        <w:t xml:space="preserve"> </w:t>
      </w:r>
      <w:r w:rsidR="00F631DF">
        <w:rPr>
          <w:rFonts w:ascii="Times New Roman" w:hAnsi="Times New Roman" w:cs="Times New Roman"/>
          <w:sz w:val="24"/>
          <w:szCs w:val="24"/>
        </w:rPr>
        <w:t>quit</w:t>
      </w:r>
      <w:r w:rsidR="00F647CC">
        <w:rPr>
          <w:rFonts w:ascii="Times New Roman" w:hAnsi="Times New Roman" w:cs="Times New Roman"/>
          <w:sz w:val="24"/>
          <w:szCs w:val="24"/>
        </w:rPr>
        <w:t xml:space="preserve"> participating in such activities under such rigid rules</w:t>
      </w:r>
      <w:r w:rsidR="00EB2826">
        <w:rPr>
          <w:rFonts w:ascii="Times New Roman" w:hAnsi="Times New Roman" w:cs="Times New Roman"/>
          <w:sz w:val="24"/>
          <w:szCs w:val="24"/>
        </w:rPr>
        <w:t xml:space="preserve"> </w:t>
      </w:r>
      <w:r w:rsidR="00F631DF">
        <w:rPr>
          <w:rFonts w:ascii="Times New Roman" w:hAnsi="Times New Roman" w:cs="Times New Roman"/>
          <w:sz w:val="24"/>
          <w:szCs w:val="24"/>
        </w:rPr>
        <w:t xml:space="preserve">long </w:t>
      </w:r>
      <w:r w:rsidR="00EB2826">
        <w:rPr>
          <w:rFonts w:ascii="Times New Roman" w:hAnsi="Times New Roman" w:cs="Times New Roman"/>
          <w:sz w:val="24"/>
          <w:szCs w:val="24"/>
        </w:rPr>
        <w:t>before the boy was referred again</w:t>
      </w:r>
      <w:r w:rsidR="00F647CC">
        <w:rPr>
          <w:rFonts w:ascii="Times New Roman" w:hAnsi="Times New Roman" w:cs="Times New Roman"/>
          <w:sz w:val="24"/>
          <w:szCs w:val="24"/>
        </w:rPr>
        <w:t>, but I had already done my permanent damage to that child.</w:t>
      </w:r>
      <w:r w:rsidR="001D03B7">
        <w:rPr>
          <w:rFonts w:ascii="Times New Roman" w:hAnsi="Times New Roman" w:cs="Times New Roman"/>
          <w:sz w:val="24"/>
          <w:szCs w:val="24"/>
        </w:rPr>
        <w:t xml:space="preserve"> </w:t>
      </w:r>
    </w:p>
    <w:p w:rsidR="008A2E35" w:rsidRDefault="0087215E" w:rsidP="008A2E35">
      <w:pPr>
        <w:spacing w:after="120"/>
        <w:ind w:firstLine="360"/>
        <w:rPr>
          <w:rFonts w:ascii="Times New Roman" w:hAnsi="Times New Roman" w:cs="Times New Roman"/>
          <w:sz w:val="24"/>
          <w:szCs w:val="24"/>
        </w:rPr>
      </w:pPr>
      <w:r>
        <w:rPr>
          <w:rFonts w:ascii="Times New Roman" w:hAnsi="Times New Roman" w:cs="Times New Roman"/>
          <w:sz w:val="24"/>
          <w:szCs w:val="24"/>
          <w:u w:val="single"/>
        </w:rPr>
        <w:t xml:space="preserve">A hard and fast cut-off </w:t>
      </w:r>
      <w:r w:rsidR="0079193E">
        <w:rPr>
          <w:rFonts w:ascii="Times New Roman" w:hAnsi="Times New Roman" w:cs="Times New Roman"/>
          <w:sz w:val="24"/>
          <w:szCs w:val="24"/>
          <w:u w:val="single"/>
        </w:rPr>
        <w:t>ignores essential information.</w:t>
      </w:r>
      <w:r w:rsidR="0079193E">
        <w:rPr>
          <w:rFonts w:ascii="Times New Roman" w:hAnsi="Times New Roman" w:cs="Times New Roman"/>
          <w:sz w:val="24"/>
          <w:szCs w:val="24"/>
        </w:rPr>
        <w:t xml:space="preserve">  For example, a </w:t>
      </w:r>
      <w:r w:rsidR="00AC4E20">
        <w:rPr>
          <w:rFonts w:ascii="Times New Roman" w:hAnsi="Times New Roman" w:cs="Times New Roman"/>
          <w:sz w:val="24"/>
          <w:szCs w:val="24"/>
        </w:rPr>
        <w:t xml:space="preserve">foolish </w:t>
      </w:r>
      <w:r w:rsidR="00EB2826">
        <w:rPr>
          <w:rFonts w:ascii="Times New Roman" w:hAnsi="Times New Roman" w:cs="Times New Roman"/>
          <w:sz w:val="24"/>
          <w:szCs w:val="24"/>
        </w:rPr>
        <w:t xml:space="preserve">and arbitrary </w:t>
      </w:r>
      <w:r w:rsidR="0079193E">
        <w:rPr>
          <w:rFonts w:ascii="Times New Roman" w:hAnsi="Times New Roman" w:cs="Times New Roman"/>
          <w:sz w:val="24"/>
          <w:szCs w:val="24"/>
        </w:rPr>
        <w:t>cut-off IQ of 90 for Orton-</w:t>
      </w:r>
      <w:proofErr w:type="spellStart"/>
      <w:r w:rsidR="0079193E">
        <w:rPr>
          <w:rFonts w:ascii="Times New Roman" w:hAnsi="Times New Roman" w:cs="Times New Roman"/>
          <w:sz w:val="24"/>
          <w:szCs w:val="24"/>
        </w:rPr>
        <w:t>Gillingham</w:t>
      </w:r>
      <w:proofErr w:type="spellEnd"/>
      <w:r w:rsidR="0079193E">
        <w:rPr>
          <w:rFonts w:ascii="Times New Roman" w:hAnsi="Times New Roman" w:cs="Times New Roman"/>
          <w:sz w:val="24"/>
          <w:szCs w:val="24"/>
        </w:rPr>
        <w:t xml:space="preserve"> eligibility </w:t>
      </w:r>
      <w:r w:rsidR="00AC4E20">
        <w:rPr>
          <w:rFonts w:ascii="Times New Roman" w:hAnsi="Times New Roman" w:cs="Times New Roman"/>
          <w:sz w:val="24"/>
          <w:szCs w:val="24"/>
        </w:rPr>
        <w:t xml:space="preserve">would </w:t>
      </w:r>
      <w:r w:rsidR="0079193E">
        <w:rPr>
          <w:rFonts w:ascii="Times New Roman" w:hAnsi="Times New Roman" w:cs="Times New Roman"/>
          <w:sz w:val="24"/>
          <w:szCs w:val="24"/>
        </w:rPr>
        <w:t>ign</w:t>
      </w:r>
      <w:r w:rsidR="00AC4E20">
        <w:rPr>
          <w:rFonts w:ascii="Times New Roman" w:hAnsi="Times New Roman" w:cs="Times New Roman"/>
          <w:sz w:val="24"/>
          <w:szCs w:val="24"/>
        </w:rPr>
        <w:t>ore</w:t>
      </w:r>
      <w:r w:rsidR="0079193E">
        <w:rPr>
          <w:rFonts w:ascii="Times New Roman" w:hAnsi="Times New Roman" w:cs="Times New Roman"/>
          <w:sz w:val="24"/>
          <w:szCs w:val="24"/>
        </w:rPr>
        <w:t xml:space="preserve"> the composition of that IQ.  Perhaps the student has good verbal comprehension/knowledge and good fluid reasoning, but the total score is depressed</w:t>
      </w:r>
      <w:r w:rsidR="00C17CB2">
        <w:rPr>
          <w:rFonts w:ascii="Times New Roman" w:hAnsi="Times New Roman" w:cs="Times New Roman"/>
          <w:sz w:val="24"/>
          <w:szCs w:val="24"/>
        </w:rPr>
        <w:t xml:space="preserve"> below 90</w:t>
      </w:r>
      <w:r w:rsidR="0079193E">
        <w:rPr>
          <w:rFonts w:ascii="Times New Roman" w:hAnsi="Times New Roman" w:cs="Times New Roman"/>
          <w:sz w:val="24"/>
          <w:szCs w:val="24"/>
        </w:rPr>
        <w:t xml:space="preserve"> by weaknesses in spatial abilities (which have less relevance to reading instruction), auditory pr</w:t>
      </w:r>
      <w:r w:rsidR="00EB2826">
        <w:rPr>
          <w:rFonts w:ascii="Times New Roman" w:hAnsi="Times New Roman" w:cs="Times New Roman"/>
          <w:sz w:val="24"/>
          <w:szCs w:val="24"/>
        </w:rPr>
        <w:t>ocessing (which proper</w:t>
      </w:r>
      <w:r w:rsidR="0079193E">
        <w:rPr>
          <w:rFonts w:ascii="Times New Roman" w:hAnsi="Times New Roman" w:cs="Times New Roman"/>
          <w:sz w:val="24"/>
          <w:szCs w:val="24"/>
        </w:rPr>
        <w:t xml:space="preserve"> reading instruction should improve)</w:t>
      </w:r>
      <w:r w:rsidR="00C17CB2">
        <w:rPr>
          <w:rFonts w:ascii="Times New Roman" w:hAnsi="Times New Roman" w:cs="Times New Roman"/>
          <w:sz w:val="24"/>
          <w:szCs w:val="24"/>
        </w:rPr>
        <w:t>, and cognitive processing speed (which would present a challenge, but should not be a deal-breaker).  Alternatively, a student with an IQ above 90 might have extremely weak verbal comprehension/knowledge and very weak fluid reasoning, but blindly fast processing speed (for the simple tasks used to assess processing speed).  A hard and fast cut-off ignores personal, family, educational, and medical history.</w:t>
      </w:r>
    </w:p>
    <w:p w:rsidR="002C0862" w:rsidRDefault="008A2E35" w:rsidP="008A2E35">
      <w:pPr>
        <w:spacing w:after="120"/>
        <w:ind w:firstLine="360"/>
        <w:rPr>
          <w:rFonts w:ascii="Times New Roman" w:hAnsi="Times New Roman" w:cs="Times New Roman"/>
          <w:sz w:val="24"/>
          <w:szCs w:val="24"/>
        </w:rPr>
      </w:pPr>
      <w:r w:rsidRPr="008A2E35">
        <w:rPr>
          <w:rFonts w:ascii="Times New Roman" w:hAnsi="Times New Roman" w:cs="Times New Roman"/>
          <w:sz w:val="24"/>
          <w:szCs w:val="24"/>
          <w:u w:val="single"/>
        </w:rPr>
        <w:t>S</w:t>
      </w:r>
      <w:r w:rsidR="002C0862">
        <w:rPr>
          <w:rFonts w:ascii="Times New Roman" w:hAnsi="Times New Roman" w:cs="Times New Roman"/>
          <w:sz w:val="24"/>
          <w:szCs w:val="24"/>
          <w:u w:val="single"/>
        </w:rPr>
        <w:t>ome cut-off scores are just plain silly.</w:t>
      </w:r>
      <w:r w:rsidR="00CF6318" w:rsidRPr="00CF6318">
        <w:rPr>
          <w:rFonts w:ascii="Times New Roman" w:hAnsi="Times New Roman" w:cs="Times New Roman"/>
          <w:sz w:val="24"/>
          <w:szCs w:val="24"/>
        </w:rPr>
        <w:t xml:space="preserve">  The</w:t>
      </w:r>
      <w:r w:rsidR="00CF6318">
        <w:rPr>
          <w:rFonts w:ascii="Times New Roman" w:hAnsi="Times New Roman" w:cs="Times New Roman"/>
          <w:sz w:val="24"/>
          <w:szCs w:val="24"/>
        </w:rPr>
        <w:t xml:space="preserve"> idea that an IQ below 90 makes you incapable of profiting from Orton-</w:t>
      </w:r>
      <w:proofErr w:type="spellStart"/>
      <w:r w:rsidR="00CF6318">
        <w:rPr>
          <w:rFonts w:ascii="Times New Roman" w:hAnsi="Times New Roman" w:cs="Times New Roman"/>
          <w:sz w:val="24"/>
          <w:szCs w:val="24"/>
        </w:rPr>
        <w:t>Gillingham</w:t>
      </w:r>
      <w:proofErr w:type="spellEnd"/>
      <w:r w:rsidR="00CF6318">
        <w:rPr>
          <w:rFonts w:ascii="Times New Roman" w:hAnsi="Times New Roman" w:cs="Times New Roman"/>
          <w:sz w:val="24"/>
          <w:szCs w:val="24"/>
        </w:rPr>
        <w:t xml:space="preserve"> instruction or pre</w:t>
      </w:r>
      <w:r w:rsidR="006F3978">
        <w:rPr>
          <w:rFonts w:ascii="Times New Roman" w:hAnsi="Times New Roman" w:cs="Times New Roman"/>
          <w:sz w:val="24"/>
          <w:szCs w:val="24"/>
        </w:rPr>
        <w:t>v</w:t>
      </w:r>
      <w:r w:rsidR="00CF6318">
        <w:rPr>
          <w:rFonts w:ascii="Times New Roman" w:hAnsi="Times New Roman" w:cs="Times New Roman"/>
          <w:sz w:val="24"/>
          <w:szCs w:val="24"/>
        </w:rPr>
        <w:t>ents you from having dyslexia makes no sense. Malaria does cure syphilis,</w:t>
      </w:r>
      <w:r w:rsidR="00CF6318">
        <w:rPr>
          <w:rStyle w:val="FootnoteReference"/>
          <w:rFonts w:ascii="Times New Roman" w:hAnsi="Times New Roman"/>
          <w:sz w:val="24"/>
          <w:szCs w:val="24"/>
        </w:rPr>
        <w:footnoteReference w:id="3"/>
      </w:r>
      <w:r w:rsidR="00CF6318">
        <w:rPr>
          <w:rFonts w:ascii="Times New Roman" w:hAnsi="Times New Roman" w:cs="Times New Roman"/>
          <w:sz w:val="24"/>
          <w:szCs w:val="24"/>
        </w:rPr>
        <w:t xml:space="preserve"> but an IQ of 89 does not cure dyslexia.</w:t>
      </w:r>
    </w:p>
    <w:p w:rsidR="003121A1" w:rsidRPr="00EF0F18" w:rsidRDefault="003121A1" w:rsidP="008A2E35">
      <w:pPr>
        <w:pStyle w:val="Heading7"/>
        <w:jc w:val="center"/>
        <w:rPr>
          <w:rFonts w:ascii="Times New Roman" w:hAnsi="Times New Roman" w:cs="Times New Roman"/>
          <w:b/>
          <w:sz w:val="24"/>
          <w:szCs w:val="24"/>
        </w:rPr>
      </w:pPr>
      <w:r w:rsidRPr="00EF0F18">
        <w:rPr>
          <w:rFonts w:ascii="Times New Roman" w:hAnsi="Times New Roman" w:cs="Times New Roman"/>
          <w:b/>
          <w:sz w:val="24"/>
          <w:szCs w:val="24"/>
        </w:rPr>
        <w:lastRenderedPageBreak/>
        <w:t>STYLE</w:t>
      </w:r>
    </w:p>
    <w:p w:rsidR="009F636B" w:rsidRPr="00EF0F18" w:rsidRDefault="009F636B" w:rsidP="002C0862">
      <w:pPr>
        <w:tabs>
          <w:tab w:val="left" w:pos="-720"/>
        </w:tabs>
        <w:spacing w:after="120"/>
        <w:rPr>
          <w:rFonts w:ascii="Times New Roman" w:hAnsi="Times New Roman" w:cs="Times New Roman"/>
          <w:sz w:val="24"/>
          <w:szCs w:val="24"/>
        </w:rPr>
      </w:pPr>
      <w:r w:rsidRPr="00EF0F18">
        <w:rPr>
          <w:rFonts w:ascii="Times New Roman" w:hAnsi="Times New Roman" w:cs="Times New Roman"/>
          <w:iCs/>
          <w:sz w:val="24"/>
          <w:szCs w:val="24"/>
        </w:rPr>
        <w:t>Don’t write merely to be understood. Write so that you cannot possibly be misunderstood.</w:t>
      </w:r>
    </w:p>
    <w:p w:rsidR="009F636B" w:rsidRDefault="009F636B" w:rsidP="006F3978">
      <w:pPr>
        <w:tabs>
          <w:tab w:val="left" w:pos="-720"/>
        </w:tabs>
        <w:jc w:val="center"/>
        <w:rPr>
          <w:rFonts w:ascii="Times New Roman" w:hAnsi="Times New Roman" w:cs="Times New Roman"/>
          <w:sz w:val="24"/>
          <w:szCs w:val="24"/>
        </w:rPr>
      </w:pP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t xml:space="preserve"> </w:t>
      </w:r>
      <w:r w:rsidR="00497D62" w:rsidRPr="00EF0F18">
        <w:rPr>
          <w:rFonts w:ascii="Times New Roman" w:hAnsi="Times New Roman" w:cs="Times New Roman"/>
          <w:sz w:val="24"/>
          <w:szCs w:val="24"/>
        </w:rPr>
        <w:t xml:space="preserve">                        </w:t>
      </w:r>
      <w:r w:rsidRPr="00EF0F18">
        <w:rPr>
          <w:rFonts w:ascii="Times New Roman" w:hAnsi="Times New Roman" w:cs="Times New Roman"/>
          <w:sz w:val="24"/>
          <w:szCs w:val="24"/>
        </w:rPr>
        <w:t xml:space="preserve"> – Robert Louis Stevenson</w:t>
      </w:r>
    </w:p>
    <w:p w:rsidR="002C0862" w:rsidRDefault="002C0862" w:rsidP="002C0862">
      <w:pPr>
        <w:pStyle w:val="PlainText"/>
        <w:spacing w:before="0" w:beforeAutospacing="0" w:after="0" w:afterAutospacing="0"/>
        <w:ind w:right="-43"/>
      </w:pPr>
      <w:r w:rsidRPr="002C0862">
        <w:t xml:space="preserve">I worry whoever thought up the term "quality control" </w:t>
      </w:r>
    </w:p>
    <w:p w:rsidR="002C0862" w:rsidRPr="002C0862" w:rsidRDefault="002C0862" w:rsidP="006F3978">
      <w:pPr>
        <w:pStyle w:val="PlainText"/>
        <w:spacing w:before="0" w:beforeAutospacing="0" w:after="240" w:afterAutospacing="0"/>
        <w:ind w:right="-43"/>
      </w:pPr>
      <w:proofErr w:type="gramStart"/>
      <w:r w:rsidRPr="002C0862">
        <w:t>thought</w:t>
      </w:r>
      <w:proofErr w:type="gramEnd"/>
      <w:r w:rsidRPr="002C0862">
        <w:t xml:space="preserve"> if we didn't control it, it would get out of hand.</w:t>
      </w:r>
      <w:r>
        <w:tab/>
      </w:r>
      <w:r>
        <w:tab/>
        <w:t xml:space="preserve">– Jane Wagner </w:t>
      </w:r>
      <w:r w:rsidRPr="002C0862">
        <w:t xml:space="preserve"> </w:t>
      </w:r>
    </w:p>
    <w:p w:rsidR="00961987" w:rsidRDefault="00C82B0A" w:rsidP="00961987">
      <w:pPr>
        <w:rPr>
          <w:rFonts w:ascii="Times New Roman" w:hAnsi="Times New Roman" w:cs="Times New Roman"/>
          <w:sz w:val="24"/>
          <w:szCs w:val="24"/>
        </w:rPr>
      </w:pPr>
      <w:proofErr w:type="gramStart"/>
      <w:r>
        <w:rPr>
          <w:rFonts w:ascii="Times New Roman" w:hAnsi="Times New Roman" w:cs="Times New Roman"/>
          <w:sz w:val="24"/>
          <w:szCs w:val="24"/>
        </w:rPr>
        <w:t>Just a quick quibble from a cranky old man.</w:t>
      </w:r>
      <w:proofErr w:type="gramEnd"/>
      <w:r>
        <w:rPr>
          <w:rFonts w:ascii="Times New Roman" w:hAnsi="Times New Roman" w:cs="Times New Roman"/>
          <w:sz w:val="24"/>
          <w:szCs w:val="24"/>
        </w:rPr>
        <w:t xml:space="preserve">  I am going to require my </w:t>
      </w:r>
      <w:r w:rsidR="006F3978">
        <w:rPr>
          <w:rFonts w:ascii="Times New Roman" w:hAnsi="Times New Roman" w:cs="Times New Roman"/>
          <w:sz w:val="24"/>
          <w:szCs w:val="24"/>
        </w:rPr>
        <w:t xml:space="preserve">remaining dissertation </w:t>
      </w:r>
      <w:r>
        <w:rPr>
          <w:rFonts w:ascii="Times New Roman" w:hAnsi="Times New Roman" w:cs="Times New Roman"/>
          <w:sz w:val="24"/>
          <w:szCs w:val="24"/>
        </w:rPr>
        <w:t>students who use the word "</w:t>
      </w:r>
      <w:r w:rsidRPr="00C82B0A">
        <w:rPr>
          <w:rFonts w:ascii="Times New Roman" w:hAnsi="Times New Roman" w:cs="Times New Roman"/>
          <w:b/>
          <w:sz w:val="24"/>
          <w:szCs w:val="24"/>
        </w:rPr>
        <w:t>utilize</w:t>
      </w:r>
      <w:r>
        <w:rPr>
          <w:rFonts w:ascii="Times New Roman" w:hAnsi="Times New Roman" w:cs="Times New Roman"/>
          <w:sz w:val="24"/>
          <w:szCs w:val="24"/>
        </w:rPr>
        <w:t>" to insert a footnote explaining the difference between "</w:t>
      </w:r>
      <w:proofErr w:type="gramStart"/>
      <w:r>
        <w:rPr>
          <w:rFonts w:ascii="Times New Roman" w:hAnsi="Times New Roman" w:cs="Times New Roman"/>
          <w:sz w:val="24"/>
          <w:szCs w:val="24"/>
        </w:rPr>
        <w:t>use</w:t>
      </w:r>
      <w:proofErr w:type="gramEnd"/>
      <w:r>
        <w:rPr>
          <w:rFonts w:ascii="Times New Roman" w:hAnsi="Times New Roman" w:cs="Times New Roman"/>
          <w:sz w:val="24"/>
          <w:szCs w:val="24"/>
        </w:rPr>
        <w:t>" and "utilize" and justifying their use of the latter.</w:t>
      </w:r>
    </w:p>
    <w:p w:rsidR="00C82B0A" w:rsidRDefault="00C82B0A" w:rsidP="00961987">
      <w:pPr>
        <w:rPr>
          <w:rFonts w:ascii="Times New Roman" w:hAnsi="Times New Roman" w:cs="Times New Roman"/>
          <w:sz w:val="24"/>
          <w:szCs w:val="24"/>
        </w:rPr>
      </w:pPr>
    </w:p>
    <w:p w:rsidR="00CA279F" w:rsidRDefault="00CA279F" w:rsidP="00961987">
      <w:pPr>
        <w:rPr>
          <w:rFonts w:ascii="Times New Roman" w:hAnsi="Times New Roman" w:cs="Times New Roman"/>
          <w:sz w:val="24"/>
          <w:szCs w:val="24"/>
        </w:rPr>
      </w:pPr>
      <w:r>
        <w:rPr>
          <w:rFonts w:ascii="Times New Roman" w:hAnsi="Times New Roman" w:cs="Times New Roman"/>
          <w:sz w:val="24"/>
          <w:szCs w:val="24"/>
        </w:rPr>
        <w:t xml:space="preserve">OK, one more note: don't use </w:t>
      </w:r>
      <w:r w:rsidRPr="00CA279F">
        <w:rPr>
          <w:rFonts w:ascii="Times New Roman" w:hAnsi="Times New Roman" w:cs="Times New Roman"/>
          <w:b/>
          <w:sz w:val="24"/>
          <w:szCs w:val="24"/>
        </w:rPr>
        <w:t>"former" and "latter"</w:t>
      </w:r>
      <w:r>
        <w:rPr>
          <w:rFonts w:ascii="Times New Roman" w:hAnsi="Times New Roman" w:cs="Times New Roman"/>
          <w:sz w:val="24"/>
          <w:szCs w:val="24"/>
        </w:rPr>
        <w:t xml:space="preserve"> in reports.  There is a reasonable chance that some of your readers will misunderstand.</w:t>
      </w:r>
      <w:r w:rsidR="008A2E35">
        <w:rPr>
          <w:rFonts w:ascii="Times New Roman" w:hAnsi="Times New Roman" w:cs="Times New Roman"/>
          <w:sz w:val="24"/>
          <w:szCs w:val="24"/>
        </w:rPr>
        <w:t xml:space="preserve">  Never use "antepenultimate" in any context.</w:t>
      </w:r>
    </w:p>
    <w:p w:rsidR="006F3978" w:rsidRDefault="006F3978" w:rsidP="00961987">
      <w:pPr>
        <w:rPr>
          <w:rFonts w:ascii="Times New Roman" w:hAnsi="Times New Roman" w:cs="Times New Roman"/>
          <w:sz w:val="24"/>
          <w:szCs w:val="24"/>
        </w:rPr>
      </w:pPr>
    </w:p>
    <w:p w:rsidR="006F3978" w:rsidRDefault="006F3978" w:rsidP="00961987">
      <w:pPr>
        <w:rPr>
          <w:rFonts w:ascii="Times New Roman" w:hAnsi="Times New Roman" w:cs="Times New Roman"/>
          <w:sz w:val="24"/>
          <w:szCs w:val="24"/>
        </w:rPr>
      </w:pPr>
      <w:r>
        <w:rPr>
          <w:rFonts w:ascii="Times New Roman" w:hAnsi="Times New Roman" w:cs="Times New Roman"/>
          <w:sz w:val="24"/>
          <w:szCs w:val="24"/>
        </w:rPr>
        <w:t xml:space="preserve">I was asked about </w:t>
      </w:r>
      <w:r w:rsidRPr="00384BB6">
        <w:rPr>
          <w:rFonts w:ascii="Times New Roman" w:hAnsi="Times New Roman" w:cs="Times New Roman"/>
          <w:b/>
          <w:sz w:val="24"/>
          <w:szCs w:val="24"/>
        </w:rPr>
        <w:t>proofreading</w:t>
      </w:r>
      <w:r>
        <w:rPr>
          <w:rFonts w:ascii="Times New Roman" w:hAnsi="Times New Roman" w:cs="Times New Roman"/>
          <w:sz w:val="24"/>
          <w:szCs w:val="24"/>
        </w:rPr>
        <w:t xml:space="preserve"> and, in trying to answer, realized that I usually proofread each sentence</w:t>
      </w:r>
      <w:r w:rsidR="00384BB6">
        <w:rPr>
          <w:rFonts w:ascii="Times New Roman" w:hAnsi="Times New Roman" w:cs="Times New Roman"/>
          <w:sz w:val="24"/>
          <w:szCs w:val="24"/>
        </w:rPr>
        <w:t xml:space="preserve"> (or, at the most, paragraph)</w:t>
      </w:r>
      <w:r>
        <w:rPr>
          <w:rFonts w:ascii="Times New Roman" w:hAnsi="Times New Roman" w:cs="Times New Roman"/>
          <w:sz w:val="24"/>
          <w:szCs w:val="24"/>
        </w:rPr>
        <w:t xml:space="preserve"> as I write it.  This practice helps explain my </w:t>
      </w:r>
      <w:r w:rsidR="00384BB6">
        <w:rPr>
          <w:rFonts w:ascii="Times New Roman" w:hAnsi="Times New Roman" w:cs="Times New Roman"/>
          <w:sz w:val="24"/>
          <w:szCs w:val="24"/>
        </w:rPr>
        <w:t xml:space="preserve">glacially </w:t>
      </w:r>
      <w:r>
        <w:rPr>
          <w:rFonts w:ascii="Times New Roman" w:hAnsi="Times New Roman" w:cs="Times New Roman"/>
          <w:sz w:val="24"/>
          <w:szCs w:val="24"/>
        </w:rPr>
        <w:t xml:space="preserve">slow writing, but is also the reason I do not make as many </w:t>
      </w:r>
      <w:r w:rsidR="00384BB6">
        <w:rPr>
          <w:rFonts w:ascii="Times New Roman" w:hAnsi="Times New Roman" w:cs="Times New Roman"/>
          <w:sz w:val="24"/>
          <w:szCs w:val="24"/>
        </w:rPr>
        <w:t xml:space="preserve">awful </w:t>
      </w:r>
      <w:r>
        <w:rPr>
          <w:rFonts w:ascii="Times New Roman" w:hAnsi="Times New Roman" w:cs="Times New Roman"/>
          <w:sz w:val="24"/>
          <w:szCs w:val="24"/>
        </w:rPr>
        <w:t>writing errors as I otherwise would.</w:t>
      </w:r>
      <w:r w:rsidR="00384BB6">
        <w:rPr>
          <w:rFonts w:ascii="Times New Roman" w:hAnsi="Times New Roman" w:cs="Times New Roman"/>
          <w:sz w:val="24"/>
          <w:szCs w:val="24"/>
        </w:rPr>
        <w:t xml:space="preserve">  I try to revise my style and tone </w:t>
      </w:r>
      <w:r w:rsidR="00834066">
        <w:rPr>
          <w:rFonts w:ascii="Times New Roman" w:hAnsi="Times New Roman" w:cs="Times New Roman"/>
          <w:sz w:val="24"/>
          <w:szCs w:val="24"/>
        </w:rPr>
        <w:t xml:space="preserve">as well as grammar, spelling, and punctuation.  </w:t>
      </w:r>
    </w:p>
    <w:p w:rsidR="00CA279F" w:rsidRDefault="00CA279F" w:rsidP="00961987">
      <w:pPr>
        <w:rPr>
          <w:rFonts w:ascii="Times New Roman" w:hAnsi="Times New Roman" w:cs="Times New Roman"/>
          <w:sz w:val="24"/>
          <w:szCs w:val="24"/>
        </w:rPr>
      </w:pPr>
    </w:p>
    <w:p w:rsidR="00CA279F" w:rsidRPr="00CA279F" w:rsidRDefault="00CA279F" w:rsidP="00CA279F">
      <w:pPr>
        <w:jc w:val="center"/>
        <w:rPr>
          <w:rFonts w:ascii="Times New Roman" w:hAnsi="Times New Roman" w:cs="Times New Roman"/>
          <w:b/>
          <w:sz w:val="24"/>
          <w:szCs w:val="24"/>
        </w:rPr>
      </w:pPr>
      <w:r w:rsidRPr="00CA279F">
        <w:rPr>
          <w:rFonts w:ascii="Times New Roman" w:hAnsi="Times New Roman" w:cs="Times New Roman"/>
          <w:b/>
          <w:sz w:val="24"/>
          <w:szCs w:val="24"/>
        </w:rPr>
        <w:t>A Personal Note</w:t>
      </w:r>
    </w:p>
    <w:p w:rsidR="00CA279F" w:rsidRDefault="00CA279F" w:rsidP="00CA279F">
      <w:pPr>
        <w:jc w:val="center"/>
        <w:rPr>
          <w:rFonts w:ascii="Times New Roman" w:hAnsi="Times New Roman" w:cs="Times New Roman"/>
          <w:sz w:val="24"/>
          <w:szCs w:val="24"/>
        </w:rPr>
      </w:pPr>
    </w:p>
    <w:p w:rsidR="00C82B0A" w:rsidRDefault="00CA279F" w:rsidP="00886969">
      <w:pPr>
        <w:spacing w:after="1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Rivier</w:t>
      </w:r>
      <w:proofErr w:type="spellEnd"/>
      <w:r>
        <w:rPr>
          <w:rFonts w:ascii="Times New Roman" w:hAnsi="Times New Roman" w:cs="Times New Roman"/>
          <w:sz w:val="24"/>
          <w:szCs w:val="24"/>
        </w:rPr>
        <w:t xml:space="preserve"> University Division of Education has made some changes in its program offerings, one of which is the termination of the Specialist in Assessment of Intellectual Functioning (SAIF) </w:t>
      </w:r>
      <w:r w:rsidR="009A619F">
        <w:rPr>
          <w:rFonts w:ascii="Times New Roman" w:hAnsi="Times New Roman" w:cs="Times New Roman"/>
          <w:sz w:val="24"/>
          <w:szCs w:val="24"/>
        </w:rPr>
        <w:t xml:space="preserve">certification </w:t>
      </w:r>
      <w:r>
        <w:rPr>
          <w:rFonts w:ascii="Times New Roman" w:hAnsi="Times New Roman" w:cs="Times New Roman"/>
          <w:sz w:val="24"/>
          <w:szCs w:val="24"/>
        </w:rPr>
        <w:t>program</w:t>
      </w:r>
      <w:r w:rsidR="009A619F">
        <w:rPr>
          <w:rFonts w:ascii="Times New Roman" w:hAnsi="Times New Roman" w:cs="Times New Roman"/>
          <w:sz w:val="24"/>
          <w:szCs w:val="24"/>
        </w:rPr>
        <w:t xml:space="preserve"> as of 8:00 PM last Tuesday.  Erin </w:t>
      </w:r>
      <w:proofErr w:type="spellStart"/>
      <w:r w:rsidR="009A619F">
        <w:rPr>
          <w:rFonts w:ascii="Times New Roman" w:hAnsi="Times New Roman" w:cs="Times New Roman"/>
          <w:sz w:val="24"/>
          <w:szCs w:val="24"/>
        </w:rPr>
        <w:t>Cianciolo</w:t>
      </w:r>
      <w:proofErr w:type="spellEnd"/>
      <w:r w:rsidR="009A619F">
        <w:rPr>
          <w:rFonts w:ascii="Times New Roman" w:hAnsi="Times New Roman" w:cs="Times New Roman"/>
          <w:sz w:val="24"/>
          <w:szCs w:val="24"/>
        </w:rPr>
        <w:t xml:space="preserve"> and Rebecca Martel are the last two students to graduate from our program and did so with distinction.  I have retired from teaching.  </w:t>
      </w:r>
      <w:r w:rsidR="00886969">
        <w:rPr>
          <w:rFonts w:ascii="Times New Roman" w:hAnsi="Times New Roman" w:cs="Times New Roman"/>
          <w:sz w:val="24"/>
          <w:szCs w:val="24"/>
        </w:rPr>
        <w:t xml:space="preserve">The Association of Specialists in Assessment of Intellectual Functioning (ASAIF) remains alive and well.  </w:t>
      </w:r>
      <w:r w:rsidR="003E0764">
        <w:rPr>
          <w:rFonts w:ascii="Times New Roman" w:hAnsi="Times New Roman" w:cs="Times New Roman"/>
          <w:sz w:val="24"/>
          <w:szCs w:val="24"/>
        </w:rPr>
        <w:t xml:space="preserve">The </w:t>
      </w:r>
      <w:r w:rsidR="003E0764">
        <w:rPr>
          <w:rFonts w:ascii="Times New Roman" w:hAnsi="Times New Roman" w:cs="Times New Roman"/>
          <w:i/>
          <w:sz w:val="24"/>
          <w:szCs w:val="24"/>
        </w:rPr>
        <w:t xml:space="preserve">Report Comments </w:t>
      </w:r>
      <w:r w:rsidR="003E0764">
        <w:rPr>
          <w:rFonts w:ascii="Times New Roman" w:hAnsi="Times New Roman" w:cs="Times New Roman"/>
          <w:sz w:val="24"/>
          <w:szCs w:val="24"/>
        </w:rPr>
        <w:t xml:space="preserve">newsletter will continue until people let me know I am becoming irrelevant.  </w:t>
      </w:r>
      <w:r w:rsidR="009A619F">
        <w:rPr>
          <w:rFonts w:ascii="Times New Roman" w:hAnsi="Times New Roman" w:cs="Times New Roman"/>
          <w:sz w:val="24"/>
          <w:szCs w:val="24"/>
        </w:rPr>
        <w:t xml:space="preserve">The </w:t>
      </w:r>
      <w:r w:rsidR="003E0764">
        <w:rPr>
          <w:rFonts w:ascii="Times New Roman" w:hAnsi="Times New Roman" w:cs="Times New Roman"/>
          <w:sz w:val="24"/>
          <w:szCs w:val="24"/>
        </w:rPr>
        <w:t xml:space="preserve">New Hampshire </w:t>
      </w:r>
      <w:r w:rsidR="009A619F">
        <w:rPr>
          <w:rFonts w:ascii="Times New Roman" w:hAnsi="Times New Roman" w:cs="Times New Roman"/>
          <w:sz w:val="24"/>
          <w:szCs w:val="24"/>
        </w:rPr>
        <w:t>SAIF certification continues to exist</w:t>
      </w:r>
      <w:r w:rsidR="00886969">
        <w:rPr>
          <w:rFonts w:ascii="Times New Roman" w:hAnsi="Times New Roman" w:cs="Times New Roman"/>
          <w:sz w:val="24"/>
          <w:szCs w:val="24"/>
        </w:rPr>
        <w:t>,</w:t>
      </w:r>
      <w:r w:rsidR="00384BB6">
        <w:rPr>
          <w:rFonts w:ascii="Times New Roman" w:hAnsi="Times New Roman" w:cs="Times New Roman"/>
          <w:sz w:val="24"/>
          <w:szCs w:val="24"/>
        </w:rPr>
        <w:t xml:space="preserve"> and I hope we can</w:t>
      </w:r>
      <w:r w:rsidR="009A619F">
        <w:rPr>
          <w:rFonts w:ascii="Times New Roman" w:hAnsi="Times New Roman" w:cs="Times New Roman"/>
          <w:sz w:val="24"/>
          <w:szCs w:val="24"/>
        </w:rPr>
        <w:t xml:space="preserve"> find another university that would like to offer the SAIF certification program (the only one in the known universe).  I can offer </w:t>
      </w:r>
      <w:r w:rsidR="00834066">
        <w:rPr>
          <w:rFonts w:ascii="Times New Roman" w:hAnsi="Times New Roman" w:cs="Times New Roman"/>
          <w:sz w:val="24"/>
          <w:szCs w:val="24"/>
        </w:rPr>
        <w:t xml:space="preserve">a USB drive with </w:t>
      </w:r>
      <w:r w:rsidR="00886969">
        <w:rPr>
          <w:rFonts w:ascii="Times New Roman" w:hAnsi="Times New Roman" w:cs="Times New Roman"/>
          <w:sz w:val="24"/>
          <w:szCs w:val="24"/>
        </w:rPr>
        <w:t>5.24</w:t>
      </w:r>
      <w:r w:rsidR="009A619F">
        <w:rPr>
          <w:rFonts w:ascii="Times New Roman" w:hAnsi="Times New Roman" w:cs="Times New Roman"/>
          <w:sz w:val="24"/>
          <w:szCs w:val="24"/>
        </w:rPr>
        <w:t xml:space="preserve"> GB of </w:t>
      </w:r>
      <w:r w:rsidR="00B1373F">
        <w:rPr>
          <w:rFonts w:ascii="Times New Roman" w:hAnsi="Times New Roman" w:cs="Times New Roman"/>
          <w:sz w:val="24"/>
          <w:szCs w:val="24"/>
        </w:rPr>
        <w:t>useful information</w:t>
      </w:r>
      <w:r w:rsidR="00886969">
        <w:rPr>
          <w:rFonts w:ascii="Times New Roman" w:hAnsi="Times New Roman" w:cs="Times New Roman"/>
          <w:sz w:val="24"/>
          <w:szCs w:val="24"/>
        </w:rPr>
        <w:t xml:space="preserve"> and my promise not to interfere.  </w:t>
      </w:r>
    </w:p>
    <w:p w:rsidR="00834066" w:rsidRDefault="003E0764" w:rsidP="00886969">
      <w:pPr>
        <w:spacing w:after="120"/>
        <w:rPr>
          <w:rFonts w:ascii="Times New Roman" w:hAnsi="Times New Roman" w:cs="Times New Roman"/>
          <w:sz w:val="24"/>
          <w:szCs w:val="24"/>
        </w:rPr>
      </w:pPr>
      <w:r w:rsidRPr="00C92DFC">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2684145</wp:posOffset>
            </wp:positionH>
            <wp:positionV relativeFrom="paragraph">
              <wp:posOffset>10160</wp:posOffset>
            </wp:positionV>
            <wp:extent cx="3627755" cy="2562225"/>
            <wp:effectExtent l="0" t="0" r="0" b="9525"/>
            <wp:wrapSquare wrapText="bothSides"/>
            <wp:docPr id="7" name="Picture 7" descr="C:\Users\John\Documents\SAIF  Handouts and Notes\A SAIF Starter\Miscellaneous\SAIF Students' Favorite Quotations from SAIF 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SAIF  Handouts and Notes\A SAIF Starter\Miscellaneous\SAIF Students' Favorite Quotations from SAIF classes.pn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096" b="29930"/>
                    <a:stretch/>
                  </pic:blipFill>
                  <pic:spPr bwMode="auto">
                    <a:xfrm>
                      <a:off x="0" y="0"/>
                      <a:ext cx="3627755" cy="256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86969">
        <w:rPr>
          <w:rFonts w:ascii="Times New Roman" w:hAnsi="Times New Roman" w:cs="Times New Roman"/>
          <w:sz w:val="24"/>
          <w:szCs w:val="24"/>
        </w:rPr>
        <w:t>A wonderful bunch of forme</w:t>
      </w:r>
      <w:r w:rsidR="00046BEE">
        <w:rPr>
          <w:rFonts w:ascii="Times New Roman" w:hAnsi="Times New Roman" w:cs="Times New Roman"/>
          <w:sz w:val="24"/>
          <w:szCs w:val="24"/>
        </w:rPr>
        <w:t xml:space="preserve">r SAIF students (back to 1984), </w:t>
      </w:r>
      <w:r w:rsidR="00886969">
        <w:rPr>
          <w:rFonts w:ascii="Times New Roman" w:hAnsi="Times New Roman" w:cs="Times New Roman"/>
          <w:sz w:val="24"/>
          <w:szCs w:val="24"/>
        </w:rPr>
        <w:t>my current students</w:t>
      </w:r>
      <w:r w:rsidR="00046BEE">
        <w:rPr>
          <w:rFonts w:ascii="Times New Roman" w:hAnsi="Times New Roman" w:cs="Times New Roman"/>
          <w:sz w:val="24"/>
          <w:szCs w:val="24"/>
        </w:rPr>
        <w:t>, and some treasured colleagues</w:t>
      </w:r>
      <w:r w:rsidR="00886969">
        <w:rPr>
          <w:rFonts w:ascii="Times New Roman" w:hAnsi="Times New Roman" w:cs="Times New Roman"/>
          <w:sz w:val="24"/>
          <w:szCs w:val="24"/>
        </w:rPr>
        <w:t xml:space="preserve"> stunned me with a surprise party at our next-to-last class.  They brought food, drink, lovely cards from folks who could not make it to </w:t>
      </w:r>
      <w:proofErr w:type="spellStart"/>
      <w:r w:rsidR="00886969">
        <w:rPr>
          <w:rFonts w:ascii="Times New Roman" w:hAnsi="Times New Roman" w:cs="Times New Roman"/>
          <w:sz w:val="24"/>
          <w:szCs w:val="24"/>
        </w:rPr>
        <w:t>Rivier</w:t>
      </w:r>
      <w:proofErr w:type="spellEnd"/>
      <w:r w:rsidR="00886969">
        <w:rPr>
          <w:rFonts w:ascii="Times New Roman" w:hAnsi="Times New Roman" w:cs="Times New Roman"/>
          <w:sz w:val="24"/>
          <w:szCs w:val="24"/>
        </w:rPr>
        <w:t xml:space="preserve"> that night and those who could, a personally inscribed </w:t>
      </w:r>
      <w:proofErr w:type="spellStart"/>
      <w:r w:rsidR="00886969">
        <w:rPr>
          <w:rFonts w:ascii="Times New Roman" w:hAnsi="Times New Roman" w:cs="Times New Roman"/>
          <w:sz w:val="24"/>
          <w:szCs w:val="24"/>
        </w:rPr>
        <w:t>iPad</w:t>
      </w:r>
      <w:proofErr w:type="spellEnd"/>
      <w:r w:rsidR="00886969">
        <w:rPr>
          <w:rFonts w:ascii="Times New Roman" w:hAnsi="Times New Roman" w:cs="Times New Roman"/>
          <w:sz w:val="24"/>
          <w:szCs w:val="24"/>
        </w:rPr>
        <w:t xml:space="preserve">, </w:t>
      </w:r>
      <w:r w:rsidR="00834066">
        <w:rPr>
          <w:rFonts w:ascii="Times New Roman" w:hAnsi="Times New Roman" w:cs="Times New Roman"/>
          <w:sz w:val="24"/>
          <w:szCs w:val="24"/>
        </w:rPr>
        <w:t xml:space="preserve">cash to buy apps (whatever they are)    </w:t>
      </w:r>
      <w:r w:rsidR="00046BEE">
        <w:rPr>
          <w:rFonts w:ascii="Times New Roman" w:hAnsi="Times New Roman" w:cs="Times New Roman"/>
          <w:sz w:val="24"/>
          <w:szCs w:val="24"/>
        </w:rPr>
        <w:t xml:space="preserve">and a Dummies book on </w:t>
      </w:r>
      <w:proofErr w:type="spellStart"/>
      <w:r w:rsidR="00046BEE">
        <w:rPr>
          <w:rFonts w:ascii="Times New Roman" w:hAnsi="Times New Roman" w:cs="Times New Roman"/>
          <w:i/>
          <w:sz w:val="24"/>
          <w:szCs w:val="24"/>
        </w:rPr>
        <w:t>Facebook</w:t>
      </w:r>
      <w:proofErr w:type="spellEnd"/>
      <w:r w:rsidR="00046BEE">
        <w:rPr>
          <w:rFonts w:ascii="Times New Roman" w:hAnsi="Times New Roman" w:cs="Times New Roman"/>
          <w:i/>
          <w:sz w:val="24"/>
          <w:szCs w:val="24"/>
        </w:rPr>
        <w:t xml:space="preserve"> and Twitter for </w:t>
      </w:r>
      <w:proofErr w:type="gramStart"/>
      <w:r w:rsidR="00046BEE">
        <w:rPr>
          <w:rFonts w:ascii="Times New Roman" w:hAnsi="Times New Roman" w:cs="Times New Roman"/>
          <w:i/>
          <w:sz w:val="24"/>
          <w:szCs w:val="24"/>
        </w:rPr>
        <w:t>Seniors</w:t>
      </w:r>
      <w:proofErr w:type="gramEnd"/>
      <w:r w:rsidR="00046BEE">
        <w:rPr>
          <w:rFonts w:ascii="Times New Roman" w:hAnsi="Times New Roman" w:cs="Times New Roman"/>
          <w:i/>
          <w:sz w:val="24"/>
          <w:szCs w:val="24"/>
        </w:rPr>
        <w:t xml:space="preserve">.  </w:t>
      </w:r>
      <w:r w:rsidR="00046BEE">
        <w:rPr>
          <w:rFonts w:ascii="Times New Roman" w:hAnsi="Times New Roman" w:cs="Times New Roman"/>
          <w:sz w:val="24"/>
          <w:szCs w:val="24"/>
        </w:rPr>
        <w:t xml:space="preserve">They also made protest signs with some things I have been saying over and over in SAIF classes </w:t>
      </w:r>
      <w:r w:rsidR="000F72EF">
        <w:rPr>
          <w:rFonts w:ascii="Times New Roman" w:hAnsi="Times New Roman" w:cs="Times New Roman"/>
          <w:sz w:val="24"/>
          <w:szCs w:val="24"/>
        </w:rPr>
        <w:t>during</w:t>
      </w:r>
      <w:r w:rsidR="00046BEE">
        <w:rPr>
          <w:rFonts w:ascii="Times New Roman" w:hAnsi="Times New Roman" w:cs="Times New Roman"/>
          <w:sz w:val="24"/>
          <w:szCs w:val="24"/>
        </w:rPr>
        <w:t xml:space="preserve"> the past third of a century.</w:t>
      </w:r>
      <w:r>
        <w:rPr>
          <w:rFonts w:ascii="Times New Roman" w:hAnsi="Times New Roman" w:cs="Times New Roman"/>
          <w:sz w:val="24"/>
          <w:szCs w:val="24"/>
        </w:rPr>
        <w:t xml:space="preserve">  A</w:t>
      </w:r>
      <w:r w:rsidR="000F72EF">
        <w:rPr>
          <w:rFonts w:ascii="Times New Roman" w:hAnsi="Times New Roman" w:cs="Times New Roman"/>
          <w:sz w:val="24"/>
          <w:szCs w:val="24"/>
        </w:rPr>
        <w:t xml:space="preserve"> sampling</w:t>
      </w:r>
      <w:r>
        <w:rPr>
          <w:rFonts w:ascii="Times New Roman" w:hAnsi="Times New Roman" w:cs="Times New Roman"/>
          <w:sz w:val="24"/>
          <w:szCs w:val="24"/>
        </w:rPr>
        <w:t xml:space="preserve"> of some of them is at the right.</w:t>
      </w:r>
      <w:r w:rsidR="00046BEE">
        <w:rPr>
          <w:rFonts w:ascii="Times New Roman" w:hAnsi="Times New Roman" w:cs="Times New Roman"/>
          <w:sz w:val="24"/>
          <w:szCs w:val="24"/>
        </w:rPr>
        <w:t xml:space="preserve">  Apparently I have not learned much new during that time, but I have learned that I have </w:t>
      </w:r>
      <w:r w:rsidR="00834066">
        <w:rPr>
          <w:rFonts w:ascii="Times New Roman" w:hAnsi="Times New Roman" w:cs="Times New Roman"/>
          <w:sz w:val="24"/>
          <w:szCs w:val="24"/>
        </w:rPr>
        <w:t>been privileged to work</w:t>
      </w:r>
      <w:r w:rsidR="00046BEE">
        <w:rPr>
          <w:rFonts w:ascii="Times New Roman" w:hAnsi="Times New Roman" w:cs="Times New Roman"/>
          <w:sz w:val="24"/>
          <w:szCs w:val="24"/>
        </w:rPr>
        <w:t xml:space="preserve"> with an extraordinary group of</w:t>
      </w:r>
      <w:r w:rsidR="00834066">
        <w:rPr>
          <w:rFonts w:ascii="Times New Roman" w:hAnsi="Times New Roman" w:cs="Times New Roman"/>
          <w:sz w:val="24"/>
          <w:szCs w:val="24"/>
        </w:rPr>
        <w:t xml:space="preserve"> wonderful</w:t>
      </w:r>
      <w:r w:rsidR="00046BEE">
        <w:rPr>
          <w:rFonts w:ascii="Times New Roman" w:hAnsi="Times New Roman" w:cs="Times New Roman"/>
          <w:sz w:val="24"/>
          <w:szCs w:val="24"/>
        </w:rPr>
        <w:t xml:space="preserve"> people.</w:t>
      </w:r>
      <w:r>
        <w:rPr>
          <w:rFonts w:ascii="Times New Roman" w:hAnsi="Times New Roman" w:cs="Times New Roman"/>
          <w:sz w:val="24"/>
          <w:szCs w:val="24"/>
        </w:rPr>
        <w:t xml:space="preserve"> </w:t>
      </w:r>
    </w:p>
    <w:p w:rsidR="00886969" w:rsidRPr="00834066" w:rsidRDefault="00834066" w:rsidP="00834066">
      <w:pPr>
        <w:tabs>
          <w:tab w:val="left" w:pos="3780"/>
        </w:tabs>
        <w:rPr>
          <w:rFonts w:ascii="Times New Roman" w:hAnsi="Times New Roman" w:cs="Times New Roman"/>
          <w:sz w:val="24"/>
          <w:szCs w:val="24"/>
        </w:rPr>
      </w:pPr>
      <w:r>
        <w:rPr>
          <w:rFonts w:ascii="Times New Roman" w:hAnsi="Times New Roman" w:cs="Times New Roman"/>
          <w:sz w:val="24"/>
          <w:szCs w:val="24"/>
        </w:rPr>
        <w:lastRenderedPageBreak/>
        <w:tab/>
      </w:r>
    </w:p>
    <w:p w:rsidR="003B40B1" w:rsidRPr="00EF0F18" w:rsidRDefault="000F72EF" w:rsidP="003B40B1">
      <w:pPr>
        <w:pStyle w:val="Heading5"/>
        <w:jc w:val="center"/>
        <w:rPr>
          <w:rFonts w:ascii="Times New Roman" w:hAnsi="Times New Roman" w:cs="Times New Roman"/>
          <w:sz w:val="24"/>
          <w:szCs w:val="24"/>
        </w:rPr>
      </w:pPr>
      <w:r>
        <w:rPr>
          <w:rFonts w:ascii="Times New Roman" w:hAnsi="Times New Roman" w:cs="Times New Roman"/>
          <w:sz w:val="24"/>
          <w:szCs w:val="24"/>
        </w:rPr>
        <w:t>C</w:t>
      </w:r>
      <w:r w:rsidR="003B40B1" w:rsidRPr="00EF0F18">
        <w:rPr>
          <w:rFonts w:ascii="Times New Roman" w:hAnsi="Times New Roman" w:cs="Times New Roman"/>
          <w:sz w:val="24"/>
          <w:szCs w:val="24"/>
        </w:rPr>
        <w:t>ONFERENCES AND PROGRAMS</w:t>
      </w:r>
      <w:r w:rsidR="003B40B1" w:rsidRPr="00EF0F18">
        <w:rPr>
          <w:rStyle w:val="FootnoteReference"/>
          <w:rFonts w:ascii="Times New Roman" w:hAnsi="Times New Roman"/>
          <w:b w:val="0"/>
          <w:bCs w:val="0"/>
          <w:sz w:val="24"/>
          <w:szCs w:val="24"/>
        </w:rPr>
        <w:footnoteReference w:id="4"/>
      </w:r>
    </w:p>
    <w:p w:rsidR="003B40B1" w:rsidRPr="00EF0F18" w:rsidRDefault="003B40B1" w:rsidP="003B40B1">
      <w:pPr>
        <w:jc w:val="both"/>
        <w:rPr>
          <w:rFonts w:ascii="Times New Roman" w:hAnsi="Times New Roman" w:cs="Times New Roman"/>
          <w:i/>
          <w:sz w:val="24"/>
          <w:szCs w:val="24"/>
        </w:rPr>
      </w:pPr>
      <w:r w:rsidRPr="00EF0F18">
        <w:rPr>
          <w:rFonts w:ascii="Times New Roman" w:hAnsi="Times New Roman" w:cs="Times New Roman"/>
          <w:i/>
          <w:sz w:val="24"/>
          <w:szCs w:val="24"/>
        </w:rPr>
        <w:t>Whenever you plan to attend any conference, please register as early as you possibly can.  Organizations, including ASAIF, have had to cancel presentations because of low enrollment and then been contacted by disappointed persons who said they were waiting to see if the workshop might be cancelled before they registered.  Don't create a self-fulfilling prophecy! If your request must go through your supervisor, your supervisor’s supervisor, the staff development committee, assistant principal, principal, assistant superi</w:t>
      </w:r>
      <w:r w:rsidR="009852F4">
        <w:rPr>
          <w:rFonts w:ascii="Times New Roman" w:hAnsi="Times New Roman" w:cs="Times New Roman"/>
          <w:i/>
          <w:sz w:val="24"/>
          <w:szCs w:val="24"/>
        </w:rPr>
        <w:t>ntendent, superin</w:t>
      </w:r>
      <w:r w:rsidRPr="00EF0F18">
        <w:rPr>
          <w:rFonts w:ascii="Times New Roman" w:hAnsi="Times New Roman" w:cs="Times New Roman"/>
          <w:i/>
          <w:sz w:val="24"/>
          <w:szCs w:val="24"/>
        </w:rPr>
        <w:t>tendent, business manager, school board committee, full school board, and seventeen secretaries, please submit the request early! Cancellations disappoint participants and cost sponsors a lot of money for nonrefundable deposits.</w:t>
      </w:r>
    </w:p>
    <w:p w:rsidR="003B40B1" w:rsidRPr="00EF0F18" w:rsidRDefault="003B40B1" w:rsidP="003B40B1">
      <w:pPr>
        <w:rPr>
          <w:rFonts w:ascii="Times New Roman" w:hAnsi="Times New Roman" w:cs="Times New Roman"/>
          <w:sz w:val="24"/>
          <w:szCs w:val="24"/>
        </w:rPr>
      </w:pPr>
    </w:p>
    <w:p w:rsidR="003A6467" w:rsidRPr="00EF0F18" w:rsidRDefault="003A6467" w:rsidP="003A6467">
      <w:pPr>
        <w:spacing w:after="120"/>
        <w:jc w:val="center"/>
        <w:rPr>
          <w:rFonts w:ascii="Times New Roman" w:hAnsi="Times New Roman" w:cs="Times New Roman"/>
          <w:b/>
          <w:sz w:val="24"/>
          <w:szCs w:val="24"/>
        </w:rPr>
      </w:pPr>
      <w:r>
        <w:rPr>
          <w:rFonts w:ascii="Times New Roman" w:hAnsi="Times New Roman" w:cs="Times New Roman"/>
          <w:b/>
          <w:sz w:val="24"/>
          <w:szCs w:val="24"/>
        </w:rPr>
        <w:t xml:space="preserve">Currently Scheduled </w:t>
      </w:r>
      <w:r w:rsidR="003B40B1" w:rsidRPr="00EF0F18">
        <w:rPr>
          <w:rFonts w:ascii="Times New Roman" w:hAnsi="Times New Roman" w:cs="Times New Roman"/>
          <w:b/>
          <w:sz w:val="24"/>
          <w:szCs w:val="24"/>
        </w:rPr>
        <w:t>ASAIF Conferences</w:t>
      </w:r>
    </w:p>
    <w:p w:rsidR="003A6467" w:rsidRDefault="003A6467" w:rsidP="003A6467">
      <w:pPr>
        <w:shd w:val="clear" w:color="auto" w:fill="FFFFFF"/>
        <w:jc w:val="center"/>
        <w:rPr>
          <w:rFonts w:ascii="Times New Roman" w:hAnsi="Times New Roman" w:cs="Times New Roman"/>
          <w:b/>
          <w:bCs/>
          <w:i/>
          <w:iCs/>
          <w:color w:val="0068CF"/>
          <w:sz w:val="24"/>
          <w:szCs w:val="24"/>
          <w:u w:val="single"/>
        </w:rPr>
      </w:pPr>
      <w:r w:rsidRPr="00EF0F18">
        <w:rPr>
          <w:rFonts w:ascii="Times New Roman" w:hAnsi="Times New Roman" w:cs="Times New Roman"/>
          <w:b/>
          <w:bCs/>
          <w:i/>
          <w:iCs/>
          <w:sz w:val="24"/>
          <w:szCs w:val="24"/>
        </w:rPr>
        <w:t>Sponsored by the Association of Specialists in Assessment of Intellectual Functioning (ASAIF)</w:t>
      </w:r>
      <w:r w:rsidRPr="00EF0F18">
        <w:rPr>
          <w:rFonts w:ascii="Times New Roman" w:hAnsi="Times New Roman" w:cs="Times New Roman"/>
          <w:b/>
          <w:bCs/>
          <w:i/>
          <w:iCs/>
          <w:color w:val="444444"/>
          <w:sz w:val="24"/>
          <w:szCs w:val="24"/>
        </w:rPr>
        <w:t xml:space="preserve">   </w:t>
      </w:r>
      <w:hyperlink r:id="rId18" w:tgtFrame="_blank" w:history="1">
        <w:r w:rsidRPr="00EF0F18">
          <w:rPr>
            <w:rFonts w:ascii="Times New Roman" w:hAnsi="Times New Roman" w:cs="Times New Roman"/>
            <w:b/>
            <w:bCs/>
            <w:i/>
            <w:iCs/>
            <w:color w:val="0068CF"/>
            <w:sz w:val="24"/>
            <w:szCs w:val="24"/>
            <w:u w:val="single"/>
          </w:rPr>
          <w:t>www.asaif.net</w:t>
        </w:r>
      </w:hyperlink>
    </w:p>
    <w:p w:rsidR="003A6467" w:rsidRDefault="003A6467" w:rsidP="003B40B1">
      <w:pPr>
        <w:jc w:val="center"/>
        <w:rPr>
          <w:rFonts w:ascii="Times New Roman" w:hAnsi="Times New Roman" w:cs="Times New Roman"/>
          <w:b/>
          <w:sz w:val="24"/>
          <w:szCs w:val="24"/>
        </w:rPr>
      </w:pPr>
    </w:p>
    <w:p w:rsidR="003A6467" w:rsidRPr="00DE17C5" w:rsidRDefault="003A6467" w:rsidP="00DE17C5">
      <w:pPr>
        <w:spacing w:after="240"/>
        <w:rPr>
          <w:rFonts w:ascii="Times New Roman" w:hAnsi="Times New Roman" w:cs="Times New Roman"/>
          <w:sz w:val="24"/>
          <w:szCs w:val="24"/>
        </w:rPr>
      </w:pPr>
      <w:r w:rsidRPr="00271732">
        <w:rPr>
          <w:rFonts w:ascii="Times New Roman" w:hAnsi="Times New Roman" w:cs="Times New Roman"/>
          <w:color w:val="000000"/>
          <w:sz w:val="24"/>
          <w:szCs w:val="24"/>
          <w:shd w:val="clear" w:color="auto" w:fill="FFFFFF"/>
        </w:rPr>
        <w:t>ASAIF and The Children’s Dyslexia Center of Nashu</w:t>
      </w:r>
      <w:r>
        <w:rPr>
          <w:rFonts w:ascii="Times New Roman" w:hAnsi="Times New Roman" w:cs="Times New Roman"/>
          <w:color w:val="000000"/>
          <w:sz w:val="24"/>
          <w:szCs w:val="24"/>
          <w:shd w:val="clear" w:color="auto" w:fill="FFFFFF"/>
        </w:rPr>
        <w:t>a are co-sponsoring an evening S</w:t>
      </w:r>
      <w:r w:rsidRPr="00271732">
        <w:rPr>
          <w:rFonts w:ascii="Times New Roman" w:hAnsi="Times New Roman" w:cs="Times New Roman"/>
          <w:color w:val="000000"/>
          <w:sz w:val="24"/>
          <w:szCs w:val="24"/>
          <w:shd w:val="clear" w:color="auto" w:fill="FFFFFF"/>
        </w:rPr>
        <w:t xml:space="preserve">horty workshop entitled </w:t>
      </w:r>
      <w:r w:rsidRPr="003A6467">
        <w:rPr>
          <w:rFonts w:ascii="Times New Roman" w:hAnsi="Times New Roman" w:cs="Times New Roman"/>
          <w:b/>
          <w:i/>
          <w:color w:val="000000"/>
          <w:sz w:val="24"/>
          <w:szCs w:val="24"/>
          <w:shd w:val="clear" w:color="auto" w:fill="FFFFFF"/>
        </w:rPr>
        <w:t>Assessments of Phonological Deficits</w:t>
      </w:r>
      <w:r w:rsidRPr="009F65FF">
        <w:rPr>
          <w:rFonts w:ascii="Times New Roman" w:hAnsi="Times New Roman" w:cs="Times New Roman"/>
          <w:b/>
          <w:color w:val="000000"/>
          <w:sz w:val="24"/>
          <w:szCs w:val="24"/>
          <w:shd w:val="clear" w:color="auto" w:fill="FFFFFF"/>
        </w:rPr>
        <w:t xml:space="preserve"> presented by </w:t>
      </w:r>
      <w:r w:rsidRPr="003A6467">
        <w:rPr>
          <w:rFonts w:ascii="Times New Roman" w:hAnsi="Times New Roman" w:cs="Times New Roman"/>
          <w:b/>
          <w:color w:val="000000"/>
          <w:sz w:val="24"/>
          <w:szCs w:val="24"/>
          <w:shd w:val="clear" w:color="auto" w:fill="FFFFFF"/>
        </w:rPr>
        <w:t>Elaine Holden, Ph.D., FAOGPE</w:t>
      </w:r>
      <w:r>
        <w:rPr>
          <w:rFonts w:ascii="Times New Roman" w:hAnsi="Times New Roman" w:cs="Times New Roman"/>
          <w:color w:val="000000"/>
          <w:sz w:val="24"/>
          <w:szCs w:val="24"/>
          <w:shd w:val="clear" w:color="auto" w:fill="FFFFFF"/>
        </w:rPr>
        <w:t>,</w:t>
      </w:r>
      <w:r w:rsidR="005A195B">
        <w:rPr>
          <w:rFonts w:ascii="Times New Roman" w:hAnsi="Times New Roman" w:cs="Times New Roman"/>
          <w:color w:val="000000"/>
          <w:sz w:val="24"/>
          <w:szCs w:val="24"/>
          <w:shd w:val="clear" w:color="auto" w:fill="FFFFFF"/>
        </w:rPr>
        <w:t xml:space="preserve"> at the Masonic Building</w:t>
      </w:r>
      <w:r w:rsidRPr="00271732">
        <w:rPr>
          <w:rFonts w:ascii="Times New Roman" w:hAnsi="Times New Roman" w:cs="Times New Roman"/>
          <w:color w:val="000000"/>
          <w:sz w:val="24"/>
          <w:szCs w:val="24"/>
          <w:shd w:val="clear" w:color="auto" w:fill="FFFFFF"/>
        </w:rPr>
        <w:t xml:space="preserve"> in Nashua on May 12 from 5 to 8</w:t>
      </w:r>
      <w:r>
        <w:rPr>
          <w:rFonts w:ascii="Times New Roman" w:hAnsi="Times New Roman" w:cs="Times New Roman"/>
          <w:color w:val="000000"/>
          <w:sz w:val="24"/>
          <w:szCs w:val="24"/>
          <w:shd w:val="clear" w:color="auto" w:fill="FFFFFF"/>
        </w:rPr>
        <w:t xml:space="preserve"> </w:t>
      </w:r>
      <w:r w:rsidRPr="00271732">
        <w:rPr>
          <w:rFonts w:ascii="Times New Roman" w:hAnsi="Times New Roman" w:cs="Times New Roman"/>
          <w:color w:val="000000"/>
          <w:sz w:val="24"/>
          <w:szCs w:val="24"/>
          <w:shd w:val="clear" w:color="auto" w:fill="FFFFFF"/>
        </w:rPr>
        <w:t>p</w:t>
      </w:r>
      <w:r>
        <w:rPr>
          <w:rFonts w:ascii="Times New Roman" w:hAnsi="Times New Roman" w:cs="Times New Roman"/>
          <w:color w:val="000000"/>
          <w:sz w:val="24"/>
          <w:szCs w:val="24"/>
          <w:shd w:val="clear" w:color="auto" w:fill="FFFFFF"/>
        </w:rPr>
        <w:t>.</w:t>
      </w:r>
      <w:r w:rsidRPr="00271732">
        <w:rPr>
          <w:rFonts w:ascii="Times New Roman" w:hAnsi="Times New Roman" w:cs="Times New Roman"/>
          <w:color w:val="000000"/>
          <w:sz w:val="24"/>
          <w:szCs w:val="24"/>
          <w:shd w:val="clear" w:color="auto" w:fill="FFFFFF"/>
        </w:rPr>
        <w:t>m.</w:t>
      </w:r>
      <w:r>
        <w:rPr>
          <w:rFonts w:ascii="Times New Roman" w:hAnsi="Times New Roman" w:cs="Times New Roman"/>
          <w:color w:val="000000"/>
          <w:sz w:val="24"/>
          <w:szCs w:val="24"/>
          <w:shd w:val="clear" w:color="auto" w:fill="FFFFFF"/>
        </w:rPr>
        <w:t xml:space="preserve">  </w:t>
      </w:r>
      <w:r w:rsidR="005A195B">
        <w:rPr>
          <w:rFonts w:ascii="Times New Roman" w:hAnsi="Times New Roman" w:cs="Times New Roman"/>
          <w:color w:val="000000"/>
          <w:sz w:val="24"/>
          <w:szCs w:val="24"/>
          <w:shd w:val="clear" w:color="auto" w:fill="FFFFFF"/>
        </w:rPr>
        <w:t xml:space="preserve">Registration begins at 4:30.  </w:t>
      </w:r>
      <w:r w:rsidR="00DE17C5" w:rsidRPr="009F65FF">
        <w:rPr>
          <w:rFonts w:ascii="Times New Roman" w:hAnsi="Times New Roman" w:cs="Times New Roman"/>
          <w:sz w:val="24"/>
          <w:szCs w:val="24"/>
          <w:u w:val="single"/>
        </w:rPr>
        <w:t>Cost</w:t>
      </w:r>
      <w:r w:rsidR="00DE17C5" w:rsidRPr="009F65FF">
        <w:rPr>
          <w:rFonts w:ascii="Times New Roman" w:hAnsi="Times New Roman" w:cs="Times New Roman"/>
          <w:sz w:val="24"/>
          <w:szCs w:val="24"/>
        </w:rPr>
        <w:t>: $35 for ASAIF members and $55 for nonmembers - this includes beverages and light snack; bring your own supper. Certificates will be given for 3 continuing education hours or 3 NASP-approved CPD credits.</w:t>
      </w:r>
      <w:r w:rsidR="00DE17C5">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I have</w:t>
      </w:r>
      <w:r w:rsidR="002B696F">
        <w:rPr>
          <w:rFonts w:ascii="Times New Roman" w:hAnsi="Times New Roman" w:cs="Times New Roman"/>
          <w:color w:val="000000"/>
          <w:sz w:val="24"/>
          <w:szCs w:val="24"/>
          <w:shd w:val="clear" w:color="auto" w:fill="FFFFFF"/>
        </w:rPr>
        <w:t xml:space="preserve"> attached a </w:t>
      </w:r>
      <w:r w:rsidR="002B696F" w:rsidRPr="00834066">
        <w:rPr>
          <w:rFonts w:ascii="Times New Roman" w:hAnsi="Times New Roman" w:cs="Times New Roman"/>
          <w:b/>
          <w:color w:val="000000"/>
          <w:sz w:val="24"/>
          <w:szCs w:val="24"/>
          <w:shd w:val="clear" w:color="auto" w:fill="FFFFFF"/>
        </w:rPr>
        <w:t>registration form</w:t>
      </w:r>
      <w:r w:rsidR="002B696F">
        <w:rPr>
          <w:rFonts w:ascii="Times New Roman" w:hAnsi="Times New Roman" w:cs="Times New Roman"/>
          <w:color w:val="000000"/>
          <w:sz w:val="24"/>
          <w:szCs w:val="24"/>
          <w:shd w:val="clear" w:color="auto" w:fill="FFFFFF"/>
        </w:rPr>
        <w:t xml:space="preserve"> as the antepenultimate </w:t>
      </w:r>
      <w:r w:rsidR="002B696F" w:rsidRPr="003C6275">
        <w:rPr>
          <w:rFonts w:ascii="Times New Roman" w:hAnsi="Times New Roman" w:cs="Times New Roman"/>
          <w:b/>
          <w:color w:val="000000"/>
          <w:sz w:val="24"/>
          <w:szCs w:val="24"/>
          <w:shd w:val="clear" w:color="auto" w:fill="FFFFFF"/>
        </w:rPr>
        <w:t>page</w:t>
      </w:r>
      <w:r w:rsidRPr="003C6275">
        <w:rPr>
          <w:rFonts w:ascii="Times New Roman" w:hAnsi="Times New Roman" w:cs="Times New Roman"/>
          <w:b/>
          <w:color w:val="000000"/>
          <w:sz w:val="24"/>
          <w:szCs w:val="24"/>
          <w:shd w:val="clear" w:color="auto" w:fill="FFFFFF"/>
        </w:rPr>
        <w:t xml:space="preserve"> </w:t>
      </w:r>
      <w:r w:rsidR="005E32F3" w:rsidRPr="003C6275">
        <w:rPr>
          <w:rFonts w:ascii="Times New Roman" w:hAnsi="Times New Roman" w:cs="Times New Roman"/>
          <w:b/>
          <w:color w:val="000000"/>
          <w:sz w:val="24"/>
          <w:szCs w:val="24"/>
          <w:shd w:val="clear" w:color="auto" w:fill="FFFFFF"/>
        </w:rPr>
        <w:t>(13)</w:t>
      </w:r>
      <w:r w:rsidR="005E32F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of this issue.  I hope to see you there.</w:t>
      </w:r>
      <w:r w:rsidR="00DE17C5">
        <w:rPr>
          <w:rFonts w:ascii="Times New Roman" w:hAnsi="Times New Roman" w:cs="Times New Roman"/>
          <w:color w:val="000000"/>
          <w:sz w:val="24"/>
          <w:szCs w:val="24"/>
          <w:shd w:val="clear" w:color="auto" w:fill="FFFFFF"/>
        </w:rPr>
        <w:t xml:space="preserve">  </w:t>
      </w:r>
    </w:p>
    <w:p w:rsidR="00364E1B" w:rsidRPr="003A6467" w:rsidRDefault="00364E1B" w:rsidP="003A6467">
      <w:pPr>
        <w:pStyle w:val="yiv7103604955msonormal"/>
        <w:shd w:val="clear" w:color="auto" w:fill="FFFFFF"/>
        <w:spacing w:before="0" w:beforeAutospacing="0" w:after="0" w:afterAutospacing="0"/>
        <w:rPr>
          <w:color w:val="000000"/>
        </w:rPr>
      </w:pPr>
      <w:r w:rsidRPr="003A6467">
        <w:rPr>
          <w:rStyle w:val="yiv7103604955"/>
          <w:b/>
          <w:bCs/>
          <w:i/>
          <w:iCs/>
          <w:color w:val="000000"/>
        </w:rPr>
        <w:t>Dyscalculia: T</w:t>
      </w:r>
      <w:r w:rsidRPr="003A6467">
        <w:rPr>
          <w:rStyle w:val="yiv7103604955"/>
          <w:b/>
          <w:bCs/>
          <w:i/>
          <w:iCs/>
          <w:color w:val="404040"/>
          <w:shd w:val="clear" w:color="auto" w:fill="FFFFFF"/>
        </w:rPr>
        <w:t>ales from the Amazon: Neuroscience, Numbers, and a</w:t>
      </w:r>
      <w:r w:rsidRPr="003A6467">
        <w:rPr>
          <w:rStyle w:val="apple-converted-space"/>
          <w:b/>
          <w:bCs/>
          <w:color w:val="404040"/>
          <w:shd w:val="clear" w:color="auto" w:fill="FFFFFF"/>
        </w:rPr>
        <w:t> </w:t>
      </w:r>
      <w:r w:rsidRPr="00834066">
        <w:rPr>
          <w:rStyle w:val="yiv7103604955"/>
          <w:b/>
          <w:bCs/>
          <w:i/>
          <w:color w:val="404040"/>
          <w:shd w:val="clear" w:color="auto" w:fill="FFFFFF"/>
        </w:rPr>
        <w:t>Newt</w:t>
      </w:r>
      <w:r w:rsidRPr="003A6467">
        <w:rPr>
          <w:rStyle w:val="yiv7103604955"/>
          <w:b/>
          <w:bCs/>
          <w:color w:val="000000"/>
        </w:rPr>
        <w:t xml:space="preserve"> presented by Sara Stetson, </w:t>
      </w:r>
      <w:proofErr w:type="spellStart"/>
      <w:proofErr w:type="gramStart"/>
      <w:r w:rsidRPr="003A6467">
        <w:rPr>
          <w:rStyle w:val="yiv7103604955"/>
          <w:b/>
          <w:bCs/>
          <w:color w:val="000000"/>
        </w:rPr>
        <w:t>Ed.D</w:t>
      </w:r>
      <w:proofErr w:type="spellEnd"/>
      <w:r w:rsidRPr="003A6467">
        <w:rPr>
          <w:rStyle w:val="yiv7103604955"/>
          <w:b/>
          <w:bCs/>
          <w:color w:val="000000"/>
        </w:rPr>
        <w:t>.</w:t>
      </w:r>
      <w:r w:rsidR="00EA0A27" w:rsidRPr="00EA0A27">
        <w:rPr>
          <w:rStyle w:val="yiv7103604955"/>
          <w:bCs/>
          <w:color w:val="000000"/>
        </w:rPr>
        <w:t>,</w:t>
      </w:r>
      <w:proofErr w:type="gramEnd"/>
      <w:r w:rsidR="009F65FF" w:rsidRPr="00EA0A27">
        <w:rPr>
          <w:rStyle w:val="yiv7103604955"/>
          <w:bCs/>
          <w:color w:val="000000"/>
        </w:rPr>
        <w:t xml:space="preserve"> </w:t>
      </w:r>
      <w:r w:rsidR="00EA0A27" w:rsidRPr="00EA0A27">
        <w:rPr>
          <w:rStyle w:val="yiv7103604955"/>
          <w:bCs/>
          <w:color w:val="000000"/>
        </w:rPr>
        <w:t>at the</w:t>
      </w:r>
      <w:r w:rsidR="00EA0A27">
        <w:rPr>
          <w:rStyle w:val="yiv7103604955"/>
          <w:b/>
          <w:bCs/>
          <w:color w:val="000000"/>
        </w:rPr>
        <w:t xml:space="preserve"> </w:t>
      </w:r>
      <w:r w:rsidR="00EA0A27" w:rsidRPr="00A01428">
        <w:t>Hartmann Learning Center (Locat</w:t>
      </w:r>
      <w:r w:rsidR="005E32F3">
        <w:t xml:space="preserve">ed in the </w:t>
      </w:r>
      <w:proofErr w:type="spellStart"/>
      <w:r w:rsidR="005E32F3">
        <w:t>Etz</w:t>
      </w:r>
      <w:proofErr w:type="spellEnd"/>
      <w:r w:rsidR="005E32F3">
        <w:t xml:space="preserve"> </w:t>
      </w:r>
      <w:proofErr w:type="spellStart"/>
      <w:r w:rsidR="005E32F3">
        <w:t>Hayim</w:t>
      </w:r>
      <w:proofErr w:type="spellEnd"/>
      <w:r w:rsidR="005E32F3">
        <w:t xml:space="preserve"> building) 1</w:t>
      </w:r>
      <w:r w:rsidR="00EA0A27" w:rsidRPr="00A01428">
        <w:t>½ Hood Road, Derry, NH</w:t>
      </w:r>
      <w:r w:rsidR="00EA0A27" w:rsidRPr="003A6467">
        <w:rPr>
          <w:color w:val="000000"/>
        </w:rPr>
        <w:t xml:space="preserve"> </w:t>
      </w:r>
      <w:r w:rsidRPr="003A6467">
        <w:rPr>
          <w:color w:val="000000"/>
        </w:rPr>
        <w:t>June 1, 2017</w:t>
      </w:r>
      <w:r w:rsidR="009F65FF">
        <w:rPr>
          <w:color w:val="000000"/>
        </w:rPr>
        <w:t>,</w:t>
      </w:r>
      <w:r w:rsidRPr="003A6467">
        <w:rPr>
          <w:b/>
          <w:bCs/>
          <w:color w:val="000000"/>
        </w:rPr>
        <w:t> </w:t>
      </w:r>
      <w:r w:rsidRPr="003A6467">
        <w:rPr>
          <w:color w:val="000000"/>
        </w:rPr>
        <w:t>5:00 p.m. – 8:00 p.m. </w:t>
      </w:r>
      <w:r w:rsidR="009F65FF">
        <w:rPr>
          <w:color w:val="000000"/>
        </w:rPr>
        <w:t xml:space="preserve">  </w:t>
      </w:r>
      <w:r w:rsidRPr="00DE17C5">
        <w:rPr>
          <w:color w:val="000000"/>
        </w:rPr>
        <w:t>Registration</w:t>
      </w:r>
      <w:r w:rsidR="005A195B" w:rsidRPr="00DE17C5">
        <w:rPr>
          <w:color w:val="000000"/>
        </w:rPr>
        <w:t xml:space="preserve"> begins at</w:t>
      </w:r>
      <w:r w:rsidRPr="003A6467">
        <w:rPr>
          <w:color w:val="000000"/>
        </w:rPr>
        <w:t xml:space="preserve"> 4:30 p.m.</w:t>
      </w:r>
      <w:r w:rsidR="00DE17C5">
        <w:rPr>
          <w:color w:val="000000"/>
        </w:rPr>
        <w:t xml:space="preserve"> </w:t>
      </w:r>
      <w:r w:rsidR="00DE17C5" w:rsidRPr="003A6467">
        <w:rPr>
          <w:color w:val="000000"/>
          <w:u w:val="single"/>
        </w:rPr>
        <w:t>Cost</w:t>
      </w:r>
      <w:r w:rsidR="00DE17C5" w:rsidRPr="003A6467">
        <w:rPr>
          <w:color w:val="000000"/>
        </w:rPr>
        <w:t>: $35 for ASAIF members and $55 for nonmembers (Nonmember rate for one's first Shorty of the school year plus $15 [a total of $60] confers mem</w:t>
      </w:r>
      <w:r w:rsidR="005E32F3">
        <w:rPr>
          <w:color w:val="000000"/>
        </w:rPr>
        <w:t>bership through 8/31/17.*)   </w:t>
      </w:r>
      <w:proofErr w:type="gramStart"/>
      <w:r w:rsidR="005E32F3">
        <w:rPr>
          <w:color w:val="000000"/>
        </w:rPr>
        <w:t>T</w:t>
      </w:r>
      <w:r w:rsidR="00DE17C5" w:rsidRPr="003A6467">
        <w:rPr>
          <w:color w:val="000000"/>
        </w:rPr>
        <w:t>his</w:t>
      </w:r>
      <w:proofErr w:type="gramEnd"/>
      <w:r w:rsidR="00DE17C5" w:rsidRPr="003A6467">
        <w:rPr>
          <w:color w:val="000000"/>
        </w:rPr>
        <w:t xml:space="preserve"> includes beverages and light snack; bring your own supper</w:t>
      </w:r>
      <w:r w:rsidR="00DE17C5">
        <w:rPr>
          <w:color w:val="000000"/>
        </w:rPr>
        <w:t xml:space="preserve"> </w:t>
      </w:r>
    </w:p>
    <w:p w:rsidR="009F65FF" w:rsidRPr="00271732" w:rsidRDefault="009F65FF" w:rsidP="009F65FF">
      <w:pPr>
        <w:pStyle w:val="Heading7"/>
        <w:spacing w:after="0"/>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I have attached a </w:t>
      </w:r>
      <w:r w:rsidRPr="003C6275">
        <w:rPr>
          <w:rFonts w:ascii="Times New Roman" w:hAnsi="Times New Roman" w:cs="Times New Roman"/>
          <w:b/>
          <w:color w:val="000000"/>
          <w:sz w:val="24"/>
          <w:szCs w:val="24"/>
          <w:shd w:val="clear" w:color="auto" w:fill="FFFFFF"/>
        </w:rPr>
        <w:t>registration form</w:t>
      </w:r>
      <w:r w:rsidR="002B696F">
        <w:rPr>
          <w:rFonts w:ascii="Times New Roman" w:hAnsi="Times New Roman" w:cs="Times New Roman"/>
          <w:color w:val="000000"/>
          <w:sz w:val="24"/>
          <w:szCs w:val="24"/>
          <w:shd w:val="clear" w:color="auto" w:fill="FFFFFF"/>
        </w:rPr>
        <w:t xml:space="preserve"> as the penultimate and ultimate </w:t>
      </w:r>
      <w:r w:rsidR="002B696F" w:rsidRPr="003C6275">
        <w:rPr>
          <w:rFonts w:ascii="Times New Roman" w:hAnsi="Times New Roman" w:cs="Times New Roman"/>
          <w:b/>
          <w:color w:val="000000"/>
          <w:sz w:val="24"/>
          <w:szCs w:val="24"/>
          <w:shd w:val="clear" w:color="auto" w:fill="FFFFFF"/>
        </w:rPr>
        <w:t>pages</w:t>
      </w:r>
      <w:r w:rsidRPr="003C6275">
        <w:rPr>
          <w:rFonts w:ascii="Times New Roman" w:hAnsi="Times New Roman" w:cs="Times New Roman"/>
          <w:b/>
          <w:color w:val="000000"/>
          <w:sz w:val="24"/>
          <w:szCs w:val="24"/>
          <w:shd w:val="clear" w:color="auto" w:fill="FFFFFF"/>
        </w:rPr>
        <w:t xml:space="preserve"> </w:t>
      </w:r>
      <w:r w:rsidR="005E32F3" w:rsidRPr="003C6275">
        <w:rPr>
          <w:rFonts w:ascii="Times New Roman" w:hAnsi="Times New Roman" w:cs="Times New Roman"/>
          <w:b/>
          <w:color w:val="000000"/>
          <w:sz w:val="24"/>
          <w:szCs w:val="24"/>
          <w:shd w:val="clear" w:color="auto" w:fill="FFFFFF"/>
        </w:rPr>
        <w:t>(14-15)</w:t>
      </w:r>
      <w:r w:rsidR="005E32F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of this issue.  I hope to see you there.</w:t>
      </w:r>
    </w:p>
    <w:p w:rsidR="003B40B1" w:rsidRDefault="003B40B1" w:rsidP="003B40B1">
      <w:pPr>
        <w:shd w:val="clear" w:color="auto" w:fill="FFFFFF"/>
        <w:jc w:val="center"/>
        <w:rPr>
          <w:rFonts w:ascii="Times New Roman" w:hAnsi="Times New Roman" w:cs="Times New Roman"/>
          <w:b/>
          <w:sz w:val="24"/>
          <w:szCs w:val="24"/>
        </w:rPr>
      </w:pPr>
      <w:r w:rsidRPr="00EF0F18">
        <w:rPr>
          <w:rFonts w:ascii="Times New Roman" w:hAnsi="Times New Roman" w:cs="Times New Roman"/>
          <w:b/>
          <w:sz w:val="24"/>
          <w:szCs w:val="24"/>
        </w:rPr>
        <w:t>Other Conferences</w:t>
      </w:r>
    </w:p>
    <w:p w:rsidR="005047BD" w:rsidRDefault="005047BD" w:rsidP="003B40B1">
      <w:pPr>
        <w:shd w:val="clear" w:color="auto" w:fill="FFFFFF"/>
        <w:jc w:val="center"/>
        <w:rPr>
          <w:rFonts w:ascii="Times New Roman" w:hAnsi="Times New Roman" w:cs="Times New Roman"/>
          <w:b/>
          <w:sz w:val="24"/>
          <w:szCs w:val="24"/>
        </w:rPr>
      </w:pPr>
    </w:p>
    <w:p w:rsidR="00005345" w:rsidRDefault="00005345" w:rsidP="00910DFD">
      <w:pPr>
        <w:spacing w:after="60"/>
        <w:rPr>
          <w:rFonts w:ascii="Times New Roman" w:hAnsi="Times New Roman" w:cs="Times New Roman"/>
          <w:sz w:val="24"/>
          <w:szCs w:val="24"/>
        </w:rPr>
      </w:pPr>
      <w:r w:rsidRPr="00005345">
        <w:rPr>
          <w:rFonts w:ascii="Times New Roman" w:hAnsi="Times New Roman" w:cs="Times New Roman"/>
          <w:sz w:val="24"/>
          <w:szCs w:val="24"/>
        </w:rPr>
        <w:t xml:space="preserve">The New Hampshire Department of Education, Bureau of Special Education is pleased to announce the following </w:t>
      </w:r>
      <w:r w:rsidRPr="005E5AC4">
        <w:rPr>
          <w:rFonts w:ascii="Times New Roman" w:hAnsi="Times New Roman" w:cs="Times New Roman"/>
          <w:b/>
          <w:sz w:val="24"/>
          <w:szCs w:val="24"/>
        </w:rPr>
        <w:t>webinars: Topic: “Understanding the Newly Adopted New Hampshire Rules for the Education of Children with Disabilities</w:t>
      </w:r>
      <w:r w:rsidR="005E5AC4">
        <w:rPr>
          <w:rFonts w:ascii="Times New Roman" w:hAnsi="Times New Roman" w:cs="Times New Roman"/>
          <w:b/>
          <w:sz w:val="24"/>
          <w:szCs w:val="24"/>
        </w:rPr>
        <w:t>.</w:t>
      </w:r>
      <w:r w:rsidRPr="005E5AC4">
        <w:rPr>
          <w:rFonts w:ascii="Times New Roman" w:hAnsi="Times New Roman" w:cs="Times New Roman"/>
          <w:b/>
          <w:sz w:val="24"/>
          <w:szCs w:val="24"/>
        </w:rPr>
        <w:t>”</w:t>
      </w:r>
      <w:r w:rsidR="005E5AC4">
        <w:rPr>
          <w:rFonts w:ascii="Times New Roman" w:hAnsi="Times New Roman" w:cs="Times New Roman"/>
          <w:b/>
          <w:sz w:val="24"/>
          <w:szCs w:val="24"/>
        </w:rPr>
        <w:t xml:space="preserve">  </w:t>
      </w:r>
      <w:r w:rsidR="005E5AC4">
        <w:rPr>
          <w:rFonts w:ascii="Times New Roman" w:hAnsi="Times New Roman" w:cs="Times New Roman"/>
          <w:sz w:val="24"/>
          <w:szCs w:val="24"/>
        </w:rPr>
        <w:t>Details and links to register ar</w:t>
      </w:r>
      <w:r w:rsidR="005E5AC4" w:rsidRPr="003039E5">
        <w:rPr>
          <w:rFonts w:ascii="Times New Roman" w:hAnsi="Times New Roman" w:cs="Times New Roman"/>
          <w:sz w:val="24"/>
          <w:szCs w:val="24"/>
        </w:rPr>
        <w:t>e appended to this issue.</w:t>
      </w:r>
      <w:r w:rsidR="003039E5" w:rsidRPr="003039E5">
        <w:rPr>
          <w:rFonts w:ascii="Times New Roman" w:hAnsi="Times New Roman" w:cs="Times New Roman"/>
          <w:sz w:val="24"/>
          <w:szCs w:val="24"/>
        </w:rPr>
        <w:t xml:space="preserve">  Space is limited so please register as soon as possible.</w:t>
      </w:r>
    </w:p>
    <w:p w:rsidR="005E5AC4" w:rsidRDefault="005E5AC4" w:rsidP="00910DFD">
      <w:pPr>
        <w:pStyle w:val="Normal1"/>
        <w:spacing w:after="60"/>
      </w:pPr>
      <w:proofErr w:type="gramStart"/>
      <w:r>
        <w:t>Thursday, May 4, 2017 at 10:00am.</w:t>
      </w:r>
      <w:proofErr w:type="gramEnd"/>
      <w:r>
        <w:t xml:space="preserve"> </w:t>
      </w:r>
      <w:r>
        <w:tab/>
      </w:r>
      <w:r>
        <w:tab/>
      </w:r>
      <w:proofErr w:type="gramStart"/>
      <w:r>
        <w:t>Monday, May 15, 2017 at 10:00am.</w:t>
      </w:r>
      <w:proofErr w:type="gramEnd"/>
      <w:r>
        <w:t xml:space="preserve"> </w:t>
      </w:r>
    </w:p>
    <w:p w:rsidR="005E5AC4" w:rsidRDefault="005E5AC4" w:rsidP="00910DFD">
      <w:pPr>
        <w:pStyle w:val="Normal1"/>
        <w:spacing w:after="60"/>
      </w:pPr>
      <w:proofErr w:type="gramStart"/>
      <w:r>
        <w:t>Wednesday, May 31, 2017 at 1:00pm</w:t>
      </w:r>
      <w:r w:rsidR="003039E5">
        <w:t>.</w:t>
      </w:r>
      <w:proofErr w:type="gramEnd"/>
      <w:r>
        <w:t xml:space="preserve"> </w:t>
      </w:r>
      <w:r>
        <w:tab/>
      </w:r>
      <w:proofErr w:type="gramStart"/>
      <w:r>
        <w:t>Tuesday, June 13, 2017 at 2:30pm</w:t>
      </w:r>
      <w:r w:rsidR="003039E5">
        <w:t>.</w:t>
      </w:r>
      <w:proofErr w:type="gramEnd"/>
      <w:r>
        <w:t xml:space="preserve"> </w:t>
      </w:r>
    </w:p>
    <w:p w:rsidR="005E5AC4" w:rsidRDefault="005E5AC4" w:rsidP="00910DFD">
      <w:pPr>
        <w:pStyle w:val="Normal1"/>
      </w:pPr>
      <w:r>
        <w:t xml:space="preserve">Thursday, June 22, 2017 at 1:00pm </w:t>
      </w:r>
    </w:p>
    <w:p w:rsidR="00005345" w:rsidRPr="00005345" w:rsidRDefault="00005345" w:rsidP="002F5D32">
      <w:pPr>
        <w:rPr>
          <w:rFonts w:ascii="Times New Roman" w:hAnsi="Times New Roman" w:cs="Times New Roman"/>
          <w:sz w:val="24"/>
          <w:szCs w:val="24"/>
        </w:rPr>
      </w:pPr>
    </w:p>
    <w:p w:rsidR="0061431B" w:rsidRPr="0061431B" w:rsidRDefault="0061431B" w:rsidP="0061431B">
      <w:pPr>
        <w:shd w:val="clear" w:color="auto" w:fill="FFFFFF"/>
        <w:rPr>
          <w:rFonts w:ascii="Times New Roman" w:hAnsi="Times New Roman" w:cs="Times New Roman"/>
          <w:bCs/>
          <w:sz w:val="24"/>
          <w:szCs w:val="24"/>
        </w:rPr>
      </w:pPr>
      <w:r>
        <w:rPr>
          <w:rFonts w:ascii="Times New Roman" w:hAnsi="Times New Roman" w:cs="Times New Roman"/>
          <w:b/>
          <w:bCs/>
          <w:sz w:val="24"/>
          <w:szCs w:val="24"/>
        </w:rPr>
        <w:t xml:space="preserve">NHASP Seasonal Meeting: </w:t>
      </w:r>
      <w:r w:rsidR="00034E89" w:rsidRPr="0061431B">
        <w:rPr>
          <w:rFonts w:ascii="Times New Roman" w:hAnsi="Times New Roman" w:cs="Times New Roman"/>
          <w:b/>
          <w:bCs/>
          <w:sz w:val="24"/>
          <w:szCs w:val="24"/>
        </w:rPr>
        <w:t xml:space="preserve">Addressing Substance Abuse in Schools: What Can We Do? Prevention, Intervention and Family Supports, </w:t>
      </w:r>
      <w:r w:rsidR="00034E89" w:rsidRPr="0061431B">
        <w:rPr>
          <w:rFonts w:ascii="Times New Roman" w:hAnsi="Times New Roman" w:cs="Times New Roman"/>
          <w:bCs/>
          <w:sz w:val="24"/>
          <w:szCs w:val="24"/>
        </w:rPr>
        <w:t xml:space="preserve">Friday </w:t>
      </w:r>
      <w:r w:rsidR="00034E89" w:rsidRPr="0061431B">
        <w:rPr>
          <w:rFonts w:ascii="Times New Roman" w:hAnsi="Times New Roman" w:cs="Times New Roman"/>
          <w:b/>
          <w:bCs/>
          <w:sz w:val="24"/>
          <w:szCs w:val="24"/>
        </w:rPr>
        <w:t>May, 19,</w:t>
      </w:r>
      <w:r w:rsidR="00034E89" w:rsidRPr="0061431B">
        <w:rPr>
          <w:rFonts w:ascii="Times New Roman" w:hAnsi="Times New Roman" w:cs="Times New Roman"/>
          <w:bCs/>
          <w:sz w:val="24"/>
          <w:szCs w:val="24"/>
        </w:rPr>
        <w:t xml:space="preserve"> 2017, Location: Winnipesaukee Yacht Club, 45 </w:t>
      </w:r>
      <w:proofErr w:type="spellStart"/>
      <w:r w:rsidR="00034E89" w:rsidRPr="0061431B">
        <w:rPr>
          <w:rFonts w:ascii="Times New Roman" w:hAnsi="Times New Roman" w:cs="Times New Roman"/>
          <w:bCs/>
          <w:sz w:val="24"/>
          <w:szCs w:val="24"/>
        </w:rPr>
        <w:t>Dockham</w:t>
      </w:r>
      <w:proofErr w:type="spellEnd"/>
      <w:r w:rsidR="00034E89" w:rsidRPr="0061431B">
        <w:rPr>
          <w:rFonts w:ascii="Times New Roman" w:hAnsi="Times New Roman" w:cs="Times New Roman"/>
          <w:bCs/>
          <w:sz w:val="24"/>
          <w:szCs w:val="24"/>
        </w:rPr>
        <w:t xml:space="preserve"> Shore Road</w:t>
      </w:r>
      <w:r w:rsidRPr="0061431B">
        <w:rPr>
          <w:rFonts w:ascii="Times New Roman" w:hAnsi="Times New Roman" w:cs="Times New Roman"/>
          <w:bCs/>
          <w:sz w:val="24"/>
          <w:szCs w:val="24"/>
        </w:rPr>
        <w:t xml:space="preserve">, </w:t>
      </w:r>
      <w:r w:rsidR="00034E89" w:rsidRPr="0061431B">
        <w:rPr>
          <w:rFonts w:ascii="Times New Roman" w:hAnsi="Times New Roman" w:cs="Times New Roman"/>
          <w:bCs/>
          <w:sz w:val="24"/>
          <w:szCs w:val="24"/>
        </w:rPr>
        <w:t>Gilford, NH</w:t>
      </w:r>
      <w:r>
        <w:rPr>
          <w:rFonts w:ascii="Times New Roman" w:hAnsi="Times New Roman" w:cs="Times New Roman"/>
          <w:bCs/>
          <w:sz w:val="24"/>
          <w:szCs w:val="24"/>
        </w:rPr>
        <w:t xml:space="preserve">, </w:t>
      </w:r>
      <w:r w:rsidR="00034E89" w:rsidRPr="0061431B">
        <w:rPr>
          <w:rFonts w:ascii="Times New Roman" w:hAnsi="Times New Roman" w:cs="Times New Roman"/>
          <w:b/>
          <w:bCs/>
          <w:sz w:val="24"/>
          <w:szCs w:val="24"/>
        </w:rPr>
        <w:t xml:space="preserve">Daniel Jacobs, Ed.M., M.B.A., </w:t>
      </w:r>
      <w:proofErr w:type="spellStart"/>
      <w:proofErr w:type="gramStart"/>
      <w:r w:rsidR="00034E89" w:rsidRPr="0061431B">
        <w:rPr>
          <w:rFonts w:ascii="Times New Roman" w:hAnsi="Times New Roman" w:cs="Times New Roman"/>
          <w:b/>
          <w:bCs/>
          <w:sz w:val="24"/>
          <w:szCs w:val="24"/>
        </w:rPr>
        <w:t>Psy.D</w:t>
      </w:r>
      <w:proofErr w:type="spellEnd"/>
      <w:proofErr w:type="gramEnd"/>
      <w:r w:rsidRPr="0061431B">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bCs/>
          <w:sz w:val="24"/>
          <w:szCs w:val="24"/>
        </w:rPr>
        <w:t>Full description and registration are appended to this issue.</w:t>
      </w:r>
    </w:p>
    <w:p w:rsidR="0061431B" w:rsidRDefault="0061431B" w:rsidP="00034E89">
      <w:pPr>
        <w:rPr>
          <w:rFonts w:ascii="Times New Roman" w:hAnsi="Times New Roman" w:cs="Times New Roman"/>
          <w:b/>
          <w:bCs/>
          <w:color w:val="073763"/>
          <w:sz w:val="24"/>
          <w:szCs w:val="24"/>
        </w:rPr>
      </w:pPr>
      <w:r>
        <w:rPr>
          <w:rFonts w:ascii="Times New Roman" w:hAnsi="Times New Roman" w:cs="Times New Roman"/>
          <w:b/>
          <w:bCs/>
          <w:color w:val="073763"/>
          <w:sz w:val="24"/>
          <w:szCs w:val="24"/>
        </w:rPr>
        <w:t xml:space="preserve"> </w:t>
      </w:r>
    </w:p>
    <w:p w:rsidR="003C6275" w:rsidRDefault="003C6275" w:rsidP="00034E89">
      <w:pPr>
        <w:rPr>
          <w:rFonts w:ascii="Times New Roman" w:hAnsi="Times New Roman" w:cs="Times New Roman"/>
          <w:b/>
          <w:bCs/>
          <w:sz w:val="24"/>
          <w:szCs w:val="24"/>
        </w:rPr>
      </w:pPr>
    </w:p>
    <w:p w:rsidR="003C6275" w:rsidRDefault="003C6275" w:rsidP="00034E89">
      <w:pPr>
        <w:rPr>
          <w:rFonts w:ascii="Times New Roman" w:hAnsi="Times New Roman" w:cs="Times New Roman"/>
          <w:b/>
          <w:bCs/>
          <w:sz w:val="24"/>
          <w:szCs w:val="24"/>
        </w:rPr>
      </w:pPr>
    </w:p>
    <w:p w:rsidR="00EC330B" w:rsidRPr="005047BD" w:rsidRDefault="005047BD" w:rsidP="00034E89">
      <w:pPr>
        <w:rPr>
          <w:rFonts w:ascii="Times New Roman" w:hAnsi="Times New Roman" w:cs="Times New Roman"/>
          <w:vanish/>
          <w:sz w:val="24"/>
          <w:szCs w:val="24"/>
        </w:rPr>
      </w:pPr>
      <w:r w:rsidRPr="005047BD">
        <w:rPr>
          <w:rFonts w:ascii="Times New Roman" w:hAnsi="Times New Roman" w:cs="Times New Roman"/>
          <w:b/>
          <w:bCs/>
          <w:sz w:val="24"/>
          <w:szCs w:val="24"/>
        </w:rPr>
        <w:lastRenderedPageBreak/>
        <w:t>Apps and AT Across the Curriculum --</w:t>
      </w:r>
      <w:r w:rsidR="002F5D32" w:rsidRPr="00EC330B">
        <w:rPr>
          <w:rFonts w:ascii="Times New Roman" w:hAnsi="Times New Roman" w:cs="Times New Roman"/>
          <w:b/>
          <w:bCs/>
          <w:sz w:val="24"/>
          <w:szCs w:val="24"/>
        </w:rPr>
        <w:t xml:space="preserve"> </w:t>
      </w:r>
      <w:r w:rsidRPr="005047BD">
        <w:rPr>
          <w:rFonts w:ascii="Times New Roman" w:hAnsi="Times New Roman" w:cs="Times New Roman"/>
          <w:b/>
          <w:bCs/>
          <w:sz w:val="24"/>
          <w:szCs w:val="24"/>
        </w:rPr>
        <w:t>Supporting Diverse Learners</w:t>
      </w:r>
      <w:r w:rsidR="002F5D32" w:rsidRPr="00EC330B">
        <w:rPr>
          <w:rFonts w:ascii="Times New Roman" w:hAnsi="Times New Roman" w:cs="Times New Roman"/>
          <w:b/>
          <w:bCs/>
          <w:sz w:val="24"/>
          <w:szCs w:val="24"/>
        </w:rPr>
        <w:t xml:space="preserve"> </w:t>
      </w:r>
      <w:r w:rsidRPr="005047BD">
        <w:rPr>
          <w:rFonts w:ascii="Times New Roman" w:hAnsi="Times New Roman" w:cs="Times New Roman"/>
          <w:b/>
          <w:bCs/>
          <w:sz w:val="24"/>
          <w:szCs w:val="24"/>
        </w:rPr>
        <w:t xml:space="preserve">with Google &amp; </w:t>
      </w:r>
      <w:proofErr w:type="spellStart"/>
      <w:r w:rsidRPr="005047BD">
        <w:rPr>
          <w:rFonts w:ascii="Times New Roman" w:hAnsi="Times New Roman" w:cs="Times New Roman"/>
          <w:b/>
          <w:bCs/>
          <w:sz w:val="24"/>
          <w:szCs w:val="24"/>
        </w:rPr>
        <w:t>iOS</w:t>
      </w:r>
      <w:proofErr w:type="spellEnd"/>
      <w:r w:rsidR="002F5D32" w:rsidRPr="00EC330B">
        <w:rPr>
          <w:rFonts w:ascii="Times New Roman" w:hAnsi="Times New Roman" w:cs="Times New Roman"/>
          <w:b/>
          <w:bCs/>
          <w:sz w:val="24"/>
          <w:szCs w:val="24"/>
        </w:rPr>
        <w:t xml:space="preserve"> </w:t>
      </w:r>
      <w:r w:rsidRPr="005047BD">
        <w:rPr>
          <w:rFonts w:ascii="Times New Roman" w:hAnsi="Times New Roman" w:cs="Times New Roman"/>
          <w:sz w:val="24"/>
          <w:szCs w:val="24"/>
        </w:rPr>
        <w:t xml:space="preserve">presented </w:t>
      </w:r>
      <w:r w:rsidRPr="005047BD">
        <w:rPr>
          <w:rFonts w:ascii="Times New Roman" w:hAnsi="Times New Roman" w:cs="Times New Roman"/>
          <w:color w:val="403F42"/>
          <w:sz w:val="24"/>
          <w:szCs w:val="24"/>
        </w:rPr>
        <w:t>by</w:t>
      </w:r>
      <w:r w:rsidR="002F5D32" w:rsidRPr="002F5D32">
        <w:rPr>
          <w:rFonts w:ascii="Times New Roman" w:hAnsi="Times New Roman" w:cs="Times New Roman"/>
          <w:color w:val="403F42"/>
          <w:sz w:val="24"/>
          <w:szCs w:val="24"/>
        </w:rPr>
        <w:t xml:space="preserve"> </w:t>
      </w:r>
      <w:r w:rsidR="002F5D32" w:rsidRPr="005047BD">
        <w:rPr>
          <w:rFonts w:ascii="Times New Roman" w:hAnsi="Times New Roman" w:cs="Times New Roman"/>
          <w:b/>
          <w:bCs/>
          <w:color w:val="000000"/>
          <w:sz w:val="24"/>
          <w:szCs w:val="24"/>
        </w:rPr>
        <w:t xml:space="preserve">Diana </w:t>
      </w:r>
      <w:proofErr w:type="spellStart"/>
      <w:r w:rsidR="002F5D32" w:rsidRPr="005047BD">
        <w:rPr>
          <w:rFonts w:ascii="Times New Roman" w:hAnsi="Times New Roman" w:cs="Times New Roman"/>
          <w:b/>
          <w:bCs/>
          <w:color w:val="000000"/>
          <w:sz w:val="24"/>
          <w:szCs w:val="24"/>
        </w:rPr>
        <w:t>Petschauer</w:t>
      </w:r>
      <w:proofErr w:type="spellEnd"/>
      <w:r w:rsidR="002F5D32" w:rsidRPr="005047BD">
        <w:rPr>
          <w:rFonts w:ascii="Times New Roman" w:hAnsi="Times New Roman" w:cs="Times New Roman"/>
          <w:b/>
          <w:bCs/>
          <w:color w:val="000000"/>
          <w:sz w:val="24"/>
          <w:szCs w:val="24"/>
        </w:rPr>
        <w:t xml:space="preserve">, </w:t>
      </w:r>
      <w:proofErr w:type="spellStart"/>
      <w:r w:rsidR="002F5D32" w:rsidRPr="005047BD">
        <w:rPr>
          <w:rFonts w:ascii="Times New Roman" w:hAnsi="Times New Roman" w:cs="Times New Roman"/>
          <w:b/>
          <w:bCs/>
          <w:color w:val="000000"/>
          <w:sz w:val="24"/>
          <w:szCs w:val="24"/>
        </w:rPr>
        <w:t>M.Ed</w:t>
      </w:r>
      <w:proofErr w:type="spellEnd"/>
      <w:r w:rsidR="002F5D32" w:rsidRPr="005047BD">
        <w:rPr>
          <w:rFonts w:ascii="Times New Roman" w:hAnsi="Times New Roman" w:cs="Times New Roman"/>
          <w:b/>
          <w:bCs/>
          <w:color w:val="000000"/>
          <w:sz w:val="24"/>
          <w:szCs w:val="24"/>
        </w:rPr>
        <w:t>, ATP</w:t>
      </w:r>
      <w:r w:rsidR="002F5D32" w:rsidRPr="002F5D32">
        <w:rPr>
          <w:rFonts w:ascii="Times New Roman" w:hAnsi="Times New Roman" w:cs="Times New Roman"/>
          <w:b/>
          <w:bCs/>
          <w:color w:val="000000"/>
          <w:sz w:val="24"/>
          <w:szCs w:val="24"/>
        </w:rPr>
        <w:t xml:space="preserve">, </w:t>
      </w:r>
      <w:r w:rsidR="002F5D32" w:rsidRPr="005047BD">
        <w:rPr>
          <w:rFonts w:ascii="Times New Roman" w:hAnsi="Times New Roman" w:cs="Times New Roman"/>
          <w:color w:val="403F42"/>
          <w:sz w:val="24"/>
          <w:szCs w:val="24"/>
        </w:rPr>
        <w:t>RESNA certified Assistive</w:t>
      </w:r>
      <w:r w:rsidR="002F5D32" w:rsidRPr="002F5D32">
        <w:rPr>
          <w:rFonts w:ascii="Times New Roman" w:hAnsi="Times New Roman" w:cs="Times New Roman"/>
          <w:color w:val="403F42"/>
          <w:sz w:val="24"/>
          <w:szCs w:val="24"/>
        </w:rPr>
        <w:t xml:space="preserve"> </w:t>
      </w:r>
      <w:r w:rsidR="002F5D32" w:rsidRPr="005047BD">
        <w:rPr>
          <w:rFonts w:ascii="Times New Roman" w:hAnsi="Times New Roman" w:cs="Times New Roman"/>
          <w:color w:val="403F42"/>
          <w:sz w:val="24"/>
          <w:szCs w:val="24"/>
        </w:rPr>
        <w:t>Technology Professional;</w:t>
      </w:r>
      <w:r w:rsidR="003039E5">
        <w:rPr>
          <w:rFonts w:ascii="Times New Roman" w:hAnsi="Times New Roman" w:cs="Times New Roman"/>
          <w:color w:val="403F42"/>
          <w:sz w:val="24"/>
          <w:szCs w:val="24"/>
        </w:rPr>
        <w:t xml:space="preserve"> </w:t>
      </w:r>
      <w:r w:rsidR="002F5D32" w:rsidRPr="005047BD">
        <w:rPr>
          <w:rFonts w:ascii="Times New Roman" w:hAnsi="Times New Roman" w:cs="Times New Roman"/>
          <w:color w:val="403F42"/>
          <w:sz w:val="24"/>
          <w:szCs w:val="24"/>
        </w:rPr>
        <w:t>Founder of</w:t>
      </w:r>
      <w:r w:rsidR="002F5D32" w:rsidRPr="00EC330B">
        <w:rPr>
          <w:rFonts w:ascii="Times New Roman" w:hAnsi="Times New Roman" w:cs="Times New Roman"/>
          <w:color w:val="403F42"/>
          <w:sz w:val="24"/>
          <w:szCs w:val="24"/>
        </w:rPr>
        <w:t xml:space="preserve"> </w:t>
      </w:r>
      <w:r w:rsidR="002F5D32" w:rsidRPr="005047BD">
        <w:rPr>
          <w:rFonts w:ascii="Times New Roman" w:hAnsi="Times New Roman" w:cs="Times New Roman"/>
          <w:color w:val="403F42"/>
          <w:sz w:val="24"/>
          <w:szCs w:val="24"/>
        </w:rPr>
        <w:t>AT for Education</w:t>
      </w:r>
      <w:r w:rsidR="002F5D32" w:rsidRPr="00EC330B">
        <w:rPr>
          <w:rFonts w:ascii="Times New Roman" w:hAnsi="Times New Roman" w:cs="Times New Roman"/>
          <w:color w:val="403F42"/>
          <w:sz w:val="24"/>
          <w:szCs w:val="24"/>
        </w:rPr>
        <w:t xml:space="preserve">.  </w:t>
      </w:r>
      <w:r w:rsidR="002F5D32" w:rsidRPr="00EC330B">
        <w:rPr>
          <w:rFonts w:ascii="Times New Roman" w:hAnsi="Times New Roman" w:cs="Times New Roman"/>
          <w:bCs/>
          <w:color w:val="403F42"/>
          <w:sz w:val="24"/>
          <w:szCs w:val="24"/>
        </w:rPr>
        <w:t xml:space="preserve">Date: </w:t>
      </w:r>
      <w:r w:rsidR="002F5D32" w:rsidRPr="00EC330B">
        <w:rPr>
          <w:rFonts w:ascii="Times New Roman" w:hAnsi="Times New Roman" w:cs="Times New Roman"/>
          <w:b/>
          <w:bCs/>
          <w:color w:val="403F42"/>
          <w:sz w:val="24"/>
          <w:szCs w:val="24"/>
        </w:rPr>
        <w:t>Tuesday</w:t>
      </w:r>
      <w:proofErr w:type="gramStart"/>
      <w:r w:rsidR="002F5D32" w:rsidRPr="00EC330B">
        <w:rPr>
          <w:rFonts w:ascii="Times New Roman" w:hAnsi="Times New Roman" w:cs="Times New Roman"/>
          <w:b/>
          <w:bCs/>
          <w:color w:val="403F42"/>
          <w:sz w:val="24"/>
          <w:szCs w:val="24"/>
        </w:rPr>
        <w:t>,  May</w:t>
      </w:r>
      <w:proofErr w:type="gramEnd"/>
      <w:r w:rsidR="002F5D32" w:rsidRPr="00EC330B">
        <w:rPr>
          <w:rFonts w:ascii="Times New Roman" w:hAnsi="Times New Roman" w:cs="Times New Roman"/>
          <w:b/>
          <w:bCs/>
          <w:color w:val="403F42"/>
          <w:sz w:val="24"/>
          <w:szCs w:val="24"/>
        </w:rPr>
        <w:t xml:space="preserve"> 9, 2017</w:t>
      </w:r>
      <w:r w:rsidR="00EC330B" w:rsidRPr="00EC330B">
        <w:rPr>
          <w:rFonts w:ascii="Times New Roman" w:hAnsi="Times New Roman" w:cs="Times New Roman"/>
          <w:b/>
          <w:bCs/>
          <w:color w:val="403F42"/>
          <w:sz w:val="24"/>
          <w:szCs w:val="24"/>
        </w:rPr>
        <w:t xml:space="preserve"> </w:t>
      </w:r>
      <w:r w:rsidR="002F5D32" w:rsidRPr="00EC330B">
        <w:rPr>
          <w:rFonts w:ascii="Times New Roman" w:hAnsi="Times New Roman" w:cs="Times New Roman"/>
          <w:b/>
          <w:bCs/>
          <w:color w:val="403F42"/>
          <w:sz w:val="24"/>
          <w:szCs w:val="24"/>
        </w:rPr>
        <w:t>Time:  8 am - 3 pm</w:t>
      </w:r>
      <w:r w:rsidR="00EC330B" w:rsidRPr="00EC330B">
        <w:rPr>
          <w:rFonts w:ascii="Times New Roman" w:hAnsi="Times New Roman" w:cs="Times New Roman"/>
          <w:bCs/>
          <w:color w:val="403F42"/>
          <w:sz w:val="24"/>
          <w:szCs w:val="24"/>
        </w:rPr>
        <w:t xml:space="preserve">  </w:t>
      </w:r>
      <w:r w:rsidR="002F5D32" w:rsidRPr="00EC330B">
        <w:rPr>
          <w:rFonts w:ascii="Times New Roman" w:hAnsi="Times New Roman" w:cs="Times New Roman"/>
          <w:bCs/>
          <w:color w:val="403F42"/>
          <w:sz w:val="24"/>
          <w:szCs w:val="24"/>
        </w:rPr>
        <w:t>Cost:  $225.00</w:t>
      </w:r>
      <w:r w:rsidR="003039E5">
        <w:rPr>
          <w:rFonts w:ascii="Times New Roman" w:hAnsi="Times New Roman" w:cs="Times New Roman"/>
          <w:bCs/>
          <w:color w:val="403F42"/>
          <w:sz w:val="24"/>
          <w:szCs w:val="24"/>
        </w:rPr>
        <w:t xml:space="preserve"> </w:t>
      </w:r>
      <w:r w:rsidR="002F5D32" w:rsidRPr="00EC330B">
        <w:rPr>
          <w:rFonts w:ascii="Times New Roman" w:hAnsi="Times New Roman" w:cs="Times New Roman"/>
          <w:bCs/>
          <w:color w:val="403F42"/>
          <w:sz w:val="24"/>
          <w:szCs w:val="24"/>
        </w:rPr>
        <w:t>Location:  SERESC, 29 Commerce Drive, Bedford NH</w:t>
      </w:r>
      <w:r w:rsidR="00EC330B" w:rsidRPr="00EC330B">
        <w:rPr>
          <w:rFonts w:ascii="Times New Roman" w:hAnsi="Times New Roman" w:cs="Times New Roman"/>
          <w:bCs/>
          <w:color w:val="403F42"/>
          <w:sz w:val="24"/>
          <w:szCs w:val="24"/>
        </w:rPr>
        <w:t xml:space="preserve">  </w:t>
      </w:r>
      <w:r w:rsidR="00EC330B" w:rsidRPr="00EC330B">
        <w:rPr>
          <w:rFonts w:ascii="Times New Roman" w:hAnsi="Times New Roman" w:cs="Times New Roman"/>
          <w:bCs/>
          <w:color w:val="4C4C4C"/>
          <w:sz w:val="24"/>
          <w:szCs w:val="24"/>
        </w:rPr>
        <w:t>5.5 Professional development hours</w:t>
      </w:r>
      <w:r w:rsidR="003039E5">
        <w:rPr>
          <w:rFonts w:ascii="Times New Roman" w:hAnsi="Times New Roman" w:cs="Times New Roman"/>
          <w:bCs/>
          <w:color w:val="4C4C4C"/>
          <w:sz w:val="24"/>
          <w:szCs w:val="24"/>
        </w:rPr>
        <w:t>.  CONTROL + click</w:t>
      </w:r>
      <w:r w:rsidR="00EC330B" w:rsidRPr="00EC330B">
        <w:rPr>
          <w:rFonts w:ascii="Times New Roman" w:hAnsi="Times New Roman" w:cs="Times New Roman"/>
          <w:color w:val="403F42"/>
          <w:sz w:val="24"/>
          <w:szCs w:val="24"/>
        </w:rPr>
        <w:t xml:space="preserve"> </w:t>
      </w:r>
      <w:r w:rsidR="003039E5">
        <w:rPr>
          <w:rFonts w:ascii="Times New Roman" w:hAnsi="Times New Roman" w:cs="Times New Roman"/>
          <w:color w:val="403F42"/>
          <w:sz w:val="24"/>
          <w:szCs w:val="24"/>
        </w:rPr>
        <w:t xml:space="preserve"> </w:t>
      </w:r>
    </w:p>
    <w:p w:rsidR="002F5D32" w:rsidRDefault="002222E2" w:rsidP="003039E5">
      <w:pPr>
        <w:rPr>
          <w:rFonts w:ascii="Times New Roman" w:hAnsi="Times New Roman" w:cs="Times New Roman"/>
          <w:b/>
          <w:bCs/>
          <w:color w:val="569BFF"/>
          <w:sz w:val="24"/>
          <w:szCs w:val="24"/>
        </w:rPr>
      </w:pPr>
      <w:hyperlink r:id="rId19" w:tgtFrame="_blank" w:history="1">
        <w:r w:rsidR="002F5D32" w:rsidRPr="002F5D32">
          <w:rPr>
            <w:rStyle w:val="Hyperlink"/>
            <w:rFonts w:ascii="Times New Roman" w:hAnsi="Times New Roman"/>
            <w:b/>
            <w:bCs/>
            <w:color w:val="569BFF"/>
            <w:sz w:val="24"/>
            <w:szCs w:val="24"/>
          </w:rPr>
          <w:t>For more information or to register</w:t>
        </w:r>
      </w:hyperlink>
      <w:r w:rsidR="00EC330B">
        <w:rPr>
          <w:rFonts w:ascii="Times New Roman" w:hAnsi="Times New Roman" w:cs="Times New Roman"/>
          <w:b/>
          <w:bCs/>
          <w:color w:val="403F42"/>
          <w:sz w:val="24"/>
          <w:szCs w:val="24"/>
        </w:rPr>
        <w:t xml:space="preserve">   </w:t>
      </w:r>
      <w:r w:rsidR="002F5D32" w:rsidRPr="002F5D32">
        <w:rPr>
          <w:rFonts w:ascii="Times New Roman" w:hAnsi="Times New Roman" w:cs="Times New Roman"/>
          <w:b/>
          <w:bCs/>
          <w:color w:val="569BFF"/>
          <w:sz w:val="24"/>
          <w:szCs w:val="24"/>
        </w:rPr>
        <w:t>(603) 206-6800</w:t>
      </w:r>
    </w:p>
    <w:p w:rsidR="00DA50B6" w:rsidRDefault="00DA50B6" w:rsidP="003039E5">
      <w:pPr>
        <w:rPr>
          <w:rFonts w:ascii="Times New Roman" w:hAnsi="Times New Roman" w:cs="Times New Roman"/>
          <w:b/>
          <w:bCs/>
          <w:color w:val="569BFF"/>
          <w:sz w:val="24"/>
          <w:szCs w:val="24"/>
        </w:rPr>
      </w:pPr>
    </w:p>
    <w:p w:rsidR="00DA50B6" w:rsidRDefault="00DA50B6" w:rsidP="00465DC8">
      <w:pPr>
        <w:pStyle w:val="yiv2915392925msonormal"/>
        <w:shd w:val="clear" w:color="auto" w:fill="FFFFFF"/>
        <w:spacing w:before="0" w:beforeAutospacing="0" w:after="240" w:afterAutospacing="0"/>
        <w:rPr>
          <w:color w:val="000000"/>
        </w:rPr>
      </w:pPr>
      <w:r w:rsidRPr="00DA50B6">
        <w:rPr>
          <w:color w:val="000000"/>
        </w:rPr>
        <w:t xml:space="preserve">The NH Department of Education (NHDOE) is pleased to offer a </w:t>
      </w:r>
      <w:r w:rsidRPr="00DA50B6">
        <w:rPr>
          <w:b/>
          <w:color w:val="000000"/>
        </w:rPr>
        <w:t>webinar</w:t>
      </w:r>
      <w:r w:rsidRPr="00DA50B6">
        <w:rPr>
          <w:color w:val="000000"/>
        </w:rPr>
        <w:t xml:space="preserve"> entitled</w:t>
      </w:r>
      <w:r w:rsidRPr="00DA50B6">
        <w:rPr>
          <w:rStyle w:val="apple-converted-space"/>
          <w:color w:val="000000"/>
        </w:rPr>
        <w:t> </w:t>
      </w:r>
      <w:r w:rsidRPr="00DA50B6">
        <w:rPr>
          <w:b/>
          <w:i/>
          <w:iCs/>
          <w:color w:val="000000"/>
        </w:rPr>
        <w:t>Dyslexia and Related Disorders: An Overview, Signs and Symptoms, and Screening Tools</w:t>
      </w:r>
      <w:r w:rsidRPr="00DA50B6">
        <w:rPr>
          <w:rStyle w:val="apple-converted-space"/>
          <w:color w:val="000000"/>
        </w:rPr>
        <w:t> </w:t>
      </w:r>
      <w:r w:rsidRPr="00DA50B6">
        <w:rPr>
          <w:color w:val="000000"/>
        </w:rPr>
        <w:t xml:space="preserve">hosted by Reading and Writing Specialists Beth McClure and Colleen </w:t>
      </w:r>
      <w:proofErr w:type="spellStart"/>
      <w:r w:rsidRPr="00DA50B6">
        <w:rPr>
          <w:color w:val="000000"/>
        </w:rPr>
        <w:t>Sliva</w:t>
      </w:r>
      <w:proofErr w:type="spellEnd"/>
      <w:r w:rsidRPr="00DA50B6">
        <w:rPr>
          <w:color w:val="000000"/>
        </w:rPr>
        <w:t>.  This professional development opportunity, funded by the NHDOE, is based upon RSA: 200:59, pertaining to the screening of all public school students in kindergarten or first grade in order to identify risk factors of dyslexia and related disorders. </w:t>
      </w:r>
      <w:r>
        <w:rPr>
          <w:color w:val="000000"/>
        </w:rPr>
        <w:t xml:space="preserve"> </w:t>
      </w:r>
      <w:r w:rsidRPr="00DA50B6">
        <w:rPr>
          <w:color w:val="000000"/>
        </w:rPr>
        <w:t>The webinar will be held on</w:t>
      </w:r>
      <w:r w:rsidRPr="00DA50B6">
        <w:rPr>
          <w:rStyle w:val="apple-converted-space"/>
          <w:color w:val="000000"/>
        </w:rPr>
        <w:t> </w:t>
      </w:r>
      <w:r w:rsidRPr="00DA50B6">
        <w:rPr>
          <w:b/>
          <w:bCs/>
          <w:color w:val="000000"/>
        </w:rPr>
        <w:t>Thursday, May 4, 2017 from 4:00-5:00 PM. </w:t>
      </w:r>
      <w:r w:rsidRPr="00DA50B6">
        <w:rPr>
          <w:rStyle w:val="apple-converted-space"/>
          <w:b/>
          <w:bCs/>
          <w:color w:val="000000"/>
        </w:rPr>
        <w:t> </w:t>
      </w:r>
      <w:r w:rsidRPr="00DA50B6">
        <w:rPr>
          <w:color w:val="000000"/>
        </w:rPr>
        <w:t>A</w:t>
      </w:r>
      <w:r w:rsidR="00910DFD">
        <w:rPr>
          <w:color w:val="000000"/>
        </w:rPr>
        <w:t>dditional information is appended to this issue.</w:t>
      </w:r>
      <w:r w:rsidR="00910DFD" w:rsidRPr="00DA50B6">
        <w:rPr>
          <w:color w:val="000000"/>
        </w:rPr>
        <w:t xml:space="preserve"> </w:t>
      </w:r>
    </w:p>
    <w:p w:rsidR="00465DC8" w:rsidRDefault="00A72B50" w:rsidP="00A72B50">
      <w:pPr>
        <w:rPr>
          <w:rFonts w:ascii="Times New Roman" w:hAnsi="Times New Roman" w:cs="Times New Roman"/>
          <w:b/>
          <w:bCs/>
          <w:color w:val="000000"/>
          <w:sz w:val="24"/>
          <w:szCs w:val="24"/>
        </w:rPr>
      </w:pPr>
      <w:r w:rsidRPr="00A72B50">
        <w:rPr>
          <w:rFonts w:ascii="Times New Roman" w:hAnsi="Times New Roman" w:cs="Times New Roman"/>
          <w:b/>
          <w:bCs/>
          <w:color w:val="000000"/>
          <w:sz w:val="24"/>
          <w:szCs w:val="24"/>
        </w:rPr>
        <w:t>Orton-</w:t>
      </w:r>
      <w:proofErr w:type="spellStart"/>
      <w:r w:rsidRPr="00A72B50">
        <w:rPr>
          <w:rFonts w:ascii="Times New Roman" w:hAnsi="Times New Roman" w:cs="Times New Roman"/>
          <w:b/>
          <w:bCs/>
          <w:color w:val="000000"/>
          <w:sz w:val="24"/>
          <w:szCs w:val="24"/>
        </w:rPr>
        <w:t>Gillingham</w:t>
      </w:r>
      <w:proofErr w:type="spellEnd"/>
      <w:r w:rsidRPr="00A72B50">
        <w:rPr>
          <w:rFonts w:ascii="Times New Roman" w:hAnsi="Times New Roman" w:cs="Times New Roman"/>
          <w:b/>
          <w:bCs/>
          <w:color w:val="000000"/>
          <w:sz w:val="24"/>
          <w:szCs w:val="24"/>
        </w:rPr>
        <w:t xml:space="preserve"> 60 Hour Associate Level Training Program </w:t>
      </w:r>
    </w:p>
    <w:p w:rsidR="00A72B50" w:rsidRPr="00A72B50" w:rsidRDefault="00A72B50" w:rsidP="00A72B50">
      <w:pPr>
        <w:rPr>
          <w:rFonts w:ascii="Times New Roman" w:hAnsi="Times New Roman" w:cs="Times New Roman"/>
          <w:b/>
          <w:bCs/>
          <w:color w:val="590C19"/>
          <w:sz w:val="24"/>
          <w:szCs w:val="24"/>
        </w:rPr>
      </w:pPr>
      <w:proofErr w:type="gramStart"/>
      <w:r w:rsidRPr="00A72B50">
        <w:rPr>
          <w:rFonts w:ascii="Times New Roman" w:hAnsi="Times New Roman" w:cs="Times New Roman"/>
          <w:color w:val="000000"/>
          <w:sz w:val="24"/>
          <w:szCs w:val="24"/>
        </w:rPr>
        <w:t>with</w:t>
      </w:r>
      <w:proofErr w:type="gramEnd"/>
      <w:r w:rsidRPr="00A72B50">
        <w:rPr>
          <w:rFonts w:ascii="Times New Roman" w:hAnsi="Times New Roman" w:cs="Times New Roman"/>
          <w:color w:val="000000"/>
          <w:sz w:val="24"/>
          <w:szCs w:val="24"/>
        </w:rPr>
        <w:t xml:space="preserve"> Beth McClure, M.Ed., Fellow AOGPE</w:t>
      </w:r>
    </w:p>
    <w:p w:rsidR="00A72B50" w:rsidRPr="00A72B50" w:rsidRDefault="00A72B50" w:rsidP="00465DC8">
      <w:pPr>
        <w:spacing w:after="120"/>
        <w:rPr>
          <w:rFonts w:ascii="Times New Roman" w:hAnsi="Times New Roman" w:cs="Times New Roman"/>
          <w:b/>
          <w:bCs/>
          <w:color w:val="590C19"/>
          <w:sz w:val="24"/>
          <w:szCs w:val="24"/>
        </w:rPr>
      </w:pPr>
      <w:r w:rsidRPr="00A72B50">
        <w:rPr>
          <w:rFonts w:ascii="Times New Roman" w:hAnsi="Times New Roman" w:cs="Times New Roman"/>
          <w:b/>
          <w:bCs/>
          <w:sz w:val="24"/>
          <w:szCs w:val="24"/>
        </w:rPr>
        <w:t>$1,250 includes 60 hours of classroom instruction, materials, and 5 hours of supervised practicum.</w:t>
      </w:r>
      <w:r w:rsidRPr="00A72B50">
        <w:rPr>
          <w:rFonts w:ascii="Times New Roman" w:hAnsi="Times New Roman" w:cs="Times New Roman"/>
          <w:b/>
          <w:bCs/>
          <w:color w:val="569BFF"/>
          <w:sz w:val="24"/>
          <w:szCs w:val="24"/>
        </w:rPr>
        <w:t xml:space="preserve">  *</w:t>
      </w:r>
      <w:hyperlink r:id="rId20" w:tgtFrame="_blank" w:history="1">
        <w:r w:rsidRPr="00A72B50">
          <w:rPr>
            <w:rStyle w:val="Hyperlink"/>
            <w:rFonts w:ascii="Times New Roman" w:hAnsi="Times New Roman"/>
            <w:b/>
            <w:bCs/>
            <w:color w:val="B72145"/>
            <w:sz w:val="24"/>
            <w:szCs w:val="24"/>
          </w:rPr>
          <w:t>Click here for program brochure and cancellation/refund policy.</w:t>
        </w:r>
      </w:hyperlink>
    </w:p>
    <w:p w:rsidR="00A72B50" w:rsidRPr="00A72B50" w:rsidRDefault="00A72B50" w:rsidP="00A72B50">
      <w:pPr>
        <w:rPr>
          <w:rFonts w:ascii="Times New Roman" w:hAnsi="Times New Roman" w:cs="Times New Roman"/>
          <w:color w:val="403F42"/>
          <w:sz w:val="24"/>
          <w:szCs w:val="24"/>
        </w:rPr>
      </w:pPr>
      <w:r w:rsidRPr="00A72B50">
        <w:rPr>
          <w:rFonts w:ascii="Times New Roman" w:hAnsi="Times New Roman" w:cs="Times New Roman"/>
          <w:b/>
          <w:bCs/>
          <w:color w:val="B72145"/>
          <w:sz w:val="24"/>
          <w:szCs w:val="24"/>
        </w:rPr>
        <w:t>WHEN</w:t>
      </w:r>
      <w:r w:rsidRPr="00A72B50">
        <w:rPr>
          <w:rFonts w:ascii="Times New Roman" w:hAnsi="Times New Roman" w:cs="Times New Roman"/>
          <w:color w:val="403F42"/>
          <w:sz w:val="24"/>
          <w:szCs w:val="24"/>
        </w:rPr>
        <w:t>:</w:t>
      </w:r>
      <w:r w:rsidR="00465DC8">
        <w:rPr>
          <w:rFonts w:ascii="Times New Roman" w:hAnsi="Times New Roman" w:cs="Times New Roman"/>
          <w:color w:val="403F42"/>
          <w:sz w:val="24"/>
          <w:szCs w:val="24"/>
        </w:rPr>
        <w:tab/>
      </w:r>
      <w:r w:rsidRPr="00A72B50">
        <w:rPr>
          <w:rFonts w:ascii="Times New Roman" w:hAnsi="Times New Roman" w:cs="Times New Roman"/>
          <w:b/>
          <w:bCs/>
          <w:color w:val="403F42"/>
          <w:sz w:val="24"/>
          <w:szCs w:val="24"/>
        </w:rPr>
        <w:t xml:space="preserve">8:30 AM - 3:00 </w:t>
      </w:r>
      <w:proofErr w:type="gramStart"/>
      <w:r w:rsidRPr="00A72B50">
        <w:rPr>
          <w:rFonts w:ascii="Times New Roman" w:hAnsi="Times New Roman" w:cs="Times New Roman"/>
          <w:b/>
          <w:bCs/>
          <w:color w:val="403F42"/>
          <w:sz w:val="24"/>
          <w:szCs w:val="24"/>
        </w:rPr>
        <w:t>PM  on</w:t>
      </w:r>
      <w:proofErr w:type="gramEnd"/>
      <w:r w:rsidRPr="00A72B50">
        <w:rPr>
          <w:rFonts w:ascii="Times New Roman" w:hAnsi="Times New Roman" w:cs="Times New Roman"/>
          <w:b/>
          <w:bCs/>
          <w:color w:val="403F42"/>
          <w:sz w:val="24"/>
          <w:szCs w:val="24"/>
        </w:rPr>
        <w:t> June 26 - 29 and July 12  </w:t>
      </w:r>
    </w:p>
    <w:p w:rsidR="00A72B50" w:rsidRPr="00A72B50" w:rsidRDefault="00465DC8" w:rsidP="00A72B50">
      <w:pPr>
        <w:rPr>
          <w:rFonts w:ascii="Times New Roman" w:hAnsi="Times New Roman" w:cs="Times New Roman"/>
          <w:color w:val="403F42"/>
          <w:sz w:val="24"/>
          <w:szCs w:val="24"/>
        </w:rPr>
      </w:pPr>
      <w:r>
        <w:rPr>
          <w:rFonts w:ascii="Times New Roman" w:hAnsi="Times New Roman" w:cs="Times New Roman"/>
          <w:b/>
          <w:bCs/>
          <w:color w:val="403F42"/>
          <w:sz w:val="24"/>
          <w:szCs w:val="24"/>
        </w:rPr>
        <w:t xml:space="preserve">                </w:t>
      </w:r>
      <w:r>
        <w:rPr>
          <w:rFonts w:ascii="Times New Roman" w:hAnsi="Times New Roman" w:cs="Times New Roman"/>
          <w:b/>
          <w:bCs/>
          <w:color w:val="403F42"/>
          <w:sz w:val="24"/>
          <w:szCs w:val="24"/>
        </w:rPr>
        <w:tab/>
      </w:r>
      <w:r w:rsidR="00A72B50" w:rsidRPr="00A72B50">
        <w:rPr>
          <w:rFonts w:ascii="Times New Roman" w:hAnsi="Times New Roman" w:cs="Times New Roman"/>
          <w:b/>
          <w:bCs/>
          <w:color w:val="403F42"/>
          <w:sz w:val="24"/>
          <w:szCs w:val="24"/>
        </w:rPr>
        <w:t>8:30 AM - 5:00 PM</w:t>
      </w:r>
      <w:r w:rsidR="00A72B50" w:rsidRPr="00A72B50">
        <w:rPr>
          <w:rFonts w:ascii="Times New Roman" w:hAnsi="Times New Roman" w:cs="Times New Roman"/>
          <w:color w:val="403F42"/>
          <w:sz w:val="24"/>
          <w:szCs w:val="24"/>
        </w:rPr>
        <w:t> </w:t>
      </w:r>
      <w:r w:rsidR="00A72B50" w:rsidRPr="00A72B50">
        <w:rPr>
          <w:rFonts w:ascii="Times New Roman" w:hAnsi="Times New Roman" w:cs="Times New Roman"/>
          <w:b/>
          <w:bCs/>
          <w:color w:val="403F42"/>
          <w:sz w:val="24"/>
          <w:szCs w:val="24"/>
        </w:rPr>
        <w:t>on July 6 - 8 and 10 &amp; 11</w:t>
      </w:r>
    </w:p>
    <w:p w:rsidR="00A72B50" w:rsidRDefault="00A72B50" w:rsidP="00A72B50">
      <w:pPr>
        <w:rPr>
          <w:vanish/>
        </w:rPr>
      </w:pPr>
      <w:r w:rsidRPr="00A72B50">
        <w:rPr>
          <w:rFonts w:ascii="Times New Roman" w:hAnsi="Times New Roman" w:cs="Times New Roman"/>
          <w:b/>
          <w:bCs/>
          <w:color w:val="B72145"/>
          <w:sz w:val="24"/>
          <w:szCs w:val="24"/>
        </w:rPr>
        <w:t>WHERE:</w:t>
      </w:r>
      <w:r w:rsidR="00465DC8">
        <w:rPr>
          <w:rFonts w:ascii="Times New Roman" w:hAnsi="Times New Roman" w:cs="Times New Roman"/>
          <w:b/>
          <w:bCs/>
          <w:color w:val="B72145"/>
          <w:sz w:val="24"/>
          <w:szCs w:val="24"/>
        </w:rPr>
        <w:tab/>
      </w:r>
      <w:r w:rsidRPr="00A72B50">
        <w:rPr>
          <w:rFonts w:ascii="Times New Roman" w:hAnsi="Times New Roman" w:cs="Times New Roman"/>
          <w:b/>
          <w:bCs/>
          <w:color w:val="403F42"/>
          <w:sz w:val="24"/>
          <w:szCs w:val="24"/>
        </w:rPr>
        <w:t>Strong Foundations School</w:t>
      </w:r>
      <w:r w:rsidR="00465DC8">
        <w:rPr>
          <w:rFonts w:ascii="Times New Roman" w:hAnsi="Times New Roman" w:cs="Times New Roman"/>
          <w:b/>
          <w:bCs/>
          <w:color w:val="403F42"/>
          <w:sz w:val="24"/>
          <w:szCs w:val="24"/>
        </w:rPr>
        <w:t xml:space="preserve">, </w:t>
      </w:r>
      <w:r w:rsidRPr="00A72B50">
        <w:rPr>
          <w:rFonts w:ascii="Times New Roman" w:hAnsi="Times New Roman" w:cs="Times New Roman"/>
          <w:b/>
          <w:bCs/>
          <w:color w:val="403F42"/>
          <w:sz w:val="24"/>
          <w:szCs w:val="24"/>
        </w:rPr>
        <w:t xml:space="preserve">715 </w:t>
      </w:r>
      <w:proofErr w:type="spellStart"/>
      <w:r w:rsidRPr="00A72B50">
        <w:rPr>
          <w:rFonts w:ascii="Times New Roman" w:hAnsi="Times New Roman" w:cs="Times New Roman"/>
          <w:b/>
          <w:bCs/>
          <w:color w:val="403F42"/>
          <w:sz w:val="24"/>
          <w:szCs w:val="24"/>
        </w:rPr>
        <w:t>Riverwood</w:t>
      </w:r>
      <w:proofErr w:type="spellEnd"/>
      <w:r w:rsidRPr="00A72B50">
        <w:rPr>
          <w:rFonts w:ascii="Times New Roman" w:hAnsi="Times New Roman" w:cs="Times New Roman"/>
          <w:b/>
          <w:bCs/>
          <w:color w:val="403F42"/>
          <w:sz w:val="24"/>
          <w:szCs w:val="24"/>
        </w:rPr>
        <w:t xml:space="preserve"> Drive</w:t>
      </w:r>
      <w:r w:rsidR="00465DC8">
        <w:rPr>
          <w:rFonts w:ascii="Times New Roman" w:hAnsi="Times New Roman" w:cs="Times New Roman"/>
          <w:b/>
          <w:bCs/>
          <w:color w:val="403F42"/>
          <w:sz w:val="24"/>
          <w:szCs w:val="24"/>
        </w:rPr>
        <w:t xml:space="preserve">, </w:t>
      </w:r>
      <w:r w:rsidRPr="00A72B50">
        <w:rPr>
          <w:rFonts w:ascii="Times New Roman" w:hAnsi="Times New Roman" w:cs="Times New Roman"/>
          <w:b/>
          <w:bCs/>
          <w:color w:val="403F42"/>
          <w:sz w:val="24"/>
          <w:szCs w:val="24"/>
        </w:rPr>
        <w:t>Pembroke, NH</w:t>
      </w:r>
    </w:p>
    <w:p w:rsidR="00A72B50" w:rsidRDefault="00A72B50" w:rsidP="00A72B50">
      <w:pPr>
        <w:rPr>
          <w:vanish/>
        </w:rPr>
      </w:pPr>
    </w:p>
    <w:p w:rsidR="00DA50B6" w:rsidRPr="002F5D32" w:rsidRDefault="00DA50B6" w:rsidP="003039E5">
      <w:pPr>
        <w:rPr>
          <w:rFonts w:ascii="Times New Roman" w:hAnsi="Times New Roman" w:cs="Times New Roman"/>
          <w:color w:val="403F42"/>
          <w:sz w:val="24"/>
          <w:szCs w:val="24"/>
        </w:rPr>
      </w:pPr>
    </w:p>
    <w:p w:rsidR="003B40B1" w:rsidRPr="00EF0F18" w:rsidRDefault="003B40B1" w:rsidP="003B40B1">
      <w:pPr>
        <w:rPr>
          <w:rFonts w:ascii="Times New Roman" w:hAnsi="Times New Roman" w:cs="Times New Roman"/>
          <w:b/>
          <w:bCs/>
          <w:sz w:val="24"/>
          <w:szCs w:val="24"/>
        </w:rPr>
      </w:pPr>
    </w:p>
    <w:p w:rsidR="009E541E" w:rsidRPr="00EF0F18" w:rsidRDefault="009E541E" w:rsidP="009E541E">
      <w:pPr>
        <w:spacing w:after="120"/>
        <w:rPr>
          <w:rFonts w:ascii="Times New Roman" w:hAnsi="Times New Roman" w:cs="Times New Roman"/>
          <w:sz w:val="24"/>
          <w:szCs w:val="24"/>
        </w:rPr>
      </w:pPr>
      <w:r w:rsidRPr="00EF0F18">
        <w:rPr>
          <w:rFonts w:ascii="Times New Roman" w:hAnsi="Times New Roman" w:cs="Times New Roman"/>
          <w:b/>
          <w:sz w:val="24"/>
          <w:szCs w:val="24"/>
        </w:rPr>
        <w:t xml:space="preserve">New Hampshire Association of School Psychologists </w:t>
      </w:r>
      <w:r w:rsidRPr="00EF0F18">
        <w:rPr>
          <w:rFonts w:ascii="Times New Roman" w:hAnsi="Times New Roman" w:cs="Times New Roman"/>
          <w:sz w:val="24"/>
          <w:szCs w:val="24"/>
        </w:rPr>
        <w:t xml:space="preserve">events can be found at </w:t>
      </w:r>
      <w:hyperlink r:id="rId21" w:history="1">
        <w:r w:rsidRPr="00E5189D">
          <w:rPr>
            <w:rStyle w:val="Hyperlink"/>
            <w:rFonts w:ascii="Times New Roman" w:hAnsi="Times New Roman"/>
            <w:sz w:val="24"/>
            <w:szCs w:val="24"/>
          </w:rPr>
          <w:t>http://www.nhaspweb.org/professional-development</w:t>
        </w:r>
      </w:hyperlink>
      <w:r>
        <w:rPr>
          <w:rFonts w:ascii="Times New Roman" w:hAnsi="Times New Roman" w:cs="Times New Roman"/>
          <w:sz w:val="24"/>
          <w:szCs w:val="24"/>
        </w:rPr>
        <w:t xml:space="preserve"> </w:t>
      </w:r>
      <w:r w:rsidRPr="00EF0F18">
        <w:rPr>
          <w:rFonts w:ascii="Times New Roman" w:hAnsi="Times New Roman" w:cs="Times New Roman"/>
          <w:sz w:val="24"/>
          <w:szCs w:val="24"/>
        </w:rPr>
        <w:t xml:space="preserve"> </w:t>
      </w:r>
    </w:p>
    <w:p w:rsidR="009E541E" w:rsidRPr="00EF0F18" w:rsidRDefault="009E541E" w:rsidP="009E541E">
      <w:pPr>
        <w:spacing w:after="120"/>
        <w:rPr>
          <w:rFonts w:ascii="Times New Roman" w:hAnsi="Times New Roman" w:cs="Times New Roman"/>
          <w:sz w:val="24"/>
          <w:szCs w:val="24"/>
        </w:rPr>
      </w:pPr>
      <w:r w:rsidRPr="00EF0F18">
        <w:rPr>
          <w:rFonts w:ascii="Times New Roman" w:hAnsi="Times New Roman" w:cs="Times New Roman"/>
          <w:b/>
          <w:sz w:val="24"/>
          <w:szCs w:val="24"/>
        </w:rPr>
        <w:t>New Hampshire Psychological Association</w:t>
      </w:r>
      <w:r w:rsidRPr="00EF0F18">
        <w:rPr>
          <w:rFonts w:ascii="Times New Roman" w:hAnsi="Times New Roman" w:cs="Times New Roman"/>
          <w:sz w:val="24"/>
          <w:szCs w:val="24"/>
        </w:rPr>
        <w:t xml:space="preserve"> events can be found at </w:t>
      </w:r>
      <w:hyperlink r:id="rId22" w:history="1">
        <w:r w:rsidRPr="00EF0F18">
          <w:rPr>
            <w:rStyle w:val="Hyperlink"/>
            <w:rFonts w:ascii="Times New Roman" w:hAnsi="Times New Roman"/>
            <w:sz w:val="24"/>
            <w:szCs w:val="24"/>
          </w:rPr>
          <w:t>http://www.nhpaonline.org/ce/conedu.htm</w:t>
        </w:r>
      </w:hyperlink>
      <w:r w:rsidRPr="00EF0F18">
        <w:rPr>
          <w:rFonts w:ascii="Times New Roman" w:hAnsi="Times New Roman" w:cs="Times New Roman"/>
          <w:sz w:val="24"/>
          <w:szCs w:val="24"/>
        </w:rPr>
        <w:t xml:space="preserve"> </w:t>
      </w:r>
    </w:p>
    <w:p w:rsidR="009E541E" w:rsidRPr="00EF0F18" w:rsidRDefault="009E541E" w:rsidP="009E541E">
      <w:pPr>
        <w:spacing w:after="120"/>
        <w:rPr>
          <w:rFonts w:ascii="Times New Roman" w:hAnsi="Times New Roman" w:cs="Times New Roman"/>
          <w:sz w:val="24"/>
          <w:szCs w:val="24"/>
        </w:rPr>
      </w:pPr>
      <w:r w:rsidRPr="00EF0F18">
        <w:rPr>
          <w:rFonts w:ascii="Times New Roman" w:hAnsi="Times New Roman" w:cs="Times New Roman"/>
          <w:b/>
          <w:sz w:val="24"/>
          <w:szCs w:val="24"/>
        </w:rPr>
        <w:t>SERESC</w:t>
      </w:r>
      <w:r w:rsidRPr="00EF0F18">
        <w:rPr>
          <w:rFonts w:ascii="Times New Roman" w:hAnsi="Times New Roman" w:cs="Times New Roman"/>
          <w:sz w:val="24"/>
          <w:szCs w:val="24"/>
        </w:rPr>
        <w:t xml:space="preserve"> events can be found at </w:t>
      </w:r>
      <w:hyperlink r:id="rId23" w:history="1">
        <w:r w:rsidRPr="00EF0F18">
          <w:rPr>
            <w:rStyle w:val="Hyperlink"/>
            <w:rFonts w:ascii="Times New Roman" w:hAnsi="Times New Roman"/>
            <w:sz w:val="24"/>
            <w:szCs w:val="24"/>
          </w:rPr>
          <w:t>http://www.seresc.net/calendar-of-events</w:t>
        </w:r>
      </w:hyperlink>
      <w:r w:rsidRPr="00EF0F18">
        <w:rPr>
          <w:rFonts w:ascii="Times New Roman" w:hAnsi="Times New Roman" w:cs="Times New Roman"/>
          <w:sz w:val="24"/>
          <w:szCs w:val="24"/>
        </w:rPr>
        <w:t xml:space="preserve"> </w:t>
      </w:r>
    </w:p>
    <w:p w:rsidR="009E541E" w:rsidRDefault="009E541E" w:rsidP="009E541E">
      <w:pPr>
        <w:pStyle w:val="NormalWeb"/>
        <w:shd w:val="clear" w:color="auto" w:fill="FFFFFF"/>
        <w:rPr>
          <w:rFonts w:ascii="Arial" w:hAnsi="Arial" w:cs="Arial"/>
          <w:color w:val="767676"/>
          <w:sz w:val="20"/>
          <w:szCs w:val="20"/>
        </w:rPr>
      </w:pPr>
      <w:proofErr w:type="spellStart"/>
      <w:r w:rsidRPr="00811C42">
        <w:rPr>
          <w:rFonts w:ascii="Times New Roman" w:hAnsi="Times New Roman" w:cs="Times New Roman"/>
          <w:b/>
          <w:sz w:val="24"/>
          <w:szCs w:val="24"/>
        </w:rPr>
        <w:t>N</w:t>
      </w:r>
      <w:r>
        <w:rPr>
          <w:rFonts w:ascii="Times New Roman" w:hAnsi="Times New Roman" w:cs="Times New Roman"/>
          <w:b/>
          <w:sz w:val="24"/>
          <w:szCs w:val="24"/>
        </w:rPr>
        <w:t>a</w:t>
      </w:r>
      <w:r w:rsidRPr="00811C42">
        <w:rPr>
          <w:rFonts w:ascii="Times New Roman" w:hAnsi="Times New Roman" w:cs="Times New Roman"/>
          <w:b/>
          <w:sz w:val="24"/>
          <w:szCs w:val="24"/>
        </w:rPr>
        <w:t>ckey</w:t>
      </w:r>
      <w:proofErr w:type="spellEnd"/>
      <w:r w:rsidRPr="00811C42">
        <w:rPr>
          <w:rFonts w:ascii="Times New Roman" w:hAnsi="Times New Roman" w:cs="Times New Roman"/>
          <w:b/>
          <w:sz w:val="24"/>
          <w:szCs w:val="24"/>
        </w:rPr>
        <w:t xml:space="preserve"> S. Loeb School of Communications </w:t>
      </w:r>
      <w:r>
        <w:rPr>
          <w:rFonts w:ascii="Times New Roman" w:hAnsi="Times New Roman" w:cs="Times New Roman"/>
          <w:sz w:val="24"/>
          <w:szCs w:val="24"/>
        </w:rPr>
        <w:t xml:space="preserve">events can be found at </w:t>
      </w:r>
      <w:hyperlink r:id="rId24" w:history="1">
        <w:r w:rsidRPr="00E5189D">
          <w:rPr>
            <w:rStyle w:val="Hyperlink"/>
            <w:rFonts w:ascii="Times New Roman" w:hAnsi="Times New Roman"/>
            <w:sz w:val="24"/>
            <w:szCs w:val="24"/>
          </w:rPr>
          <w:t>http://www.loebschool.org/classes-and-workshops/</w:t>
        </w:r>
      </w:hyperlink>
      <w:r>
        <w:rPr>
          <w:rFonts w:ascii="Times New Roman" w:hAnsi="Times New Roman" w:cs="Times New Roman"/>
          <w:sz w:val="24"/>
          <w:szCs w:val="24"/>
        </w:rPr>
        <w:t>.  Click on "</w:t>
      </w:r>
      <w:r w:rsidRPr="00BE588B">
        <w:rPr>
          <w:rStyle w:val="Strong"/>
          <w:rFonts w:ascii="Times New Roman" w:hAnsi="Times New Roman"/>
          <w:b w:val="0"/>
          <w:sz w:val="24"/>
          <w:szCs w:val="24"/>
        </w:rPr>
        <w:t>To register for a class or workshop</w:t>
      </w:r>
      <w:r>
        <w:rPr>
          <w:rStyle w:val="Strong"/>
          <w:rFonts w:ascii="Times New Roman" w:hAnsi="Times New Roman"/>
          <w:b w:val="0"/>
          <w:sz w:val="24"/>
          <w:szCs w:val="24"/>
        </w:rPr>
        <w:t>, click here</w:t>
      </w:r>
      <w:r w:rsidRPr="00BE588B">
        <w:rPr>
          <w:rStyle w:val="Strong"/>
          <w:rFonts w:ascii="Times New Roman" w:hAnsi="Times New Roman"/>
          <w:b w:val="0"/>
          <w:sz w:val="24"/>
          <w:szCs w:val="24"/>
        </w:rPr>
        <w:t>.</w:t>
      </w:r>
      <w:r>
        <w:rPr>
          <w:rStyle w:val="Strong"/>
          <w:rFonts w:ascii="Times New Roman" w:hAnsi="Times New Roman"/>
          <w:b w:val="0"/>
          <w:sz w:val="24"/>
          <w:szCs w:val="24"/>
        </w:rPr>
        <w:t>"</w:t>
      </w:r>
      <w:r>
        <w:rPr>
          <w:rStyle w:val="Strong"/>
          <w:rFonts w:ascii="Arial" w:hAnsi="Arial" w:cs="Arial"/>
          <w:color w:val="767676"/>
          <w:sz w:val="20"/>
          <w:szCs w:val="20"/>
        </w:rPr>
        <w:t> </w:t>
      </w:r>
    </w:p>
    <w:p w:rsidR="003B40B1" w:rsidRPr="00EF0F18" w:rsidRDefault="003B40B1" w:rsidP="003B40B1">
      <w:pPr>
        <w:rPr>
          <w:rFonts w:ascii="Times New Roman" w:hAnsi="Times New Roman" w:cs="Times New Roman"/>
          <w:sz w:val="24"/>
          <w:szCs w:val="24"/>
        </w:rPr>
      </w:pPr>
    </w:p>
    <w:p w:rsidR="006F1D50" w:rsidRDefault="006F1D50" w:rsidP="006F1D50">
      <w:pPr>
        <w:autoSpaceDE w:val="0"/>
        <w:autoSpaceDN w:val="0"/>
        <w:adjustRightInd w:val="0"/>
        <w:jc w:val="center"/>
        <w:rPr>
          <w:rFonts w:ascii="Times New Roman" w:hAnsi="Times New Roman" w:cs="Times New Roman"/>
          <w:b/>
          <w:color w:val="000000"/>
          <w:sz w:val="24"/>
          <w:szCs w:val="24"/>
        </w:rPr>
      </w:pPr>
      <w:r w:rsidRPr="00EF0F18">
        <w:rPr>
          <w:rFonts w:ascii="Times New Roman" w:hAnsi="Times New Roman" w:cs="Times New Roman"/>
          <w:b/>
          <w:color w:val="000000"/>
          <w:sz w:val="24"/>
          <w:szCs w:val="24"/>
        </w:rPr>
        <w:t>TEST NORMING</w:t>
      </w:r>
    </w:p>
    <w:p w:rsidR="00EE6E9A" w:rsidRPr="00EE6E9A" w:rsidRDefault="00EE6E9A" w:rsidP="006F1D50">
      <w:pPr>
        <w:autoSpaceDE w:val="0"/>
        <w:autoSpaceDN w:val="0"/>
        <w:adjustRightInd w:val="0"/>
        <w:jc w:val="center"/>
        <w:rPr>
          <w:rFonts w:ascii="Times New Roman" w:hAnsi="Times New Roman" w:cs="Times New Roman"/>
          <w:b/>
          <w:color w:val="000000"/>
          <w:sz w:val="24"/>
          <w:szCs w:val="24"/>
        </w:rPr>
      </w:pPr>
    </w:p>
    <w:p w:rsidR="00EE6E9A" w:rsidRPr="000E23CE" w:rsidRDefault="00EE6E9A" w:rsidP="00EE6E9A">
      <w:pPr>
        <w:pStyle w:val="NormalWeb"/>
        <w:shd w:val="clear" w:color="auto" w:fill="FFFFFF"/>
        <w:spacing w:before="0" w:after="0"/>
        <w:rPr>
          <w:rFonts w:ascii="Times New Roman" w:hAnsi="Times New Roman" w:cs="Times New Roman"/>
          <w:b/>
          <w:color w:val="000000"/>
          <w:sz w:val="24"/>
          <w:szCs w:val="24"/>
        </w:rPr>
      </w:pPr>
      <w:r w:rsidRPr="000E23CE">
        <w:rPr>
          <w:rFonts w:ascii="Times New Roman" w:hAnsi="Times New Roman" w:cs="Times New Roman"/>
          <w:color w:val="000000"/>
          <w:sz w:val="24"/>
          <w:szCs w:val="24"/>
        </w:rPr>
        <w:t>I have heard that Pearson is re-</w:t>
      </w:r>
      <w:proofErr w:type="spellStart"/>
      <w:r w:rsidRPr="000E23CE">
        <w:rPr>
          <w:rFonts w:ascii="Times New Roman" w:hAnsi="Times New Roman" w:cs="Times New Roman"/>
          <w:color w:val="000000"/>
          <w:sz w:val="24"/>
          <w:szCs w:val="24"/>
        </w:rPr>
        <w:t>norming</w:t>
      </w:r>
      <w:proofErr w:type="spellEnd"/>
      <w:r w:rsidRPr="000E23CE">
        <w:rPr>
          <w:rFonts w:ascii="Times New Roman" w:hAnsi="Times New Roman" w:cs="Times New Roman"/>
          <w:color w:val="000000"/>
          <w:sz w:val="24"/>
          <w:szCs w:val="24"/>
        </w:rPr>
        <w:t xml:space="preserve"> the KABC-II this spring and summer in hopes of releasing the </w:t>
      </w:r>
      <w:r w:rsidRPr="000E23CE">
        <w:rPr>
          <w:rFonts w:ascii="Times New Roman" w:hAnsi="Times New Roman" w:cs="Times New Roman"/>
          <w:b/>
          <w:color w:val="000000"/>
          <w:sz w:val="24"/>
          <w:szCs w:val="24"/>
        </w:rPr>
        <w:t>KABC-II NU</w:t>
      </w:r>
      <w:r w:rsidRPr="000E23CE">
        <w:rPr>
          <w:rFonts w:ascii="Times New Roman" w:hAnsi="Times New Roman" w:cs="Times New Roman"/>
          <w:color w:val="000000"/>
          <w:sz w:val="24"/>
          <w:szCs w:val="24"/>
        </w:rPr>
        <w:t xml:space="preserve"> s</w:t>
      </w:r>
      <w:r w:rsidR="004133B6" w:rsidRPr="000E23CE">
        <w:rPr>
          <w:rFonts w:ascii="Times New Roman" w:hAnsi="Times New Roman" w:cs="Times New Roman"/>
          <w:color w:val="000000"/>
          <w:sz w:val="24"/>
          <w:szCs w:val="24"/>
        </w:rPr>
        <w:t>ometime next year. It is an</w:t>
      </w:r>
      <w:r w:rsidRPr="000E23CE">
        <w:rPr>
          <w:rFonts w:ascii="Times New Roman" w:hAnsi="Times New Roman" w:cs="Times New Roman"/>
          <w:color w:val="000000"/>
          <w:sz w:val="24"/>
          <w:szCs w:val="24"/>
        </w:rPr>
        <w:t xml:space="preserve"> opportunity to provide input and expertise </w:t>
      </w:r>
      <w:r w:rsidR="004133B6" w:rsidRPr="000E23CE">
        <w:rPr>
          <w:rFonts w:ascii="Times New Roman" w:hAnsi="Times New Roman" w:cs="Times New Roman"/>
          <w:color w:val="000000"/>
          <w:sz w:val="24"/>
          <w:szCs w:val="24"/>
        </w:rPr>
        <w:t xml:space="preserve">to this update. </w:t>
      </w:r>
      <w:r w:rsidR="000E23CE" w:rsidRPr="000E23CE">
        <w:rPr>
          <w:rFonts w:ascii="Times New Roman" w:hAnsi="Times New Roman" w:cs="Times New Roman"/>
          <w:color w:val="000000"/>
          <w:sz w:val="24"/>
          <w:szCs w:val="24"/>
          <w:shd w:val="clear" w:color="auto" w:fill="FFFFFF"/>
        </w:rPr>
        <w:t>The notice linked below does not mention graduate students, but publishers usually welcome advanced graduate students who have already been trained in assessment, so it would be worth the effort to ask.</w:t>
      </w:r>
      <w:r w:rsidR="000E23CE" w:rsidRPr="000E23CE">
        <w:rPr>
          <w:rStyle w:val="apple-converted-space"/>
          <w:rFonts w:ascii="Times New Roman" w:hAnsi="Times New Roman" w:cs="Times New Roman"/>
          <w:color w:val="000000"/>
          <w:sz w:val="24"/>
          <w:szCs w:val="24"/>
          <w:shd w:val="clear" w:color="auto" w:fill="FFFFFF"/>
        </w:rPr>
        <w:t> </w:t>
      </w:r>
      <w:r w:rsidR="000E23CE" w:rsidRPr="000E23CE">
        <w:rPr>
          <w:rFonts w:ascii="Times New Roman" w:hAnsi="Times New Roman" w:cs="Times New Roman"/>
          <w:color w:val="000000"/>
          <w:sz w:val="24"/>
          <w:szCs w:val="24"/>
          <w:shd w:val="clear" w:color="auto" w:fill="FFFFFF"/>
        </w:rPr>
        <w:t> It is a chance to be the first kid on your block to see a new test and to cultivate personal contacts at a test publishing company.  Folks</w:t>
      </w:r>
      <w:r w:rsidRPr="000E23CE">
        <w:rPr>
          <w:rFonts w:ascii="Times New Roman" w:hAnsi="Times New Roman" w:cs="Times New Roman"/>
          <w:color w:val="000000"/>
          <w:sz w:val="24"/>
          <w:szCs w:val="24"/>
        </w:rPr>
        <w:t xml:space="preserve"> who want to participate can go to the Pearson website for "field research opportunities" at: </w:t>
      </w:r>
      <w:hyperlink r:id="rId25" w:history="1">
        <w:r w:rsidRPr="000E23CE">
          <w:rPr>
            <w:rStyle w:val="Hyperlink"/>
            <w:rFonts w:ascii="Times New Roman" w:hAnsi="Times New Roman"/>
            <w:color w:val="002F5D"/>
            <w:sz w:val="24"/>
            <w:szCs w:val="24"/>
          </w:rPr>
          <w:t>http://www.pearsonclinical.com/field-research/current-opportunities/kabc-ii-nu.html</w:t>
        </w:r>
      </w:hyperlink>
      <w:r w:rsidRPr="000E23CE">
        <w:rPr>
          <w:rFonts w:ascii="Times New Roman" w:hAnsi="Times New Roman" w:cs="Times New Roman"/>
          <w:color w:val="000000"/>
          <w:sz w:val="24"/>
          <w:szCs w:val="24"/>
        </w:rPr>
        <w:t>.</w:t>
      </w:r>
      <w:r w:rsidRPr="000E23CE">
        <w:rPr>
          <w:rFonts w:ascii="Times New Roman" w:hAnsi="Times New Roman" w:cs="Times New Roman"/>
          <w:b/>
          <w:color w:val="000000"/>
          <w:sz w:val="24"/>
          <w:szCs w:val="24"/>
        </w:rPr>
        <w:t xml:space="preserve"> </w:t>
      </w:r>
    </w:p>
    <w:p w:rsidR="006F1D50" w:rsidRPr="00EF0F18" w:rsidRDefault="006F1D50" w:rsidP="006F1D50">
      <w:pPr>
        <w:jc w:val="center"/>
        <w:rPr>
          <w:rFonts w:ascii="Times New Roman" w:hAnsi="Times New Roman" w:cs="Times New Roman"/>
          <w:color w:val="000000"/>
          <w:sz w:val="24"/>
          <w:szCs w:val="24"/>
        </w:rPr>
      </w:pPr>
    </w:p>
    <w:p w:rsidR="00C76E9F" w:rsidRPr="00EF0F18" w:rsidRDefault="00D67365" w:rsidP="008E313C">
      <w:pPr>
        <w:pStyle w:val="FootnoteText"/>
        <w:spacing w:after="120"/>
        <w:jc w:val="center"/>
        <w:rPr>
          <w:rFonts w:ascii="Times New Roman" w:hAnsi="Times New Roman" w:cs="Times New Roman"/>
          <w:b/>
          <w:sz w:val="24"/>
          <w:szCs w:val="24"/>
        </w:rPr>
      </w:pPr>
      <w:r w:rsidRPr="00EF0F18">
        <w:rPr>
          <w:rFonts w:ascii="Times New Roman" w:hAnsi="Times New Roman" w:cs="Times New Roman"/>
          <w:b/>
          <w:sz w:val="24"/>
          <w:szCs w:val="24"/>
        </w:rPr>
        <w:t xml:space="preserve">NEW HAMPSHIRE </w:t>
      </w:r>
      <w:r w:rsidR="00B239BA" w:rsidRPr="00EF0F18">
        <w:rPr>
          <w:rFonts w:ascii="Times New Roman" w:hAnsi="Times New Roman" w:cs="Times New Roman"/>
          <w:b/>
          <w:sz w:val="24"/>
          <w:szCs w:val="24"/>
        </w:rPr>
        <w:t>JOBS</w:t>
      </w:r>
      <w:r w:rsidR="00B239BA" w:rsidRPr="00EF0F18">
        <w:rPr>
          <w:rStyle w:val="FootnoteReference"/>
          <w:rFonts w:ascii="Times New Roman" w:hAnsi="Times New Roman"/>
          <w:b/>
          <w:sz w:val="24"/>
          <w:szCs w:val="24"/>
        </w:rPr>
        <w:footnoteReference w:id="5"/>
      </w:r>
    </w:p>
    <w:p w:rsidR="008E313C" w:rsidRDefault="00EF46E4" w:rsidP="008E313C">
      <w:pPr>
        <w:pStyle w:val="FootnoteText"/>
        <w:rPr>
          <w:rStyle w:val="Hyperlink"/>
          <w:rFonts w:ascii="Times New Roman" w:hAnsi="Times New Roman"/>
          <w:b/>
          <w:sz w:val="24"/>
          <w:szCs w:val="24"/>
        </w:rPr>
      </w:pPr>
      <w:r w:rsidRPr="00EF0F18">
        <w:rPr>
          <w:rFonts w:ascii="Times New Roman" w:hAnsi="Times New Roman" w:cs="Times New Roman"/>
          <w:b/>
          <w:sz w:val="24"/>
          <w:szCs w:val="24"/>
        </w:rPr>
        <w:t xml:space="preserve">See also </w:t>
      </w:r>
      <w:r w:rsidR="008E313C">
        <w:rPr>
          <w:rFonts w:ascii="Times New Roman" w:hAnsi="Times New Roman" w:cs="Times New Roman"/>
          <w:b/>
          <w:sz w:val="24"/>
          <w:szCs w:val="24"/>
        </w:rPr>
        <w:tab/>
      </w:r>
      <w:hyperlink r:id="rId26" w:history="1">
        <w:r w:rsidRPr="00EF0F18">
          <w:rPr>
            <w:rStyle w:val="Hyperlink"/>
            <w:rFonts w:ascii="Times New Roman" w:hAnsi="Times New Roman"/>
            <w:b/>
            <w:sz w:val="24"/>
            <w:szCs w:val="24"/>
          </w:rPr>
          <w:t>http://www.edjobsnh.com/</w:t>
        </w:r>
      </w:hyperlink>
    </w:p>
    <w:p w:rsidR="00EF46E4" w:rsidRDefault="002222E2" w:rsidP="008E313C">
      <w:pPr>
        <w:pStyle w:val="FootnoteText"/>
        <w:ind w:left="720" w:firstLine="720"/>
        <w:rPr>
          <w:rFonts w:ascii="Times New Roman" w:hAnsi="Times New Roman" w:cs="Times New Roman"/>
          <w:b/>
          <w:sz w:val="24"/>
          <w:szCs w:val="24"/>
        </w:rPr>
      </w:pPr>
      <w:hyperlink r:id="rId27" w:history="1">
        <w:r w:rsidR="00EF46E4" w:rsidRPr="00EF0F18">
          <w:rPr>
            <w:rStyle w:val="Hyperlink"/>
            <w:rFonts w:ascii="Times New Roman" w:hAnsi="Times New Roman"/>
            <w:b/>
            <w:sz w:val="24"/>
            <w:szCs w:val="24"/>
          </w:rPr>
          <w:t>http://www.education.nh.gov/employment/index.htm</w:t>
        </w:r>
      </w:hyperlink>
      <w:r w:rsidR="00EF46E4" w:rsidRPr="00EF0F18">
        <w:rPr>
          <w:rFonts w:ascii="Times New Roman" w:hAnsi="Times New Roman" w:cs="Times New Roman"/>
          <w:b/>
          <w:sz w:val="24"/>
          <w:szCs w:val="24"/>
        </w:rPr>
        <w:t xml:space="preserve"> </w:t>
      </w:r>
    </w:p>
    <w:p w:rsidR="008E313C" w:rsidRPr="00EF0F18" w:rsidRDefault="002222E2" w:rsidP="008E313C">
      <w:pPr>
        <w:pStyle w:val="FootnoteText"/>
        <w:spacing w:after="120"/>
        <w:ind w:left="720" w:firstLine="720"/>
        <w:rPr>
          <w:rFonts w:ascii="Times New Roman" w:hAnsi="Times New Roman" w:cs="Times New Roman"/>
          <w:b/>
          <w:sz w:val="24"/>
          <w:szCs w:val="24"/>
        </w:rPr>
      </w:pPr>
      <w:hyperlink r:id="rId28" w:history="1">
        <w:r w:rsidR="008E313C" w:rsidRPr="00CC24ED">
          <w:rPr>
            <w:rStyle w:val="Hyperlink"/>
            <w:rFonts w:ascii="Times New Roman" w:hAnsi="Times New Roman"/>
            <w:b/>
            <w:sz w:val="24"/>
            <w:szCs w:val="24"/>
          </w:rPr>
          <w:t>http://www.schoolspring.com/</w:t>
        </w:r>
      </w:hyperlink>
      <w:r w:rsidR="008E313C">
        <w:rPr>
          <w:rFonts w:ascii="Times New Roman" w:hAnsi="Times New Roman" w:cs="Times New Roman"/>
          <w:b/>
          <w:sz w:val="24"/>
          <w:szCs w:val="24"/>
        </w:rPr>
        <w:t xml:space="preserve"> </w:t>
      </w:r>
    </w:p>
    <w:p w:rsidR="003D106E" w:rsidRPr="00C76A25" w:rsidRDefault="003D106E" w:rsidP="007F7455">
      <w:pPr>
        <w:rPr>
          <w:rFonts w:ascii="Times New Roman" w:hAnsi="Times New Roman" w:cs="Times New Roman"/>
          <w:color w:val="000000"/>
          <w:sz w:val="24"/>
          <w:szCs w:val="24"/>
        </w:rPr>
      </w:pPr>
      <w:r w:rsidRPr="00EF0F18">
        <w:rPr>
          <w:rFonts w:ascii="Times New Roman" w:hAnsi="Times New Roman" w:cs="Times New Roman"/>
          <w:sz w:val="24"/>
          <w:szCs w:val="24"/>
        </w:rPr>
        <w:lastRenderedPageBreak/>
        <w:t>Please let me know if you want me to post a job opening or your availability for a job.  This is the ASAIF Stimulus Package.</w:t>
      </w:r>
      <w:r>
        <w:rPr>
          <w:rFonts w:ascii="Times New Roman" w:hAnsi="Times New Roman" w:cs="Times New Roman"/>
          <w:sz w:val="24"/>
          <w:szCs w:val="24"/>
        </w:rPr>
        <w:t xml:space="preserve"> </w:t>
      </w:r>
    </w:p>
    <w:p w:rsidR="006B6CF1" w:rsidRPr="00EF0F18" w:rsidRDefault="006B6CF1" w:rsidP="006B6CF1">
      <w:pPr>
        <w:rPr>
          <w:rFonts w:ascii="Times New Roman" w:hAnsi="Times New Roman" w:cs="Times New Roman"/>
          <w:color w:val="000000"/>
          <w:sz w:val="24"/>
          <w:szCs w:val="24"/>
        </w:rPr>
      </w:pPr>
    </w:p>
    <w:p w:rsidR="00094362" w:rsidRPr="00EF0F18" w:rsidRDefault="00274720" w:rsidP="00555FE7">
      <w:pPr>
        <w:rPr>
          <w:rFonts w:ascii="Times New Roman" w:hAnsi="Times New Roman" w:cs="Times New Roman"/>
          <w:sz w:val="24"/>
          <w:szCs w:val="24"/>
        </w:rPr>
      </w:pP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p>
    <w:p w:rsidR="00094362" w:rsidRPr="00EF0F18" w:rsidRDefault="00094362" w:rsidP="00555FE7">
      <w:pPr>
        <w:rPr>
          <w:rFonts w:ascii="Times New Roman" w:hAnsi="Times New Roman" w:cs="Times New Roman"/>
          <w:sz w:val="24"/>
          <w:szCs w:val="24"/>
        </w:rPr>
      </w:pP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t>John O. Willis</w:t>
      </w:r>
      <w:r w:rsidR="00274720" w:rsidRPr="00EF0F18">
        <w:rPr>
          <w:rFonts w:ascii="Times New Roman" w:hAnsi="Times New Roman" w:cs="Times New Roman"/>
          <w:sz w:val="24"/>
          <w:szCs w:val="24"/>
        </w:rPr>
        <w:tab/>
      </w:r>
    </w:p>
    <w:p w:rsidR="00274720" w:rsidRPr="00EF0F18" w:rsidRDefault="00274720" w:rsidP="00094362">
      <w:pPr>
        <w:ind w:left="4320" w:firstLine="720"/>
        <w:rPr>
          <w:rFonts w:ascii="Times New Roman" w:hAnsi="Times New Roman" w:cs="Times New Roman"/>
          <w:sz w:val="24"/>
          <w:szCs w:val="24"/>
        </w:rPr>
      </w:pPr>
      <w:r w:rsidRPr="00EF0F18">
        <w:rPr>
          <w:rFonts w:ascii="Times New Roman" w:hAnsi="Times New Roman" w:cs="Times New Roman"/>
          <w:sz w:val="24"/>
          <w:szCs w:val="24"/>
        </w:rPr>
        <w:t xml:space="preserve">Senior Lecturer in Assessment, </w:t>
      </w:r>
      <w:proofErr w:type="spellStart"/>
      <w:r w:rsidRPr="00EF0F18">
        <w:rPr>
          <w:rFonts w:ascii="Times New Roman" w:hAnsi="Times New Roman" w:cs="Times New Roman"/>
          <w:sz w:val="24"/>
          <w:szCs w:val="24"/>
        </w:rPr>
        <w:t>Rivier</w:t>
      </w:r>
      <w:proofErr w:type="spellEnd"/>
      <w:r w:rsidRPr="00EF0F18">
        <w:rPr>
          <w:rFonts w:ascii="Times New Roman" w:hAnsi="Times New Roman" w:cs="Times New Roman"/>
          <w:sz w:val="24"/>
          <w:szCs w:val="24"/>
        </w:rPr>
        <w:t xml:space="preserve"> </w:t>
      </w:r>
      <w:r w:rsidR="00937C54" w:rsidRPr="00EF0F18">
        <w:rPr>
          <w:rFonts w:ascii="Times New Roman" w:hAnsi="Times New Roman" w:cs="Times New Roman"/>
          <w:sz w:val="24"/>
          <w:szCs w:val="24"/>
        </w:rPr>
        <w:t>University</w:t>
      </w:r>
    </w:p>
    <w:p w:rsidR="00274720" w:rsidRPr="00EF0F18" w:rsidRDefault="00274720" w:rsidP="00555FE7">
      <w:pPr>
        <w:ind w:left="720"/>
        <w:rPr>
          <w:rFonts w:ascii="Times New Roman" w:hAnsi="Times New Roman" w:cs="Times New Roman"/>
          <w:sz w:val="24"/>
          <w:szCs w:val="24"/>
        </w:rPr>
      </w:pP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r>
      <w:r w:rsidRPr="00EF0F18">
        <w:rPr>
          <w:rFonts w:ascii="Times New Roman" w:hAnsi="Times New Roman" w:cs="Times New Roman"/>
          <w:sz w:val="24"/>
          <w:szCs w:val="24"/>
        </w:rPr>
        <w:tab/>
        <w:t xml:space="preserve">Assessment Specialist, </w:t>
      </w:r>
    </w:p>
    <w:p w:rsidR="00274720" w:rsidRPr="00EF0F18" w:rsidRDefault="00274720" w:rsidP="00555FE7">
      <w:pPr>
        <w:ind w:left="4320" w:firstLine="720"/>
        <w:rPr>
          <w:rFonts w:ascii="Times New Roman" w:hAnsi="Times New Roman" w:cs="Times New Roman"/>
          <w:sz w:val="24"/>
          <w:szCs w:val="24"/>
        </w:rPr>
      </w:pPr>
      <w:r w:rsidRPr="00EF0F18">
        <w:rPr>
          <w:rFonts w:ascii="Times New Roman" w:hAnsi="Times New Roman" w:cs="Times New Roman"/>
          <w:sz w:val="24"/>
          <w:szCs w:val="24"/>
        </w:rPr>
        <w:t>Regional Services and Education Center</w:t>
      </w:r>
    </w:p>
    <w:p w:rsidR="00274720" w:rsidRPr="00EF0F18" w:rsidRDefault="00274720" w:rsidP="00555FE7">
      <w:pPr>
        <w:ind w:left="4320" w:firstLine="720"/>
        <w:rPr>
          <w:rFonts w:ascii="Times New Roman" w:hAnsi="Times New Roman" w:cs="Times New Roman"/>
          <w:sz w:val="24"/>
          <w:szCs w:val="24"/>
        </w:rPr>
      </w:pPr>
      <w:r w:rsidRPr="00EF0F18">
        <w:rPr>
          <w:rFonts w:ascii="Times New Roman" w:hAnsi="Times New Roman" w:cs="Times New Roman"/>
          <w:sz w:val="24"/>
          <w:szCs w:val="24"/>
        </w:rPr>
        <w:t>419 Sand Hill Road</w:t>
      </w:r>
    </w:p>
    <w:p w:rsidR="00274720" w:rsidRPr="00EF0F18" w:rsidRDefault="00274720" w:rsidP="00555FE7">
      <w:pPr>
        <w:ind w:left="4320" w:firstLine="720"/>
        <w:rPr>
          <w:rFonts w:ascii="Times New Roman" w:hAnsi="Times New Roman" w:cs="Times New Roman"/>
          <w:sz w:val="24"/>
          <w:szCs w:val="24"/>
        </w:rPr>
      </w:pPr>
      <w:r w:rsidRPr="00EF0F18">
        <w:rPr>
          <w:rFonts w:ascii="Times New Roman" w:hAnsi="Times New Roman" w:cs="Times New Roman"/>
          <w:sz w:val="24"/>
          <w:szCs w:val="24"/>
        </w:rPr>
        <w:t>Peterborough, NH 03458-1616</w:t>
      </w:r>
    </w:p>
    <w:p w:rsidR="00274720" w:rsidRPr="00EF0F18" w:rsidRDefault="00274720" w:rsidP="00555FE7">
      <w:pPr>
        <w:ind w:left="4320" w:firstLine="720"/>
        <w:rPr>
          <w:rFonts w:ascii="Times New Roman" w:hAnsi="Times New Roman" w:cs="Times New Roman"/>
          <w:sz w:val="24"/>
          <w:szCs w:val="24"/>
        </w:rPr>
      </w:pPr>
      <w:r w:rsidRPr="00EF0F18">
        <w:rPr>
          <w:rFonts w:ascii="Times New Roman" w:hAnsi="Times New Roman" w:cs="Times New Roman"/>
          <w:sz w:val="24"/>
          <w:szCs w:val="24"/>
        </w:rPr>
        <w:t xml:space="preserve">(603) 924-0993 </w:t>
      </w:r>
      <w:hyperlink r:id="rId29" w:history="1">
        <w:r w:rsidRPr="00EF0F18">
          <w:rPr>
            <w:rStyle w:val="Hyperlink"/>
            <w:rFonts w:ascii="Times New Roman" w:hAnsi="Times New Roman"/>
            <w:sz w:val="24"/>
            <w:szCs w:val="24"/>
          </w:rPr>
          <w:t>johnzerowillis@yahoo.com</w:t>
        </w:r>
      </w:hyperlink>
    </w:p>
    <w:p w:rsidR="00AF0162" w:rsidRPr="00EF0F18" w:rsidRDefault="00AF0162" w:rsidP="00555FE7">
      <w:pPr>
        <w:ind w:left="4320" w:firstLine="720"/>
        <w:rPr>
          <w:rFonts w:ascii="Times New Roman" w:hAnsi="Times New Roman" w:cs="Times New Roman"/>
          <w:sz w:val="24"/>
          <w:szCs w:val="24"/>
        </w:rPr>
      </w:pPr>
    </w:p>
    <w:p w:rsidR="009E6C65" w:rsidRDefault="00195D56" w:rsidP="00AF0162">
      <w:pPr>
        <w:rPr>
          <w:rFonts w:ascii="Times New Roman" w:hAnsi="Times New Roman" w:cs="Times New Roman"/>
          <w:sz w:val="24"/>
          <w:szCs w:val="24"/>
        </w:rPr>
      </w:pPr>
      <w:r w:rsidRPr="00EF0F18">
        <w:rPr>
          <w:rFonts w:ascii="Times New Roman" w:hAnsi="Times New Roman" w:cs="Times New Roman"/>
          <w:sz w:val="24"/>
          <w:szCs w:val="24"/>
        </w:rPr>
        <w:t>This news</w:t>
      </w:r>
      <w:r w:rsidR="00AF0162" w:rsidRPr="00EF0F18">
        <w:rPr>
          <w:rFonts w:ascii="Times New Roman" w:hAnsi="Times New Roman" w:cs="Times New Roman"/>
          <w:sz w:val="24"/>
          <w:szCs w:val="24"/>
        </w:rPr>
        <w:t xml:space="preserve">letter goes out intermittently to about </w:t>
      </w:r>
      <w:r w:rsidR="00BD7797" w:rsidRPr="00EF0F18">
        <w:rPr>
          <w:rFonts w:ascii="Times New Roman" w:hAnsi="Times New Roman" w:cs="Times New Roman"/>
          <w:sz w:val="24"/>
          <w:szCs w:val="24"/>
        </w:rPr>
        <w:t>400 people on el</w:t>
      </w:r>
      <w:r w:rsidR="00AF0162" w:rsidRPr="00EF0F18">
        <w:rPr>
          <w:rFonts w:ascii="Times New Roman" w:hAnsi="Times New Roman" w:cs="Times New Roman"/>
          <w:sz w:val="24"/>
          <w:szCs w:val="24"/>
        </w:rPr>
        <w:t xml:space="preserve">even </w:t>
      </w:r>
      <w:r w:rsidR="00AF0162" w:rsidRPr="00EF0F18">
        <w:rPr>
          <w:rFonts w:ascii="Times New Roman" w:hAnsi="Times New Roman" w:cs="Times New Roman"/>
          <w:sz w:val="24"/>
          <w:szCs w:val="24"/>
          <w:u w:val="single"/>
        </w:rPr>
        <w:t>separate</w:t>
      </w:r>
      <w:r w:rsidR="00AF0162" w:rsidRPr="00EF0F18">
        <w:rPr>
          <w:rFonts w:ascii="Times New Roman" w:hAnsi="Times New Roman" w:cs="Times New Roman"/>
          <w:sz w:val="24"/>
          <w:szCs w:val="24"/>
        </w:rPr>
        <w:t xml:space="preserve"> lists (because some mailboxes won't accept mailings to more than 49 recipients).  If you wish to contact th</w:t>
      </w:r>
      <w:r w:rsidR="00BD7797" w:rsidRPr="00EF0F18">
        <w:rPr>
          <w:rFonts w:ascii="Times New Roman" w:hAnsi="Times New Roman" w:cs="Times New Roman"/>
          <w:sz w:val="24"/>
          <w:szCs w:val="24"/>
        </w:rPr>
        <w:t>e entire list, not just your 1/11</w:t>
      </w:r>
      <w:r w:rsidR="00AF0162" w:rsidRPr="00EF0F18">
        <w:rPr>
          <w:rFonts w:ascii="Times New Roman" w:hAnsi="Times New Roman" w:cs="Times New Roman"/>
          <w:sz w:val="24"/>
          <w:szCs w:val="24"/>
        </w:rPr>
        <w:t xml:space="preserve"> of it, please send the message to me, and I will add it (subject to Comstock, Hays, Children's Internet Protection Act, HIPAA, FERPA, copyright, and Homeland Security considerations) to the next mailing.  If you wish to be protected from receiving future copies, just email me at </w:t>
      </w:r>
      <w:hyperlink r:id="rId30" w:history="1">
        <w:r w:rsidR="00AF0162" w:rsidRPr="00EF0F18">
          <w:rPr>
            <w:rStyle w:val="Hyperlink"/>
            <w:rFonts w:ascii="Times New Roman" w:hAnsi="Times New Roman"/>
            <w:sz w:val="24"/>
            <w:szCs w:val="24"/>
          </w:rPr>
          <w:t>johnzerowillis@yahoo.com</w:t>
        </w:r>
      </w:hyperlink>
      <w:r w:rsidR="00AF0162" w:rsidRPr="00EF0F18">
        <w:rPr>
          <w:rFonts w:ascii="Times New Roman" w:hAnsi="Times New Roman" w:cs="Times New Roman"/>
          <w:sz w:val="24"/>
          <w:szCs w:val="24"/>
        </w:rPr>
        <w:t>.</w:t>
      </w:r>
    </w:p>
    <w:p w:rsidR="008E7119" w:rsidRDefault="008E7119">
      <w:pPr>
        <w:rPr>
          <w:rFonts w:ascii="Times New Roman" w:hAnsi="Times New Roman" w:cs="Times New Roman"/>
          <w:sz w:val="24"/>
          <w:szCs w:val="24"/>
        </w:rPr>
      </w:pPr>
      <w:r>
        <w:rPr>
          <w:rFonts w:ascii="Times New Roman" w:hAnsi="Times New Roman" w:cs="Times New Roman"/>
          <w:sz w:val="24"/>
          <w:szCs w:val="24"/>
        </w:rPr>
        <w:br w:type="page"/>
      </w:r>
    </w:p>
    <w:p w:rsidR="008E7119" w:rsidRPr="00B866F8" w:rsidRDefault="008E7119" w:rsidP="008E7119">
      <w:pPr>
        <w:pStyle w:val="Normal1"/>
        <w:spacing w:before="120"/>
        <w:rPr>
          <w:b/>
        </w:rPr>
      </w:pPr>
      <w:r w:rsidRPr="00B866F8">
        <w:rPr>
          <w:b/>
        </w:rPr>
        <w:lastRenderedPageBreak/>
        <w:t xml:space="preserve">Bureau of Special Education FY’17 Memo #37 </w:t>
      </w:r>
    </w:p>
    <w:p w:rsidR="008E7119" w:rsidRDefault="008E7119" w:rsidP="008E7119">
      <w:pPr>
        <w:pStyle w:val="Normal1"/>
        <w:spacing w:before="120"/>
      </w:pPr>
      <w:r>
        <w:t xml:space="preserve">Date: April 25, 2017 To: Superintendents of Schools, Directors of Special Education </w:t>
      </w:r>
    </w:p>
    <w:p w:rsidR="008E7119" w:rsidRDefault="008E7119" w:rsidP="008E7119">
      <w:pPr>
        <w:pStyle w:val="Normal1"/>
        <w:spacing w:before="120"/>
      </w:pPr>
      <w:r>
        <w:t xml:space="preserve">From: Office of the Commissioner of Education Division of Educational Improvement Bureau of Special Education </w:t>
      </w:r>
    </w:p>
    <w:p w:rsidR="008E7119" w:rsidRDefault="008E7119" w:rsidP="008E7119">
      <w:pPr>
        <w:pStyle w:val="Normal1"/>
        <w:spacing w:before="120"/>
      </w:pPr>
      <w:r w:rsidRPr="00B866F8">
        <w:rPr>
          <w:b/>
        </w:rPr>
        <w:t xml:space="preserve">RE: Webinars ~ “Understanding the Newly Adopted New Hampshire Rules for the Education of Children with Disabilities” </w:t>
      </w:r>
      <w:r>
        <w:t xml:space="preserve">The New Hampshire Department of Education, Bureau of Special Education is pleased to announce the following webinars: Topic: “Understanding the Newly Adopted New Hampshire Rules for the Education of Children with Disabilities” </w:t>
      </w:r>
    </w:p>
    <w:p w:rsidR="008E7119" w:rsidRDefault="008E7119" w:rsidP="008E7119">
      <w:pPr>
        <w:pStyle w:val="Normal1"/>
        <w:spacing w:before="120"/>
        <w:ind w:left="1980" w:hanging="1980"/>
      </w:pPr>
      <w:r>
        <w:t xml:space="preserve">Webinar Presenters: </w:t>
      </w:r>
      <w:proofErr w:type="spellStart"/>
      <w:r>
        <w:t>Santina</w:t>
      </w:r>
      <w:proofErr w:type="spellEnd"/>
      <w:r>
        <w:t xml:space="preserve"> </w:t>
      </w:r>
      <w:proofErr w:type="spellStart"/>
      <w:r>
        <w:t>Thibedeau</w:t>
      </w:r>
      <w:proofErr w:type="spellEnd"/>
      <w:r>
        <w:t xml:space="preserve">, State Director of Special Education and/or                                 Bridget Brown, Education Consultant </w:t>
      </w:r>
    </w:p>
    <w:p w:rsidR="008E7119" w:rsidRDefault="008E7119" w:rsidP="008E7119">
      <w:pPr>
        <w:pStyle w:val="Normal1"/>
        <w:spacing w:before="120"/>
      </w:pPr>
      <w:r>
        <w:t xml:space="preserve">Description: The New Hampshire Rules for the Education of Children with Disabilities was adopted by the NH State Board of Education on March 23, 2017. The NH Rules became in effect on March 24, 2017. The Bureau of Special Education would like to present the substantive amendments of the NH Rules to the public so as to develop a greater understanding of the content and the requirements for various entities in special education. </w:t>
      </w:r>
    </w:p>
    <w:p w:rsidR="008E7119" w:rsidRDefault="008E7119" w:rsidP="008E7119">
      <w:pPr>
        <w:pStyle w:val="Normal1"/>
        <w:spacing w:before="120"/>
      </w:pPr>
      <w:r>
        <w:t xml:space="preserve">When: </w:t>
      </w:r>
    </w:p>
    <w:p w:rsidR="008E7119" w:rsidRDefault="008E7119" w:rsidP="008E7119">
      <w:pPr>
        <w:pStyle w:val="Normal1"/>
        <w:spacing w:before="120"/>
      </w:pPr>
      <w:r>
        <w:t xml:space="preserve">Thursday, May 4, 2017 at 10:00am EST Registration link: </w:t>
      </w:r>
      <w:hyperlink r:id="rId31" w:history="1">
        <w:r w:rsidRPr="007C7783">
          <w:rPr>
            <w:rStyle w:val="Hyperlink"/>
          </w:rPr>
          <w:t>https://newlyadoptednhrules1.eventbrite.com</w:t>
        </w:r>
      </w:hyperlink>
      <w:r>
        <w:t xml:space="preserve">. </w:t>
      </w:r>
    </w:p>
    <w:p w:rsidR="008E7119" w:rsidRDefault="008E7119" w:rsidP="008E7119">
      <w:pPr>
        <w:pStyle w:val="Normal1"/>
        <w:spacing w:before="120"/>
      </w:pPr>
      <w:r>
        <w:t xml:space="preserve">Monday, May 15, 2017 at 10:00am EST Registration link: </w:t>
      </w:r>
      <w:hyperlink r:id="rId32" w:history="1">
        <w:r w:rsidRPr="007C7783">
          <w:rPr>
            <w:rStyle w:val="Hyperlink"/>
          </w:rPr>
          <w:t>https://newlyadoptednhrules2.eventbrite.com</w:t>
        </w:r>
      </w:hyperlink>
      <w:r>
        <w:t xml:space="preserve">. </w:t>
      </w:r>
    </w:p>
    <w:p w:rsidR="008E7119" w:rsidRDefault="008E7119" w:rsidP="008E7119">
      <w:pPr>
        <w:pStyle w:val="Normal1"/>
        <w:spacing w:before="120"/>
      </w:pPr>
      <w:r>
        <w:t xml:space="preserve">Wednesday, May 31, 2017 at 1:00pm EST Registration link: </w:t>
      </w:r>
      <w:hyperlink r:id="rId33" w:history="1">
        <w:r w:rsidRPr="007C7783">
          <w:rPr>
            <w:rStyle w:val="Hyperlink"/>
          </w:rPr>
          <w:t>https://newlyadoptednhrules3.eventbrite.com</w:t>
        </w:r>
      </w:hyperlink>
      <w:r>
        <w:t xml:space="preserve">. </w:t>
      </w:r>
    </w:p>
    <w:p w:rsidR="008E7119" w:rsidRDefault="008E7119" w:rsidP="008E7119">
      <w:pPr>
        <w:pStyle w:val="Normal1"/>
        <w:spacing w:before="120"/>
      </w:pPr>
      <w:r>
        <w:t xml:space="preserve">Tuesday, June 13, 2017 at 2:30pm EST Registration link: </w:t>
      </w:r>
      <w:hyperlink r:id="rId34" w:history="1">
        <w:r w:rsidRPr="007C7783">
          <w:rPr>
            <w:rStyle w:val="Hyperlink"/>
          </w:rPr>
          <w:t>https://newlyadoptednhrules4.eventbrite.com</w:t>
        </w:r>
      </w:hyperlink>
      <w:r>
        <w:t xml:space="preserve">. </w:t>
      </w:r>
    </w:p>
    <w:p w:rsidR="008E7119" w:rsidRDefault="008E7119" w:rsidP="008E7119">
      <w:pPr>
        <w:pStyle w:val="Normal1"/>
        <w:spacing w:before="120"/>
      </w:pPr>
      <w:r>
        <w:t xml:space="preserve">Thursday, June 22, 2017 at 1:00pm EST Registration link: </w:t>
      </w:r>
      <w:hyperlink r:id="rId35" w:history="1">
        <w:r w:rsidRPr="007C7783">
          <w:rPr>
            <w:rStyle w:val="Hyperlink"/>
          </w:rPr>
          <w:t>https://newlyadoptednhrules5.eventbrite.com</w:t>
        </w:r>
      </w:hyperlink>
      <w:r>
        <w:t xml:space="preserve">. </w:t>
      </w:r>
    </w:p>
    <w:p w:rsidR="008E7119" w:rsidRPr="009E6C65" w:rsidRDefault="008E7119" w:rsidP="008E7119">
      <w:pPr>
        <w:pStyle w:val="Normal1"/>
        <w:spacing w:before="120"/>
      </w:pPr>
      <w:r>
        <w:t>Space is limited so please register as soon as possible. If you have any questions regarding these webinars please contact Bridget Brown at (603) 271-3776.</w:t>
      </w:r>
    </w:p>
    <w:p w:rsidR="008E7119" w:rsidRDefault="008E7119" w:rsidP="008E7119">
      <w:pPr>
        <w:rPr>
          <w:rFonts w:ascii="Times New Roman" w:hAnsi="Times New Roman" w:cs="Times New Roman"/>
          <w:sz w:val="24"/>
          <w:szCs w:val="24"/>
        </w:rPr>
      </w:pPr>
    </w:p>
    <w:p w:rsidR="008E7119" w:rsidRDefault="008E7119" w:rsidP="008E7119">
      <w:pPr>
        <w:rPr>
          <w:rFonts w:ascii="Times New Roman" w:hAnsi="Times New Roman" w:cs="Times New Roman"/>
          <w:sz w:val="24"/>
          <w:szCs w:val="24"/>
        </w:rPr>
      </w:pPr>
      <w:r>
        <w:rPr>
          <w:rFonts w:ascii="Times New Roman" w:hAnsi="Times New Roman" w:cs="Times New Roman"/>
          <w:sz w:val="24"/>
          <w:szCs w:val="24"/>
        </w:rPr>
        <w:br w:type="page"/>
      </w:r>
    </w:p>
    <w:p w:rsidR="008E7119" w:rsidRPr="00DA50B6" w:rsidRDefault="008E7119" w:rsidP="008E7119">
      <w:pPr>
        <w:pStyle w:val="yiv2915392925msonormal"/>
        <w:shd w:val="clear" w:color="auto" w:fill="FFFFFF"/>
        <w:spacing w:before="0" w:beforeAutospacing="0" w:after="120" w:afterAutospacing="0"/>
        <w:rPr>
          <w:color w:val="000000"/>
        </w:rPr>
      </w:pPr>
      <w:r w:rsidRPr="00DA50B6">
        <w:rPr>
          <w:color w:val="000000"/>
        </w:rPr>
        <w:lastRenderedPageBreak/>
        <w:t xml:space="preserve">The NH Department of Education (NHDOE) is pleased to offer a </w:t>
      </w:r>
      <w:r w:rsidRPr="00DA50B6">
        <w:rPr>
          <w:b/>
          <w:color w:val="000000"/>
        </w:rPr>
        <w:t>webinar</w:t>
      </w:r>
      <w:r w:rsidRPr="00DA50B6">
        <w:rPr>
          <w:color w:val="000000"/>
        </w:rPr>
        <w:t xml:space="preserve"> entitled</w:t>
      </w:r>
      <w:r w:rsidRPr="00DA50B6">
        <w:rPr>
          <w:rStyle w:val="apple-converted-space"/>
          <w:color w:val="000000"/>
        </w:rPr>
        <w:t> </w:t>
      </w:r>
      <w:r w:rsidRPr="00DA50B6">
        <w:rPr>
          <w:b/>
          <w:i/>
          <w:iCs/>
          <w:color w:val="000000"/>
        </w:rPr>
        <w:t>Dyslexia and Related Disorders: An Overview, Signs and Symptoms, and Screening Tools</w:t>
      </w:r>
      <w:r w:rsidRPr="00DA50B6">
        <w:rPr>
          <w:rStyle w:val="apple-converted-space"/>
          <w:color w:val="000000"/>
        </w:rPr>
        <w:t> </w:t>
      </w:r>
      <w:r w:rsidRPr="00DA50B6">
        <w:rPr>
          <w:color w:val="000000"/>
        </w:rPr>
        <w:t xml:space="preserve">hosted by Reading and Writing Specialists Beth McClure and Colleen </w:t>
      </w:r>
      <w:proofErr w:type="spellStart"/>
      <w:r w:rsidRPr="00DA50B6">
        <w:rPr>
          <w:color w:val="000000"/>
        </w:rPr>
        <w:t>Sliva</w:t>
      </w:r>
      <w:proofErr w:type="spellEnd"/>
      <w:r w:rsidRPr="00DA50B6">
        <w:rPr>
          <w:color w:val="000000"/>
        </w:rPr>
        <w:t>.  This professional development opportunity, funded by the NHDOE, is based upon RSA: 200:59, pertaining to the screening of all public school students in kindergarten or first grade in order to identify risk factors of dyslexia and related disorders. </w:t>
      </w:r>
      <w:r>
        <w:rPr>
          <w:color w:val="000000"/>
        </w:rPr>
        <w:t xml:space="preserve"> </w:t>
      </w:r>
      <w:r w:rsidRPr="00DA50B6">
        <w:rPr>
          <w:color w:val="000000"/>
        </w:rPr>
        <w:t>The webinar will be held on</w:t>
      </w:r>
      <w:r w:rsidRPr="00DA50B6">
        <w:rPr>
          <w:rStyle w:val="apple-converted-space"/>
          <w:color w:val="000000"/>
        </w:rPr>
        <w:t> </w:t>
      </w:r>
      <w:r w:rsidRPr="00DA50B6">
        <w:rPr>
          <w:b/>
          <w:bCs/>
          <w:color w:val="000000"/>
        </w:rPr>
        <w:t>Thursday, May 4, 2017 from 4:00-5:00 PM. </w:t>
      </w:r>
      <w:r w:rsidRPr="00DA50B6">
        <w:rPr>
          <w:rStyle w:val="apple-converted-space"/>
          <w:b/>
          <w:bCs/>
          <w:color w:val="000000"/>
        </w:rPr>
        <w:t> </w:t>
      </w:r>
      <w:r w:rsidRPr="00DA50B6">
        <w:rPr>
          <w:color w:val="000000"/>
        </w:rPr>
        <w:t>Administrators, classroom teachers, special education teachers, and reading specialists are encouraged to participate.  Please use the following link to register for the session: </w:t>
      </w:r>
    </w:p>
    <w:p w:rsidR="008E7119" w:rsidRPr="00DA50B6" w:rsidRDefault="002222E2" w:rsidP="008E7119">
      <w:pPr>
        <w:pStyle w:val="yiv2915392925msonormal"/>
        <w:shd w:val="clear" w:color="auto" w:fill="FFFFFF"/>
        <w:spacing w:before="0" w:beforeAutospacing="0" w:after="120" w:afterAutospacing="0"/>
        <w:rPr>
          <w:color w:val="000000"/>
        </w:rPr>
      </w:pPr>
      <w:hyperlink r:id="rId36" w:tgtFrame="_blank" w:history="1">
        <w:r w:rsidR="008E7119" w:rsidRPr="00DA50B6">
          <w:rPr>
            <w:rStyle w:val="Hyperlink"/>
            <w:color w:val="0096D6"/>
          </w:rPr>
          <w:t>https://sfnh.webex.com/sfnh/onstage/g.php?MTID=ecda5101f0ad603dc8774e1384382d971</w:t>
        </w:r>
      </w:hyperlink>
    </w:p>
    <w:p w:rsidR="008E7119" w:rsidRPr="00DA50B6" w:rsidRDefault="008E7119" w:rsidP="008E7119">
      <w:pPr>
        <w:pStyle w:val="yiv2915392925msonormal"/>
        <w:shd w:val="clear" w:color="auto" w:fill="FFFFFF"/>
        <w:spacing w:before="0" w:beforeAutospacing="0" w:after="120" w:afterAutospacing="0"/>
        <w:rPr>
          <w:color w:val="000000"/>
        </w:rPr>
      </w:pPr>
      <w:r w:rsidRPr="00DA50B6">
        <w:rPr>
          <w:color w:val="000000"/>
        </w:rPr>
        <w:t xml:space="preserve">Beth McClure and Colleen </w:t>
      </w:r>
      <w:proofErr w:type="spellStart"/>
      <w:r w:rsidRPr="00DA50B6">
        <w:rPr>
          <w:color w:val="000000"/>
        </w:rPr>
        <w:t>Sliva</w:t>
      </w:r>
      <w:proofErr w:type="spellEnd"/>
      <w:r w:rsidRPr="00DA50B6">
        <w:rPr>
          <w:color w:val="000000"/>
        </w:rPr>
        <w:t xml:space="preserve"> will host two follow-up webinars sponsored by the NHDOE. The first webinar will provide an in-depth, comprehensive training about screening procedures and tools, and how to communicate with parents about screening results. The second webinar will focus on evidenced-based strategies and interventions designed for students at-risk for dyslexia and related disorders.  Dates and times will be forthcoming.</w:t>
      </w:r>
      <w:r>
        <w:rPr>
          <w:color w:val="000000"/>
        </w:rPr>
        <w:t xml:space="preserve"> </w:t>
      </w:r>
      <w:r w:rsidRPr="00DA50B6">
        <w:rPr>
          <w:color w:val="000000"/>
        </w:rPr>
        <w:t>Further professional development opportunities will be offered at 4 regional locations throughout the state from 8:30-11:30 and 12:30-3:30. Information along with dates will be forthcoming.  Administrators, classroom teachers, special education teachers, and reading specialists are encouraged to attend.</w:t>
      </w:r>
      <w:r>
        <w:rPr>
          <w:color w:val="000000"/>
        </w:rPr>
        <w:t xml:space="preserve"> P</w:t>
      </w:r>
      <w:r w:rsidRPr="00DA50B6">
        <w:rPr>
          <w:color w:val="000000"/>
        </w:rPr>
        <w:t>lease feel free to contact me should you have any questions.</w:t>
      </w:r>
    </w:p>
    <w:p w:rsidR="008E7119" w:rsidRPr="00DA50B6" w:rsidRDefault="008E7119" w:rsidP="008E7119">
      <w:pPr>
        <w:pStyle w:val="yiv2915392925msonormal"/>
        <w:shd w:val="clear" w:color="auto" w:fill="FFFFFF"/>
        <w:spacing w:before="0" w:beforeAutospacing="0" w:after="120" w:afterAutospacing="0"/>
        <w:rPr>
          <w:color w:val="000000"/>
        </w:rPr>
      </w:pPr>
      <w:r w:rsidRPr="00DA50B6">
        <w:rPr>
          <w:color w:val="000000"/>
        </w:rPr>
        <w:t>Best regards,</w:t>
      </w:r>
    </w:p>
    <w:p w:rsidR="00E12CAF" w:rsidRDefault="008E7119" w:rsidP="008E7119">
      <w:pPr>
        <w:pStyle w:val="yiv2915392925msonormal"/>
        <w:shd w:val="clear" w:color="auto" w:fill="FFFFFF"/>
        <w:spacing w:before="0" w:beforeAutospacing="0" w:after="120" w:afterAutospacing="0"/>
        <w:rPr>
          <w:rStyle w:val="Hyperlink"/>
          <w:rFonts w:eastAsia="Batang"/>
          <w:color w:val="800080"/>
        </w:rPr>
      </w:pPr>
      <w:r w:rsidRPr="00DA50B6">
        <w:rPr>
          <w:b/>
          <w:bCs/>
          <w:color w:val="1F497D"/>
        </w:rPr>
        <w:t xml:space="preserve">Joanne N. </w:t>
      </w:r>
      <w:proofErr w:type="spellStart"/>
      <w:r w:rsidRPr="00DA50B6">
        <w:rPr>
          <w:b/>
          <w:bCs/>
          <w:color w:val="1F497D"/>
        </w:rPr>
        <w:t>DeBello</w:t>
      </w:r>
      <w:proofErr w:type="spellEnd"/>
      <w:r w:rsidRPr="00DA50B6">
        <w:rPr>
          <w:b/>
          <w:bCs/>
          <w:color w:val="1F497D"/>
        </w:rPr>
        <w:t>, M.S.</w:t>
      </w:r>
      <w:r>
        <w:rPr>
          <w:b/>
          <w:bCs/>
          <w:color w:val="1F497D"/>
        </w:rPr>
        <w:t xml:space="preserve">, </w:t>
      </w:r>
      <w:r w:rsidRPr="00DA50B6">
        <w:rPr>
          <w:rFonts w:eastAsia="Batang"/>
          <w:color w:val="000000"/>
        </w:rPr>
        <w:t>Education Consultant</w:t>
      </w:r>
      <w:r>
        <w:rPr>
          <w:rFonts w:eastAsia="Batang"/>
          <w:color w:val="000000"/>
        </w:rPr>
        <w:t xml:space="preserve">, </w:t>
      </w:r>
      <w:r w:rsidRPr="00DA50B6">
        <w:rPr>
          <w:rFonts w:eastAsia="Batang"/>
          <w:color w:val="000000"/>
        </w:rPr>
        <w:t>Special Education Program Approval &amp;</w:t>
      </w:r>
      <w:r>
        <w:rPr>
          <w:rFonts w:eastAsia="Batang"/>
          <w:color w:val="000000"/>
        </w:rPr>
        <w:t xml:space="preserve"> </w:t>
      </w:r>
      <w:r w:rsidRPr="00DA50B6">
        <w:rPr>
          <w:rFonts w:eastAsia="Batang"/>
          <w:color w:val="000000"/>
        </w:rPr>
        <w:t>Compliance and Improvement Monitoring</w:t>
      </w:r>
      <w:r>
        <w:rPr>
          <w:rFonts w:eastAsia="Batang"/>
          <w:color w:val="000000"/>
        </w:rPr>
        <w:t xml:space="preserve">, </w:t>
      </w:r>
      <w:r w:rsidRPr="00DA50B6">
        <w:rPr>
          <w:rFonts w:eastAsia="Batang"/>
          <w:color w:val="000000"/>
        </w:rPr>
        <w:t>New Hampshire Department of Education</w:t>
      </w:r>
      <w:r>
        <w:rPr>
          <w:rFonts w:eastAsia="Batang"/>
          <w:color w:val="000000"/>
        </w:rPr>
        <w:t xml:space="preserve">, </w:t>
      </w:r>
      <w:r w:rsidRPr="00DA50B6">
        <w:rPr>
          <w:rFonts w:eastAsia="Batang"/>
          <w:color w:val="000000"/>
        </w:rPr>
        <w:t>101 Pleasant Street</w:t>
      </w:r>
      <w:r>
        <w:rPr>
          <w:rFonts w:eastAsia="Batang"/>
          <w:color w:val="000000"/>
        </w:rPr>
        <w:t xml:space="preserve">, </w:t>
      </w:r>
      <w:r w:rsidRPr="00DA50B6">
        <w:rPr>
          <w:rFonts w:eastAsia="Batang"/>
          <w:color w:val="000000"/>
        </w:rPr>
        <w:t>Concord, NH 03301</w:t>
      </w:r>
      <w:r>
        <w:rPr>
          <w:rFonts w:eastAsia="Batang"/>
          <w:color w:val="000000"/>
        </w:rPr>
        <w:tab/>
      </w:r>
      <w:r w:rsidRPr="00DA50B6">
        <w:rPr>
          <w:rFonts w:eastAsia="Batang"/>
          <w:color w:val="000000"/>
        </w:rPr>
        <w:t>Phone:</w:t>
      </w:r>
      <w:r w:rsidRPr="00DA50B6">
        <w:rPr>
          <w:color w:val="000000"/>
        </w:rPr>
        <w:t> </w:t>
      </w:r>
      <w:r w:rsidRPr="00DA50B6">
        <w:rPr>
          <w:rStyle w:val="apple-converted-space"/>
          <w:rFonts w:eastAsia="Batang"/>
          <w:color w:val="000000"/>
        </w:rPr>
        <w:t> </w:t>
      </w:r>
      <w:r w:rsidRPr="00DA50B6">
        <w:rPr>
          <w:rFonts w:eastAsia="Batang"/>
          <w:color w:val="000000"/>
        </w:rPr>
        <w:t>(603) 271-4776</w:t>
      </w:r>
      <w:r>
        <w:rPr>
          <w:rFonts w:eastAsia="Batang"/>
          <w:color w:val="000000"/>
        </w:rPr>
        <w:tab/>
      </w:r>
      <w:r w:rsidRPr="00DA50B6">
        <w:rPr>
          <w:rFonts w:eastAsia="Batang"/>
          <w:color w:val="000000"/>
        </w:rPr>
        <w:t>Fax:</w:t>
      </w:r>
      <w:r w:rsidRPr="00DA50B6">
        <w:rPr>
          <w:color w:val="000000"/>
        </w:rPr>
        <w:t> </w:t>
      </w:r>
      <w:r w:rsidRPr="00DA50B6">
        <w:rPr>
          <w:rStyle w:val="apple-converted-space"/>
          <w:rFonts w:eastAsia="Batang"/>
          <w:color w:val="000000"/>
        </w:rPr>
        <w:t> </w:t>
      </w:r>
      <w:r w:rsidRPr="00DA50B6">
        <w:rPr>
          <w:rFonts w:eastAsia="Batang"/>
          <w:color w:val="000000"/>
        </w:rPr>
        <w:t>(603) 271-1099</w:t>
      </w:r>
      <w:r>
        <w:rPr>
          <w:rFonts w:eastAsia="Batang"/>
          <w:color w:val="000000"/>
        </w:rPr>
        <w:t xml:space="preserve">   </w:t>
      </w:r>
      <w:r w:rsidRPr="00DA50B6">
        <w:rPr>
          <w:rFonts w:eastAsia="Batang"/>
          <w:color w:val="000000"/>
        </w:rPr>
        <w:t>Email:</w:t>
      </w:r>
      <w:r w:rsidRPr="00DA50B6">
        <w:rPr>
          <w:color w:val="000000"/>
        </w:rPr>
        <w:t> </w:t>
      </w:r>
      <w:r w:rsidRPr="00DA50B6">
        <w:rPr>
          <w:rStyle w:val="apple-converted-space"/>
          <w:rFonts w:eastAsia="Batang"/>
          <w:color w:val="000000"/>
        </w:rPr>
        <w:t> </w:t>
      </w:r>
      <w:hyperlink r:id="rId37" w:tgtFrame="_blank" w:history="1">
        <w:r w:rsidRPr="00DA50B6">
          <w:rPr>
            <w:rStyle w:val="Hyperlink"/>
            <w:rFonts w:eastAsia="Batang"/>
            <w:color w:val="800080"/>
          </w:rPr>
          <w:t>joanne.debello@doe.nh.gov</w:t>
        </w:r>
      </w:hyperlink>
    </w:p>
    <w:p w:rsidR="00E12CAF" w:rsidRDefault="00E12CAF">
      <w:pPr>
        <w:rPr>
          <w:rStyle w:val="Hyperlink"/>
          <w:rFonts w:ascii="Times New Roman" w:eastAsia="Batang" w:hAnsi="Times New Roman"/>
          <w:color w:val="800080"/>
          <w:sz w:val="24"/>
          <w:szCs w:val="24"/>
        </w:rPr>
      </w:pPr>
      <w:r>
        <w:rPr>
          <w:rStyle w:val="Hyperlink"/>
          <w:rFonts w:eastAsia="Batang"/>
          <w:color w:val="800080"/>
        </w:rPr>
        <w:br w:type="page"/>
      </w:r>
    </w:p>
    <w:p w:rsidR="00E12CAF" w:rsidRDefault="00E12CAF" w:rsidP="00E12CAF">
      <w:pPr>
        <w:shd w:val="clear" w:color="auto" w:fill="FFFFFF"/>
        <w:rPr>
          <w:rFonts w:ascii="Segoe UI" w:hAnsi="Segoe UI" w:cs="Segoe UI"/>
          <w:color w:val="000000"/>
          <w:sz w:val="20"/>
          <w:szCs w:val="20"/>
        </w:rPr>
      </w:pPr>
      <w:r>
        <w:rPr>
          <w:rFonts w:ascii="Segoe UI" w:hAnsi="Segoe UI" w:cs="Segoe UI"/>
          <w:b/>
          <w:bCs/>
          <w:i/>
          <w:iCs/>
          <w:color w:val="CC0000"/>
          <w:sz w:val="27"/>
          <w:szCs w:val="27"/>
          <w:shd w:val="clear" w:color="auto" w:fill="EEEEEE"/>
        </w:rPr>
        <w:lastRenderedPageBreak/>
        <w:t>Sign up Today!</w:t>
      </w:r>
      <w:r w:rsidR="00034E89">
        <w:rPr>
          <w:rFonts w:ascii="Segoe UI" w:hAnsi="Segoe UI" w:cs="Segoe UI"/>
          <w:b/>
          <w:bCs/>
          <w:i/>
          <w:iCs/>
          <w:color w:val="CC0000"/>
          <w:sz w:val="27"/>
          <w:szCs w:val="27"/>
          <w:shd w:val="clear" w:color="auto" w:fill="EEEEEE"/>
        </w:rPr>
        <w:t xml:space="preserve">    </w:t>
      </w:r>
      <w:hyperlink r:id="rId38" w:tgtFrame="_blank" w:history="1">
        <w:r>
          <w:rPr>
            <w:rStyle w:val="Hyperlink"/>
            <w:rFonts w:ascii="Segoe UI" w:hAnsi="Segoe UI" w:cs="Segoe UI"/>
            <w:b/>
            <w:bCs/>
            <w:i/>
            <w:iCs/>
            <w:color w:val="196AD4"/>
            <w:sz w:val="27"/>
            <w:szCs w:val="27"/>
          </w:rPr>
          <w:t>http://nhaspweb.org/event-2519757</w:t>
        </w:r>
      </w:hyperlink>
    </w:p>
    <w:p w:rsidR="00E12CAF" w:rsidRDefault="00E12CAF" w:rsidP="00E12CAF">
      <w:pPr>
        <w:shd w:val="clear" w:color="auto" w:fill="FFFFFF"/>
        <w:rPr>
          <w:rFonts w:ascii="Segoe UI" w:hAnsi="Segoe UI" w:cs="Segoe UI"/>
          <w:color w:val="000000"/>
          <w:sz w:val="20"/>
          <w:szCs w:val="20"/>
        </w:rPr>
      </w:pPr>
    </w:p>
    <w:p w:rsidR="00E12CAF" w:rsidRPr="00E12CAF" w:rsidRDefault="00E12CAF" w:rsidP="00034E89">
      <w:pPr>
        <w:shd w:val="clear" w:color="auto" w:fill="FFFFFF"/>
        <w:rPr>
          <w:rFonts w:ascii="Times New Roman" w:hAnsi="Times New Roman" w:cs="Times New Roman"/>
          <w:color w:val="000000"/>
          <w:sz w:val="24"/>
          <w:szCs w:val="24"/>
        </w:rPr>
      </w:pPr>
      <w:r w:rsidRPr="00E12CAF">
        <w:rPr>
          <w:rFonts w:ascii="Times New Roman" w:hAnsi="Times New Roman" w:cs="Times New Roman"/>
          <w:b/>
          <w:bCs/>
          <w:color w:val="073763"/>
          <w:sz w:val="24"/>
          <w:szCs w:val="24"/>
        </w:rPr>
        <w:t>Addressing Substance Abuse in Schools: What Can We Do?</w:t>
      </w:r>
      <w:r w:rsidR="00034E89">
        <w:rPr>
          <w:rFonts w:ascii="Times New Roman" w:hAnsi="Times New Roman" w:cs="Times New Roman"/>
          <w:b/>
          <w:bCs/>
          <w:color w:val="073763"/>
          <w:sz w:val="24"/>
          <w:szCs w:val="24"/>
        </w:rPr>
        <w:t xml:space="preserve"> </w:t>
      </w:r>
      <w:r w:rsidRPr="00E12CAF">
        <w:rPr>
          <w:rFonts w:ascii="Times New Roman" w:hAnsi="Times New Roman" w:cs="Times New Roman"/>
          <w:b/>
          <w:bCs/>
          <w:color w:val="073763"/>
          <w:sz w:val="24"/>
          <w:szCs w:val="24"/>
        </w:rPr>
        <w:t>Prevention, Intervention and Family Supports</w:t>
      </w:r>
      <w:r w:rsidR="00034E89">
        <w:rPr>
          <w:rFonts w:ascii="Times New Roman" w:hAnsi="Times New Roman" w:cs="Times New Roman"/>
          <w:b/>
          <w:bCs/>
          <w:color w:val="073763"/>
          <w:sz w:val="24"/>
          <w:szCs w:val="24"/>
        </w:rPr>
        <w:t xml:space="preserve">, </w:t>
      </w:r>
      <w:r w:rsidRPr="00E12CAF">
        <w:rPr>
          <w:rFonts w:ascii="Times New Roman" w:hAnsi="Times New Roman" w:cs="Times New Roman"/>
          <w:b/>
          <w:bCs/>
          <w:color w:val="073763"/>
          <w:sz w:val="24"/>
          <w:szCs w:val="24"/>
        </w:rPr>
        <w:t>Friday May, 19, 2017</w:t>
      </w:r>
      <w:r w:rsidR="00034E89">
        <w:rPr>
          <w:rFonts w:ascii="Times New Roman" w:hAnsi="Times New Roman" w:cs="Times New Roman"/>
          <w:b/>
          <w:bCs/>
          <w:color w:val="073763"/>
          <w:sz w:val="24"/>
          <w:szCs w:val="24"/>
        </w:rPr>
        <w:t xml:space="preserve">, </w:t>
      </w:r>
      <w:r w:rsidRPr="00E12CAF">
        <w:rPr>
          <w:rFonts w:ascii="Times New Roman" w:hAnsi="Times New Roman" w:cs="Times New Roman"/>
          <w:b/>
          <w:bCs/>
          <w:color w:val="073763"/>
          <w:sz w:val="24"/>
          <w:szCs w:val="24"/>
        </w:rPr>
        <w:t>Location: Winnipesaukee Yacht Club</w:t>
      </w:r>
      <w:r w:rsidR="00034E89">
        <w:rPr>
          <w:rFonts w:ascii="Times New Roman" w:hAnsi="Times New Roman" w:cs="Times New Roman"/>
          <w:b/>
          <w:bCs/>
          <w:color w:val="073763"/>
          <w:sz w:val="24"/>
          <w:szCs w:val="24"/>
        </w:rPr>
        <w:t xml:space="preserve">, </w:t>
      </w:r>
      <w:r w:rsidRPr="00E12CAF">
        <w:rPr>
          <w:rFonts w:ascii="Times New Roman" w:hAnsi="Times New Roman" w:cs="Times New Roman"/>
          <w:b/>
          <w:bCs/>
          <w:color w:val="073763"/>
          <w:sz w:val="24"/>
          <w:szCs w:val="24"/>
        </w:rPr>
        <w:t xml:space="preserve">45 </w:t>
      </w:r>
      <w:proofErr w:type="spellStart"/>
      <w:r w:rsidRPr="00E12CAF">
        <w:rPr>
          <w:rFonts w:ascii="Times New Roman" w:hAnsi="Times New Roman" w:cs="Times New Roman"/>
          <w:b/>
          <w:bCs/>
          <w:color w:val="073763"/>
          <w:sz w:val="24"/>
          <w:szCs w:val="24"/>
        </w:rPr>
        <w:t>Dockham</w:t>
      </w:r>
      <w:proofErr w:type="spellEnd"/>
      <w:r w:rsidRPr="00E12CAF">
        <w:rPr>
          <w:rFonts w:ascii="Times New Roman" w:hAnsi="Times New Roman" w:cs="Times New Roman"/>
          <w:b/>
          <w:bCs/>
          <w:color w:val="073763"/>
          <w:sz w:val="24"/>
          <w:szCs w:val="24"/>
        </w:rPr>
        <w:t xml:space="preserve"> Shore Road</w:t>
      </w:r>
    </w:p>
    <w:p w:rsidR="00E12CAF" w:rsidRPr="00034E89" w:rsidRDefault="00E12CAF" w:rsidP="00034E89">
      <w:pPr>
        <w:shd w:val="clear" w:color="auto" w:fill="FFFFFF"/>
        <w:spacing w:after="120"/>
        <w:rPr>
          <w:rFonts w:ascii="Times New Roman" w:hAnsi="Times New Roman" w:cs="Times New Roman"/>
          <w:color w:val="000000"/>
          <w:sz w:val="24"/>
          <w:szCs w:val="24"/>
        </w:rPr>
      </w:pPr>
      <w:r w:rsidRPr="00E12CAF">
        <w:rPr>
          <w:rFonts w:ascii="Times New Roman" w:hAnsi="Times New Roman" w:cs="Times New Roman"/>
          <w:b/>
          <w:bCs/>
          <w:color w:val="073763"/>
          <w:sz w:val="24"/>
          <w:szCs w:val="24"/>
        </w:rPr>
        <w:t>Gilford, NH</w:t>
      </w:r>
      <w:r w:rsidR="00034E89">
        <w:rPr>
          <w:rFonts w:ascii="Times New Roman" w:hAnsi="Times New Roman" w:cs="Times New Roman"/>
          <w:b/>
          <w:bCs/>
          <w:color w:val="073763"/>
          <w:sz w:val="24"/>
          <w:szCs w:val="24"/>
        </w:rPr>
        <w:t xml:space="preserve">, </w:t>
      </w:r>
      <w:r w:rsidRPr="00E12CAF">
        <w:rPr>
          <w:rFonts w:ascii="Times New Roman" w:hAnsi="Times New Roman" w:cs="Times New Roman"/>
          <w:b/>
          <w:bCs/>
          <w:color w:val="073763"/>
          <w:sz w:val="24"/>
          <w:szCs w:val="24"/>
        </w:rPr>
        <w:t xml:space="preserve">Presenter: Daniel Jacobs, Ed.M., M.B.A., </w:t>
      </w:r>
      <w:proofErr w:type="spellStart"/>
      <w:r w:rsidRPr="00E12CAF">
        <w:rPr>
          <w:rFonts w:ascii="Times New Roman" w:hAnsi="Times New Roman" w:cs="Times New Roman"/>
          <w:b/>
          <w:bCs/>
          <w:color w:val="073763"/>
          <w:sz w:val="24"/>
          <w:szCs w:val="24"/>
        </w:rPr>
        <w:t>Psy.D</w:t>
      </w:r>
      <w:proofErr w:type="spellEnd"/>
      <w:r w:rsidRPr="00E12CAF">
        <w:rPr>
          <w:rFonts w:ascii="Times New Roman" w:hAnsi="Times New Roman" w:cs="Times New Roman"/>
          <w:b/>
          <w:bCs/>
          <w:color w:val="073763"/>
          <w:sz w:val="24"/>
          <w:szCs w:val="24"/>
        </w:rPr>
        <w:t>.</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000000"/>
          <w:sz w:val="24"/>
          <w:szCs w:val="24"/>
        </w:rPr>
        <w:t>Youth engaging in substance abusing behaviors face many challenges in their lives, including a decreased ability to succeed with academic demands in school, correlated mental health risk, and destructive behavioral expression. Schools and communities are aware of how drug abuse impacts students yet, for a variety of reasons (e.g., lack of resources, political pressures, limited training), many of the programs put in place in some schools to address youth substance abuse do not accurately reflect ev</w:t>
      </w:r>
      <w:bookmarkStart w:id="0" w:name="_GoBack"/>
      <w:bookmarkEnd w:id="0"/>
      <w:r w:rsidRPr="00E12CAF">
        <w:rPr>
          <w:rFonts w:ascii="Times New Roman" w:hAnsi="Times New Roman" w:cs="Times New Roman"/>
          <w:color w:val="000000"/>
          <w:sz w:val="24"/>
          <w:szCs w:val="24"/>
        </w:rPr>
        <w:t>idence-based practices and are not as effective as they could be in addressing the problem. Many school-based interventions are also reactive, punitive and limited in scope. If we are to be best prepared to help the youth impacted by these problems, we need to “put egos on the shelf” and be open to changing how interventions are designed and implemented in schools and school psychologists are primed to be the change agents spearheading this type of initiative.</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333333"/>
          <w:sz w:val="24"/>
          <w:szCs w:val="24"/>
        </w:rPr>
        <w:t>Effective behavior change programs for youth, including substance abuse prevention and intervention programs, share commonalities such as clear presentation of information, fostering motivation to change, offering skills training and practice, promotion of self-esteem and a sense of self-efficacy, and engagement with families when possible and appropriate. A very strong example of this type of programming is </w:t>
      </w:r>
      <w:r w:rsidRPr="00E12CAF">
        <w:rPr>
          <w:rStyle w:val="Emphasis"/>
          <w:rFonts w:ascii="Times New Roman" w:hAnsi="Times New Roman"/>
          <w:color w:val="000000"/>
          <w:sz w:val="24"/>
          <w:szCs w:val="24"/>
        </w:rPr>
        <w:t>“Project Safeguard”</w:t>
      </w:r>
      <w:r w:rsidRPr="00E12CAF">
        <w:rPr>
          <w:rFonts w:ascii="Times New Roman" w:hAnsi="Times New Roman" w:cs="Times New Roman"/>
          <w:color w:val="333333"/>
          <w:sz w:val="24"/>
          <w:szCs w:val="24"/>
        </w:rPr>
        <w:t>, a program designed to involve students and their parents/guardians in addressing substance abuse and other risk behaviors. It was started in Merrimack, NH by educators Warren Berry and Thomas Levesque in 1988, and this will be one of the organic intervention examples we look at for useful lessons during our time together. School psychologists are uniquely trained and positioned to engage in similar effective behavior change interventions and also have potential to be the leaders in development of additional effective school-based substance abuse interventions. Unfortunately, outside of a small group of professionals specifically trained in substance abuse interventions, most school-based clinicians such as school psychologists have not had enough (if any) training in this area and this work can seem extra challenging without the proper background. Skill development of effective substance abuse interventions is crucial for school psychologists to be better armed to fight the behavioral, mental health and academic impairments linked to student drug usage.</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333333"/>
          <w:sz w:val="24"/>
          <w:szCs w:val="24"/>
        </w:rPr>
        <w:t>In this training session, we will look at ways to foster skill development for school psychologists engaged in substance abuse education and intervention efforts. We will also examine recent research findings related to adolescent substance abuse, school-based interventions and lasting behavior change. Intervention concepts and practices that foster self-efficacy and actual change practices, and can be employed in participants’ schools, will be introduced and discussed as well. The goal is for participants to leave this training with practical strategies to address prevention, intervention, and family support concerns.</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333333"/>
          <w:sz w:val="24"/>
          <w:szCs w:val="24"/>
        </w:rPr>
        <w:t>This workshop will include a mix of lecture, case method, multi-media presentation and discussion, and is designed to be informative, realistic and practical. We hope you can join us.</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Style w:val="Strong"/>
          <w:rFonts w:ascii="Times New Roman" w:hAnsi="Times New Roman"/>
          <w:color w:val="000000"/>
          <w:sz w:val="24"/>
          <w:szCs w:val="24"/>
        </w:rPr>
        <w:t>Measurable Goals for the Day:</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000000"/>
          <w:sz w:val="24"/>
          <w:szCs w:val="24"/>
        </w:rPr>
        <w:t>At the completion of this training, participants will be able to:</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000000"/>
          <w:sz w:val="24"/>
          <w:szCs w:val="24"/>
        </w:rPr>
        <w:t>1.  Identify up-to-date data on adolescent substance abuse and know how to apply this knowledge in a practical fashion in systemic interventions and collaborative consultations.</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000000"/>
          <w:sz w:val="24"/>
          <w:szCs w:val="24"/>
        </w:rPr>
        <w:t>2.  Explore new areas of dual diagnosis and mental health interventions designed for school settings to develop social and life skills.</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000000"/>
          <w:sz w:val="24"/>
          <w:szCs w:val="24"/>
        </w:rPr>
        <w:t>3.  Consider and implement ways to help colleagues adopt a proactive stance towards substance abuse intervention in schools that fosters self-esteem, self-efficacy and lasting behavior change.</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Fonts w:ascii="Times New Roman" w:hAnsi="Times New Roman" w:cs="Times New Roman"/>
          <w:color w:val="000000"/>
          <w:sz w:val="24"/>
          <w:szCs w:val="24"/>
        </w:rPr>
        <w:t>4.  Develop at least one practical application for trial in one’s own school with a focus on prevention and responsive services for youth with substance concerns, and their families.</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Style w:val="Strong"/>
          <w:rFonts w:ascii="Times New Roman" w:hAnsi="Times New Roman"/>
          <w:color w:val="000000"/>
          <w:sz w:val="24"/>
          <w:szCs w:val="24"/>
        </w:rPr>
        <w:lastRenderedPageBreak/>
        <w:t>Schedule:</w:t>
      </w:r>
    </w:p>
    <w:p w:rsidR="00E12CAF" w:rsidRPr="00E12CAF" w:rsidRDefault="00E12CAF" w:rsidP="00034E89">
      <w:pPr>
        <w:pStyle w:val="NormalWeb"/>
        <w:shd w:val="clear" w:color="auto" w:fill="FFFFFF"/>
        <w:spacing w:before="0" w:after="120"/>
        <w:rPr>
          <w:rFonts w:ascii="Times New Roman" w:hAnsi="Times New Roman" w:cs="Times New Roman"/>
          <w:color w:val="333333"/>
          <w:sz w:val="24"/>
          <w:szCs w:val="24"/>
        </w:rPr>
      </w:pPr>
      <w:r w:rsidRPr="00E12CAF">
        <w:rPr>
          <w:rFonts w:ascii="Times New Roman" w:hAnsi="Times New Roman" w:cs="Times New Roman"/>
          <w:color w:val="222222"/>
          <w:sz w:val="24"/>
          <w:szCs w:val="24"/>
        </w:rPr>
        <w:t>Registration 8:45-9:15</w:t>
      </w:r>
      <w:r>
        <w:rPr>
          <w:rFonts w:ascii="Times New Roman" w:hAnsi="Times New Roman" w:cs="Times New Roman"/>
          <w:color w:val="222222"/>
          <w:sz w:val="24"/>
          <w:szCs w:val="24"/>
        </w:rPr>
        <w:t xml:space="preserve">, </w:t>
      </w:r>
      <w:r w:rsidRPr="00E12CAF">
        <w:rPr>
          <w:rFonts w:ascii="Times New Roman" w:hAnsi="Times New Roman" w:cs="Times New Roman"/>
          <w:color w:val="222222"/>
          <w:sz w:val="24"/>
          <w:szCs w:val="24"/>
        </w:rPr>
        <w:t>Session 9:15-10:45</w:t>
      </w:r>
      <w:r>
        <w:rPr>
          <w:rFonts w:ascii="Times New Roman" w:hAnsi="Times New Roman" w:cs="Times New Roman"/>
          <w:color w:val="222222"/>
          <w:sz w:val="24"/>
          <w:szCs w:val="24"/>
        </w:rPr>
        <w:t xml:space="preserve">, </w:t>
      </w:r>
      <w:r w:rsidRPr="00E12CAF">
        <w:rPr>
          <w:rFonts w:ascii="Times New Roman" w:hAnsi="Times New Roman" w:cs="Times New Roman"/>
          <w:color w:val="222222"/>
          <w:sz w:val="24"/>
          <w:szCs w:val="24"/>
        </w:rPr>
        <w:t>Break 10:45-11:00</w:t>
      </w:r>
      <w:r>
        <w:rPr>
          <w:rFonts w:ascii="Times New Roman" w:hAnsi="Times New Roman" w:cs="Times New Roman"/>
          <w:color w:val="222222"/>
          <w:sz w:val="24"/>
          <w:szCs w:val="24"/>
        </w:rPr>
        <w:t>,</w:t>
      </w:r>
      <w:r w:rsidRPr="00E12CAF">
        <w:rPr>
          <w:rFonts w:ascii="Times New Roman" w:hAnsi="Times New Roman" w:cs="Times New Roman"/>
          <w:color w:val="222222"/>
          <w:sz w:val="24"/>
          <w:szCs w:val="24"/>
        </w:rPr>
        <w:t xml:space="preserve"> 11:00-12:15</w:t>
      </w:r>
      <w:r>
        <w:rPr>
          <w:rFonts w:ascii="Times New Roman" w:hAnsi="Times New Roman" w:cs="Times New Roman"/>
          <w:color w:val="222222"/>
          <w:sz w:val="24"/>
          <w:szCs w:val="24"/>
        </w:rPr>
        <w:t xml:space="preserve">, </w:t>
      </w:r>
      <w:r w:rsidRPr="00E12CAF">
        <w:rPr>
          <w:rFonts w:ascii="Times New Roman" w:hAnsi="Times New Roman" w:cs="Times New Roman"/>
          <w:color w:val="222222"/>
          <w:sz w:val="24"/>
          <w:szCs w:val="24"/>
        </w:rPr>
        <w:t>Lunch 12:15-1:00</w:t>
      </w:r>
      <w:r>
        <w:rPr>
          <w:rFonts w:ascii="Times New Roman" w:hAnsi="Times New Roman" w:cs="Times New Roman"/>
          <w:color w:val="222222"/>
          <w:sz w:val="24"/>
          <w:szCs w:val="24"/>
        </w:rPr>
        <w:t xml:space="preserve">, </w:t>
      </w:r>
      <w:r w:rsidRPr="00E12CAF">
        <w:rPr>
          <w:rFonts w:ascii="Times New Roman" w:hAnsi="Times New Roman" w:cs="Times New Roman"/>
          <w:color w:val="222222"/>
          <w:sz w:val="24"/>
          <w:szCs w:val="24"/>
        </w:rPr>
        <w:t>Session 1:00-2:00</w:t>
      </w:r>
      <w:r>
        <w:rPr>
          <w:rFonts w:ascii="Times New Roman" w:hAnsi="Times New Roman" w:cs="Times New Roman"/>
          <w:color w:val="222222"/>
          <w:sz w:val="24"/>
          <w:szCs w:val="24"/>
        </w:rPr>
        <w:t xml:space="preserve">, </w:t>
      </w:r>
      <w:r w:rsidRPr="00E12CAF">
        <w:rPr>
          <w:rFonts w:ascii="Times New Roman" w:hAnsi="Times New Roman" w:cs="Times New Roman"/>
          <w:color w:val="222222"/>
          <w:sz w:val="24"/>
          <w:szCs w:val="24"/>
        </w:rPr>
        <w:t>Break 2:00-2:15</w:t>
      </w:r>
      <w:r>
        <w:rPr>
          <w:rFonts w:ascii="Times New Roman" w:hAnsi="Times New Roman" w:cs="Times New Roman"/>
          <w:color w:val="222222"/>
          <w:sz w:val="24"/>
          <w:szCs w:val="24"/>
        </w:rPr>
        <w:t xml:space="preserve">, </w:t>
      </w:r>
      <w:r w:rsidRPr="00E12CAF">
        <w:rPr>
          <w:rFonts w:ascii="Times New Roman" w:hAnsi="Times New Roman" w:cs="Times New Roman"/>
          <w:color w:val="222222"/>
          <w:sz w:val="24"/>
          <w:szCs w:val="24"/>
        </w:rPr>
        <w:t>Session 2:15-3:30</w:t>
      </w:r>
      <w:r w:rsidR="00034E89">
        <w:rPr>
          <w:rFonts w:ascii="Times New Roman" w:hAnsi="Times New Roman" w:cs="Times New Roman"/>
          <w:color w:val="222222"/>
          <w:sz w:val="24"/>
          <w:szCs w:val="24"/>
        </w:rPr>
        <w:t>.</w:t>
      </w:r>
    </w:p>
    <w:p w:rsidR="00E12CAF" w:rsidRPr="00E12CAF" w:rsidRDefault="00E12CAF" w:rsidP="00E12CAF">
      <w:pPr>
        <w:pStyle w:val="NormalWeb"/>
        <w:shd w:val="clear" w:color="auto" w:fill="FFFFFF"/>
        <w:spacing w:before="0" w:after="0"/>
        <w:rPr>
          <w:rFonts w:ascii="Times New Roman" w:hAnsi="Times New Roman" w:cs="Times New Roman"/>
          <w:color w:val="333333"/>
          <w:sz w:val="24"/>
          <w:szCs w:val="24"/>
        </w:rPr>
      </w:pPr>
      <w:r w:rsidRPr="00E12CAF">
        <w:rPr>
          <w:rStyle w:val="Strong"/>
          <w:rFonts w:ascii="Times New Roman" w:hAnsi="Times New Roman"/>
          <w:color w:val="000000"/>
          <w:sz w:val="24"/>
          <w:szCs w:val="24"/>
        </w:rPr>
        <w:t xml:space="preserve">Dan Jacobs, Ed.M., M.B.A., </w:t>
      </w:r>
      <w:proofErr w:type="spellStart"/>
      <w:r w:rsidRPr="00E12CAF">
        <w:rPr>
          <w:rStyle w:val="Strong"/>
          <w:rFonts w:ascii="Times New Roman" w:hAnsi="Times New Roman"/>
          <w:color w:val="000000"/>
          <w:sz w:val="24"/>
          <w:szCs w:val="24"/>
        </w:rPr>
        <w:t>Psy.D</w:t>
      </w:r>
      <w:proofErr w:type="spellEnd"/>
      <w:r w:rsidRPr="00E12CAF">
        <w:rPr>
          <w:rFonts w:ascii="Times New Roman" w:hAnsi="Times New Roman" w:cs="Times New Roman"/>
          <w:color w:val="000000"/>
          <w:sz w:val="24"/>
          <w:szCs w:val="24"/>
        </w:rPr>
        <w:t>., is an Assistant Professor at </w:t>
      </w:r>
      <w:r w:rsidRPr="00E12CAF">
        <w:rPr>
          <w:rStyle w:val="Strong"/>
          <w:rFonts w:ascii="Times New Roman" w:hAnsi="Times New Roman"/>
          <w:color w:val="000000"/>
          <w:sz w:val="24"/>
          <w:szCs w:val="24"/>
        </w:rPr>
        <w:t>William James College</w:t>
      </w:r>
      <w:r w:rsidRPr="00E12CAF">
        <w:rPr>
          <w:rFonts w:ascii="Times New Roman" w:hAnsi="Times New Roman" w:cs="Times New Roman"/>
          <w:color w:val="000000"/>
          <w:sz w:val="24"/>
          <w:szCs w:val="24"/>
        </w:rPr>
        <w:t> (WJC) in Newton, MA, in the School Psychology Department, where he teaches a range of courses for MA/CAGS and doctoral students including: Addressing Substance Abuse in Schools, Collaborative Therapy with Multi-Stressed Families, Counseling and Psychotherapy in Schools, Clinical Interviewing with Children and Families, and Psychopathology of Childhood and Adolescence. Dr. Jacobs trains and consults nationally on topics of mental health, addiction, and effective behavior change. He is the former Director of the Adolescent and Adult Partial Hospital Programs at NSMC/Salem Hospital in Salem, MA. In addition, as a licensed psychologist and health service provider, he works in private practice at Jacobs Psychological and Consulting Services (JPCS) in Andover, MA helping youth, adults, and families with mental health and dual diagnosis concerns. Dr. Jacobs believes hope is always an option and believes adoption of a strength-based and proactive mindset is the most effective way to begin the journey of helping our clients become empowered to make positive changes in their lives.</w:t>
      </w:r>
    </w:p>
    <w:p w:rsidR="008E7119" w:rsidRPr="00E12CAF" w:rsidRDefault="008E7119" w:rsidP="008E7119">
      <w:pPr>
        <w:pStyle w:val="yiv2915392925msonormal"/>
        <w:shd w:val="clear" w:color="auto" w:fill="FFFFFF"/>
        <w:spacing w:before="0" w:beforeAutospacing="0" w:after="120" w:afterAutospacing="0"/>
        <w:rPr>
          <w:color w:val="000000"/>
        </w:rPr>
      </w:pPr>
    </w:p>
    <w:p w:rsidR="008E7119" w:rsidRPr="00E12CAF" w:rsidRDefault="008E7119" w:rsidP="008E7119">
      <w:pPr>
        <w:rPr>
          <w:rFonts w:ascii="Times New Roman" w:hAnsi="Times New Roman" w:cs="Times New Roman"/>
          <w:sz w:val="24"/>
          <w:szCs w:val="24"/>
        </w:rPr>
      </w:pPr>
    </w:p>
    <w:p w:rsidR="009E6C65" w:rsidRDefault="009E6C65">
      <w:pPr>
        <w:rPr>
          <w:rFonts w:ascii="Times New Roman" w:hAnsi="Times New Roman" w:cs="Times New Roman"/>
          <w:sz w:val="24"/>
          <w:szCs w:val="24"/>
        </w:rPr>
      </w:pPr>
      <w:r>
        <w:rPr>
          <w:rFonts w:ascii="Times New Roman" w:hAnsi="Times New Roman" w:cs="Times New Roman"/>
          <w:sz w:val="24"/>
          <w:szCs w:val="24"/>
        </w:rPr>
        <w:br w:type="page"/>
      </w:r>
    </w:p>
    <w:p w:rsidR="009F65FF" w:rsidRDefault="009F65FF" w:rsidP="009F65FF">
      <w:pPr>
        <w:pStyle w:val="Normal1"/>
        <w:jc w:val="center"/>
        <w:rPr>
          <w:b/>
        </w:rPr>
      </w:pPr>
      <w:r w:rsidRPr="003A1FC5">
        <w:rPr>
          <w:b/>
        </w:rPr>
        <w:lastRenderedPageBreak/>
        <w:t xml:space="preserve">Sponsored by the Association of Specialists in the Assessment of Intellectual Functioning </w:t>
      </w:r>
      <w:r>
        <w:rPr>
          <w:b/>
        </w:rPr>
        <w:t xml:space="preserve">(ASAIF)   </w:t>
      </w:r>
      <w:hyperlink r:id="rId39" w:history="1">
        <w:r w:rsidRPr="00E7539F">
          <w:rPr>
            <w:rStyle w:val="Hyperlink"/>
          </w:rPr>
          <w:t>http://www.asaif.net/</w:t>
        </w:r>
      </w:hyperlink>
      <w:r>
        <w:rPr>
          <w:b/>
        </w:rPr>
        <w:t xml:space="preserve"> and </w:t>
      </w:r>
    </w:p>
    <w:p w:rsidR="009F65FF" w:rsidRDefault="009F65FF" w:rsidP="009F65FF">
      <w:pPr>
        <w:pStyle w:val="Normal1"/>
        <w:jc w:val="center"/>
        <w:rPr>
          <w:b/>
        </w:rPr>
      </w:pPr>
      <w:r>
        <w:rPr>
          <w:b/>
        </w:rPr>
        <w:t xml:space="preserve">Children's Dyslexia Center of Nashua (CDC) </w:t>
      </w:r>
      <w:hyperlink r:id="rId40" w:history="1">
        <w:r w:rsidRPr="009131DD">
          <w:rPr>
            <w:rStyle w:val="Hyperlink"/>
            <w:b/>
          </w:rPr>
          <w:t>http://cdcnashua.org</w:t>
        </w:r>
      </w:hyperlink>
      <w:r>
        <w:rPr>
          <w:b/>
        </w:rPr>
        <w:t xml:space="preserve">  </w:t>
      </w:r>
    </w:p>
    <w:p w:rsidR="009F65FF" w:rsidRPr="009617A7" w:rsidRDefault="009F65FF" w:rsidP="009F65FF">
      <w:pPr>
        <w:pStyle w:val="Normal1"/>
        <w:jc w:val="center"/>
        <w:rPr>
          <w:i/>
          <w:color w:val="auto"/>
          <w:shd w:val="clear" w:color="auto" w:fill="FFFFFF"/>
        </w:rPr>
      </w:pPr>
      <w:r w:rsidRPr="009617A7">
        <w:rPr>
          <w:i/>
          <w:color w:val="auto"/>
          <w:shd w:val="clear" w:color="auto" w:fill="FFFFFF"/>
        </w:rPr>
        <w:t xml:space="preserve">Millions of children with dyslexia endure frustration and demoralization on a </w:t>
      </w:r>
    </w:p>
    <w:p w:rsidR="009F65FF" w:rsidRPr="009617A7" w:rsidRDefault="009F65FF" w:rsidP="009F65FF">
      <w:pPr>
        <w:pStyle w:val="Normal1"/>
        <w:spacing w:after="120"/>
        <w:jc w:val="center"/>
        <w:rPr>
          <w:color w:val="auto"/>
          <w:sz w:val="28"/>
        </w:rPr>
      </w:pPr>
      <w:proofErr w:type="gramStart"/>
      <w:r w:rsidRPr="009617A7">
        <w:rPr>
          <w:i/>
          <w:color w:val="auto"/>
          <w:shd w:val="clear" w:color="auto" w:fill="FFFFFF"/>
        </w:rPr>
        <w:t>daily</w:t>
      </w:r>
      <w:proofErr w:type="gramEnd"/>
      <w:r w:rsidRPr="009617A7">
        <w:rPr>
          <w:i/>
          <w:color w:val="auto"/>
          <w:shd w:val="clear" w:color="auto" w:fill="FFFFFF"/>
        </w:rPr>
        <w:t xml:space="preserve"> basis as they struggle to acquire skills that many of us take for granted.</w:t>
      </w:r>
    </w:p>
    <w:p w:rsidR="009F65FF" w:rsidRPr="00E53FD0" w:rsidRDefault="009F65FF" w:rsidP="009F65FF">
      <w:pPr>
        <w:jc w:val="center"/>
        <w:rPr>
          <w:sz w:val="28"/>
          <w:szCs w:val="24"/>
        </w:rPr>
      </w:pPr>
      <w:r w:rsidRPr="00E53FD0">
        <w:rPr>
          <w:rFonts w:ascii="Times New Roman" w:hAnsi="Times New Roman" w:cs="Times New Roman"/>
          <w:b/>
          <w:bCs/>
          <w:i/>
          <w:iCs/>
          <w:sz w:val="28"/>
          <w:szCs w:val="24"/>
        </w:rPr>
        <w:t>"</w:t>
      </w:r>
      <w:r w:rsidRPr="00E53FD0">
        <w:rPr>
          <w:rFonts w:ascii="Times New Roman" w:hAnsi="Times New Roman" w:cs="Times New Roman"/>
          <w:b/>
          <w:bCs/>
          <w:i/>
          <w:iCs/>
          <w:sz w:val="28"/>
          <w:szCs w:val="24"/>
          <w:highlight w:val="yellow"/>
        </w:rPr>
        <w:t>Assessments of Phonological Deficits</w:t>
      </w:r>
      <w:r w:rsidRPr="00E53FD0">
        <w:rPr>
          <w:rFonts w:ascii="Times New Roman" w:hAnsi="Times New Roman" w:cs="Times New Roman"/>
          <w:b/>
          <w:bCs/>
          <w:i/>
          <w:iCs/>
          <w:sz w:val="28"/>
          <w:szCs w:val="24"/>
        </w:rPr>
        <w:t>"</w:t>
      </w:r>
      <w:r w:rsidRPr="00E53FD0">
        <w:rPr>
          <w:rFonts w:ascii="Times New Roman" w:hAnsi="Times New Roman" w:cs="Times New Roman"/>
          <w:b/>
          <w:bCs/>
          <w:sz w:val="28"/>
          <w:szCs w:val="24"/>
        </w:rPr>
        <w:t> Shorty</w:t>
      </w:r>
    </w:p>
    <w:p w:rsidR="009F65FF" w:rsidRPr="00E53FD0" w:rsidRDefault="009F65FF" w:rsidP="009F65FF">
      <w:pPr>
        <w:spacing w:after="120"/>
        <w:jc w:val="center"/>
        <w:rPr>
          <w:rFonts w:ascii="Times New Roman" w:hAnsi="Times New Roman" w:cs="Times New Roman"/>
          <w:sz w:val="28"/>
          <w:szCs w:val="24"/>
        </w:rPr>
      </w:pPr>
      <w:proofErr w:type="gramStart"/>
      <w:r w:rsidRPr="00E53FD0">
        <w:rPr>
          <w:rFonts w:ascii="Times New Roman" w:hAnsi="Times New Roman" w:cs="Times New Roman"/>
          <w:b/>
          <w:bCs/>
          <w:sz w:val="28"/>
          <w:szCs w:val="24"/>
        </w:rPr>
        <w:t>presented</w:t>
      </w:r>
      <w:proofErr w:type="gramEnd"/>
      <w:r w:rsidRPr="00E53FD0">
        <w:rPr>
          <w:rFonts w:ascii="Times New Roman" w:hAnsi="Times New Roman" w:cs="Times New Roman"/>
          <w:b/>
          <w:bCs/>
          <w:sz w:val="28"/>
          <w:szCs w:val="24"/>
        </w:rPr>
        <w:t xml:space="preserve"> by Elaine Holden, Ph.D., FAOGPE</w:t>
      </w:r>
    </w:p>
    <w:p w:rsidR="009F65FF" w:rsidRPr="009F65FF" w:rsidRDefault="009F65FF" w:rsidP="009F65FF">
      <w:pPr>
        <w:rPr>
          <w:rFonts w:ascii="Times New Roman" w:hAnsi="Times New Roman" w:cs="Times New Roman"/>
          <w:sz w:val="24"/>
          <w:szCs w:val="24"/>
        </w:rPr>
      </w:pPr>
      <w:r w:rsidRPr="009F65FF">
        <w:rPr>
          <w:rFonts w:ascii="Times New Roman" w:hAnsi="Times New Roman" w:cs="Times New Roman"/>
          <w:sz w:val="24"/>
          <w:szCs w:val="24"/>
          <w:u w:val="single"/>
        </w:rPr>
        <w:t>Date</w:t>
      </w:r>
      <w:r w:rsidRPr="009F65FF">
        <w:rPr>
          <w:rFonts w:ascii="Times New Roman" w:hAnsi="Times New Roman" w:cs="Times New Roman"/>
          <w:sz w:val="24"/>
          <w:szCs w:val="24"/>
        </w:rPr>
        <w:t xml:space="preserve">: </w:t>
      </w:r>
      <w:r w:rsidRPr="009F65FF">
        <w:rPr>
          <w:rFonts w:ascii="Times New Roman" w:hAnsi="Times New Roman" w:cs="Times New Roman"/>
          <w:sz w:val="24"/>
          <w:szCs w:val="24"/>
          <w:highlight w:val="cyan"/>
        </w:rPr>
        <w:t>May 12, 2017</w:t>
      </w:r>
      <w:r w:rsidRPr="009F65FF">
        <w:rPr>
          <w:rFonts w:ascii="Times New Roman" w:hAnsi="Times New Roman" w:cs="Times New Roman"/>
          <w:sz w:val="24"/>
          <w:szCs w:val="24"/>
        </w:rPr>
        <w:t>                     </w:t>
      </w:r>
      <w:r w:rsidRPr="009F65FF">
        <w:rPr>
          <w:rFonts w:ascii="Times New Roman" w:hAnsi="Times New Roman" w:cs="Times New Roman"/>
          <w:sz w:val="24"/>
          <w:szCs w:val="24"/>
          <w:u w:val="single"/>
        </w:rPr>
        <w:t>Time</w:t>
      </w:r>
      <w:r w:rsidRPr="009F65FF">
        <w:rPr>
          <w:rFonts w:ascii="Times New Roman" w:hAnsi="Times New Roman" w:cs="Times New Roman"/>
          <w:sz w:val="24"/>
          <w:szCs w:val="24"/>
        </w:rPr>
        <w:t>:</w:t>
      </w:r>
      <w:r w:rsidRPr="009F65FF">
        <w:rPr>
          <w:rFonts w:ascii="Times New Roman" w:hAnsi="Times New Roman" w:cs="Times New Roman"/>
          <w:b/>
          <w:bCs/>
          <w:sz w:val="24"/>
          <w:szCs w:val="24"/>
        </w:rPr>
        <w:t> </w:t>
      </w:r>
      <w:r w:rsidRPr="009F65FF">
        <w:rPr>
          <w:rFonts w:ascii="Times New Roman" w:hAnsi="Times New Roman" w:cs="Times New Roman"/>
          <w:sz w:val="24"/>
          <w:szCs w:val="24"/>
        </w:rPr>
        <w:t>5:00 p.m. – 8:00 p.m.      </w:t>
      </w:r>
      <w:r w:rsidRPr="009F65FF">
        <w:rPr>
          <w:rFonts w:ascii="Times New Roman" w:hAnsi="Times New Roman" w:cs="Times New Roman"/>
          <w:sz w:val="24"/>
          <w:szCs w:val="24"/>
          <w:u w:val="single"/>
        </w:rPr>
        <w:t>Registration</w:t>
      </w:r>
      <w:r w:rsidRPr="009F65FF">
        <w:rPr>
          <w:rFonts w:ascii="Times New Roman" w:hAnsi="Times New Roman" w:cs="Times New Roman"/>
          <w:sz w:val="24"/>
          <w:szCs w:val="24"/>
        </w:rPr>
        <w:t>: 4:30 p.m.</w:t>
      </w:r>
    </w:p>
    <w:p w:rsidR="009F65FF" w:rsidRPr="009F65FF" w:rsidRDefault="009F65FF" w:rsidP="009F65FF">
      <w:pPr>
        <w:spacing w:after="120"/>
        <w:rPr>
          <w:rFonts w:ascii="Times New Roman" w:hAnsi="Times New Roman" w:cs="Times New Roman"/>
          <w:color w:val="000000"/>
          <w:sz w:val="24"/>
          <w:szCs w:val="24"/>
        </w:rPr>
      </w:pPr>
      <w:r w:rsidRPr="009F65FF">
        <w:rPr>
          <w:rFonts w:ascii="Times New Roman" w:hAnsi="Times New Roman" w:cs="Times New Roman"/>
          <w:sz w:val="24"/>
          <w:szCs w:val="24"/>
          <w:u w:val="single"/>
        </w:rPr>
        <w:t>Location</w:t>
      </w:r>
      <w:r w:rsidRPr="009F65FF">
        <w:rPr>
          <w:rFonts w:ascii="Times New Roman" w:hAnsi="Times New Roman" w:cs="Times New Roman"/>
          <w:sz w:val="24"/>
          <w:szCs w:val="24"/>
        </w:rPr>
        <w:t xml:space="preserve">: Masonic Building, 200 Main Street, Nashua, NH.  For parking, please see </w:t>
      </w:r>
      <w:hyperlink r:id="rId41" w:tgtFrame="_blank" w:history="1">
        <w:r w:rsidRPr="009F65FF">
          <w:rPr>
            <w:rStyle w:val="Hyperlink"/>
            <w:rFonts w:ascii="Times New Roman" w:hAnsi="Times New Roman"/>
            <w:color w:val="338FE9"/>
            <w:sz w:val="24"/>
            <w:szCs w:val="24"/>
            <w:shd w:val="clear" w:color="auto" w:fill="FFFFFF"/>
          </w:rPr>
          <w:t>http://www.nashuanh.gov/310/Parking-Department</w:t>
        </w:r>
      </w:hyperlink>
      <w:r w:rsidRPr="009F65FF">
        <w:rPr>
          <w:rFonts w:ascii="Times New Roman" w:hAnsi="Times New Roman" w:cs="Times New Roman"/>
          <w:color w:val="000000"/>
          <w:sz w:val="24"/>
          <w:szCs w:val="24"/>
        </w:rPr>
        <w:t>, which includes information on pay-by-space pay stations and a link to the parking map:</w:t>
      </w:r>
      <w:r w:rsidRPr="009F65FF">
        <w:rPr>
          <w:rFonts w:ascii="Times New Roman" w:hAnsi="Times New Roman" w:cs="Times New Roman"/>
          <w:sz w:val="24"/>
          <w:szCs w:val="24"/>
        </w:rPr>
        <w:t xml:space="preserve"> </w:t>
      </w:r>
      <w:hyperlink r:id="rId42" w:tgtFrame="_blank" w:history="1">
        <w:r w:rsidRPr="009F65FF">
          <w:rPr>
            <w:rStyle w:val="Hyperlink"/>
            <w:rFonts w:ascii="Times New Roman" w:hAnsi="Times New Roman"/>
            <w:color w:val="196AD4"/>
            <w:sz w:val="24"/>
            <w:szCs w:val="24"/>
          </w:rPr>
          <w:t>http://www.nashuanh.gov/DocumentCenter/View/359</w:t>
        </w:r>
      </w:hyperlink>
    </w:p>
    <w:p w:rsidR="009F65FF" w:rsidRPr="009F65FF" w:rsidRDefault="009F65FF" w:rsidP="009F65FF">
      <w:pPr>
        <w:spacing w:after="120"/>
        <w:rPr>
          <w:rFonts w:ascii="Times New Roman" w:hAnsi="Times New Roman" w:cs="Times New Roman"/>
          <w:sz w:val="24"/>
          <w:szCs w:val="24"/>
        </w:rPr>
      </w:pPr>
      <w:r w:rsidRPr="009F65FF">
        <w:rPr>
          <w:rFonts w:ascii="Times New Roman" w:hAnsi="Times New Roman" w:cs="Times New Roman"/>
          <w:sz w:val="24"/>
          <w:szCs w:val="24"/>
          <w:u w:val="single"/>
        </w:rPr>
        <w:t>Cost</w:t>
      </w:r>
      <w:r w:rsidRPr="009F65FF">
        <w:rPr>
          <w:rFonts w:ascii="Times New Roman" w:hAnsi="Times New Roman" w:cs="Times New Roman"/>
          <w:sz w:val="24"/>
          <w:szCs w:val="24"/>
        </w:rPr>
        <w:t>: $35 for ASAIF members and $55 for nonmembers - this includes beverages and light snack; bring your own supper. Certificates will be given for 3 continuing education hours or 3 NASP-approved CPD credits.</w:t>
      </w:r>
    </w:p>
    <w:p w:rsidR="009F65FF" w:rsidRPr="002B3B6A" w:rsidRDefault="009F65FF" w:rsidP="009F65FF">
      <w:pPr>
        <w:pStyle w:val="Default"/>
        <w:spacing w:after="120"/>
        <w:rPr>
          <w:rFonts w:ascii="Times New Roman" w:hAnsi="Times New Roman" w:cs="Times New Roman"/>
        </w:rPr>
      </w:pPr>
      <w:r w:rsidRPr="002B3B6A">
        <w:rPr>
          <w:rFonts w:ascii="Times New Roman" w:hAnsi="Times New Roman" w:cs="Times New Roman"/>
          <w:bCs/>
          <w:i/>
          <w:iCs/>
        </w:rPr>
        <w:t>Assessments for Phonological Deficits</w:t>
      </w:r>
      <w:r w:rsidRPr="002B3B6A">
        <w:rPr>
          <w:rFonts w:ascii="Times New Roman" w:hAnsi="Times New Roman" w:cs="Times New Roman"/>
        </w:rPr>
        <w:t xml:space="preserve"> </w:t>
      </w:r>
      <w:r w:rsidRPr="002B3B6A">
        <w:rPr>
          <w:rStyle w:val="Strong"/>
          <w:rFonts w:ascii="Times New Roman" w:hAnsi="Times New Roman"/>
          <w:color w:val="auto"/>
        </w:rPr>
        <w:t>–</w:t>
      </w:r>
      <w:r w:rsidRPr="002B3B6A">
        <w:rPr>
          <w:rFonts w:ascii="Times New Roman" w:hAnsi="Times New Roman" w:cs="Times New Roman"/>
        </w:rPr>
        <w:t xml:space="preserve"> This workshop will focus on understanding how weaknesses in the areas of phonological process impact early reading skills. There will be a brief overview of auditory processing deficits and their impact on acquisition of early reading skills, and then Dr. Holden will look at the following </w:t>
      </w:r>
      <w:proofErr w:type="spellStart"/>
      <w:r w:rsidRPr="002B3B6A">
        <w:rPr>
          <w:rFonts w:ascii="Times New Roman" w:hAnsi="Times New Roman" w:cs="Times New Roman"/>
        </w:rPr>
        <w:t>normed</w:t>
      </w:r>
      <w:proofErr w:type="spellEnd"/>
      <w:r w:rsidRPr="002B3B6A">
        <w:rPr>
          <w:rFonts w:ascii="Times New Roman" w:hAnsi="Times New Roman" w:cs="Times New Roman"/>
        </w:rPr>
        <w:t xml:space="preserve"> assessment tools used to identify weaknesses in the area of phonology: Comprehensive </w:t>
      </w:r>
      <w:r w:rsidR="002B3B6A">
        <w:rPr>
          <w:rFonts w:ascii="Times New Roman" w:hAnsi="Times New Roman" w:cs="Times New Roman"/>
        </w:rPr>
        <w:t>Test of Phonological Processing</w:t>
      </w:r>
      <w:r w:rsidRPr="002B3B6A">
        <w:rPr>
          <w:rFonts w:ascii="Times New Roman" w:hAnsi="Times New Roman" w:cs="Times New Roman"/>
        </w:rPr>
        <w:t xml:space="preserve">–2, Test of Auditory Processing – 3, </w:t>
      </w:r>
      <w:proofErr w:type="spellStart"/>
      <w:r w:rsidRPr="002B3B6A">
        <w:rPr>
          <w:rFonts w:ascii="Times New Roman" w:hAnsi="Times New Roman" w:cs="Times New Roman"/>
        </w:rPr>
        <w:t>Feifer</w:t>
      </w:r>
      <w:proofErr w:type="spellEnd"/>
      <w:r w:rsidRPr="002B3B6A">
        <w:rPr>
          <w:rFonts w:ascii="Times New Roman" w:hAnsi="Times New Roman" w:cs="Times New Roman"/>
        </w:rPr>
        <w:t xml:space="preserve"> Assessment of Reading (phonology only).  </w:t>
      </w:r>
    </w:p>
    <w:p w:rsidR="009F65FF" w:rsidRPr="00FE6A1B" w:rsidRDefault="009F65FF" w:rsidP="002B3B6A">
      <w:pPr>
        <w:pStyle w:val="NormalWeb"/>
        <w:spacing w:after="0"/>
        <w:rPr>
          <w:rFonts w:ascii="Times New Roman" w:hAnsi="Times New Roman" w:cs="Times New Roman"/>
          <w:sz w:val="24"/>
          <w:szCs w:val="24"/>
        </w:rPr>
      </w:pPr>
      <w:r w:rsidRPr="00FE6A1B">
        <w:rPr>
          <w:rStyle w:val="Strong"/>
          <w:rFonts w:ascii="Times New Roman" w:hAnsi="Times New Roman"/>
          <w:sz w:val="24"/>
          <w:szCs w:val="24"/>
        </w:rPr>
        <w:t xml:space="preserve">Presenter:  </w:t>
      </w:r>
      <w:r w:rsidRPr="00FE6A1B">
        <w:rPr>
          <w:rFonts w:ascii="Times New Roman" w:hAnsi="Times New Roman" w:cs="Times New Roman"/>
          <w:b/>
          <w:bCs/>
          <w:sz w:val="24"/>
          <w:szCs w:val="24"/>
        </w:rPr>
        <w:t xml:space="preserve">Dr. Elaine Holden. </w:t>
      </w:r>
      <w:r w:rsidRPr="00FE6A1B">
        <w:rPr>
          <w:rFonts w:ascii="Times New Roman" w:hAnsi="Times New Roman" w:cs="Times New Roman"/>
          <w:sz w:val="24"/>
          <w:szCs w:val="24"/>
        </w:rPr>
        <w:t xml:space="preserve">Dr. Holden, the co-founder and Director of The Reading Foundation, Amherst, NH, has been a reading specialist/consultant in the New England area for 40 years. Currently, she provides educational evaluations in the area of reading and related language disorders and directs the tutorials for The Reading Foundation, is a Senior Lecturer in the Graduate School of Education at </w:t>
      </w:r>
      <w:proofErr w:type="spellStart"/>
      <w:r w:rsidRPr="00FE6A1B">
        <w:rPr>
          <w:rFonts w:ascii="Times New Roman" w:hAnsi="Times New Roman" w:cs="Times New Roman"/>
          <w:sz w:val="24"/>
          <w:szCs w:val="24"/>
        </w:rPr>
        <w:t>Rivier</w:t>
      </w:r>
      <w:proofErr w:type="spellEnd"/>
      <w:r w:rsidRPr="00FE6A1B">
        <w:rPr>
          <w:rFonts w:ascii="Times New Roman" w:hAnsi="Times New Roman" w:cs="Times New Roman"/>
          <w:sz w:val="24"/>
          <w:szCs w:val="24"/>
        </w:rPr>
        <w:t xml:space="preserve"> University, Nashua, New Hampshire, a certified Dyslexia Therapist (IDA), and sits on the governing board for the Association of Specialists in the Assessment of Intellectual Functioning (ASAIF). Elaine also is a past member of the New Hampshire board of directors of The International Dyslexia Association, and was the first Orton-</w:t>
      </w:r>
      <w:proofErr w:type="spellStart"/>
      <w:r w:rsidRPr="00FE6A1B">
        <w:rPr>
          <w:rFonts w:ascii="Times New Roman" w:hAnsi="Times New Roman" w:cs="Times New Roman"/>
          <w:sz w:val="24"/>
          <w:szCs w:val="24"/>
        </w:rPr>
        <w:t>Gillingham</w:t>
      </w:r>
      <w:proofErr w:type="spellEnd"/>
      <w:r w:rsidRPr="00FE6A1B">
        <w:rPr>
          <w:rFonts w:ascii="Times New Roman" w:hAnsi="Times New Roman" w:cs="Times New Roman"/>
          <w:sz w:val="24"/>
          <w:szCs w:val="24"/>
        </w:rPr>
        <w:t xml:space="preserve"> Academy Fellow in the state of New Hampshire. Elaine </w:t>
      </w:r>
      <w:r w:rsidRPr="00FE6A1B">
        <w:rPr>
          <w:rFonts w:ascii="Times New Roman" w:hAnsi="Times New Roman" w:cs="Times New Roman"/>
          <w:b/>
          <w:sz w:val="24"/>
          <w:szCs w:val="24"/>
        </w:rPr>
        <w:t xml:space="preserve">is the New Hampshire director of the National Right to Read Foundation </w:t>
      </w:r>
      <w:r w:rsidRPr="00FE6A1B">
        <w:rPr>
          <w:rFonts w:ascii="Times New Roman" w:hAnsi="Times New Roman" w:cs="Times New Roman"/>
          <w:sz w:val="24"/>
          <w:szCs w:val="24"/>
        </w:rPr>
        <w:t xml:space="preserve">and was the only woman appointed as a Commissioner on Governor Lynch’s Commission on the Status of Men. She also is a member of the Board of Governors for the Children’s Dyslexia Center of Nashua, New Hampshire. </w:t>
      </w:r>
    </w:p>
    <w:p w:rsidR="009F65FF" w:rsidRDefault="009F65FF" w:rsidP="009F65FF">
      <w:pPr>
        <w:pStyle w:val="Normal1"/>
        <w:tabs>
          <w:tab w:val="center" w:pos="4680"/>
        </w:tabs>
      </w:pPr>
      <w:r>
        <w:rPr>
          <w:b/>
          <w:i/>
        </w:rPr>
        <w:tab/>
        <w:t>-------------------------------------------------------------------------------------------------------------------</w:t>
      </w:r>
    </w:p>
    <w:p w:rsidR="009F65FF" w:rsidRDefault="009F65FF" w:rsidP="009F65FF">
      <w:pPr>
        <w:pStyle w:val="Normal1"/>
        <w:jc w:val="both"/>
      </w:pPr>
      <w:r>
        <w:rPr>
          <w:b/>
          <w:i/>
          <w:sz w:val="22"/>
        </w:rPr>
        <w:t xml:space="preserve"> </w:t>
      </w:r>
      <w:r>
        <w:rPr>
          <w:b/>
          <w:i/>
          <w:sz w:val="22"/>
          <w:u w:val="single"/>
        </w:rPr>
        <w:t>Please copy and return this form with payment made out to ASAIF to</w:t>
      </w:r>
      <w:r>
        <w:rPr>
          <w:b/>
          <w:i/>
          <w:sz w:val="22"/>
        </w:rPr>
        <w:t xml:space="preserve">:  </w:t>
      </w:r>
      <w:r>
        <w:rPr>
          <w:sz w:val="22"/>
        </w:rPr>
        <w:t>Lisa Zack-</w:t>
      </w:r>
      <w:proofErr w:type="spellStart"/>
      <w:r>
        <w:rPr>
          <w:sz w:val="22"/>
        </w:rPr>
        <w:t>Swasey</w:t>
      </w:r>
      <w:proofErr w:type="spellEnd"/>
    </w:p>
    <w:p w:rsidR="009F65FF" w:rsidRDefault="009F65FF" w:rsidP="009F65FF">
      <w:pPr>
        <w:pStyle w:val="Normal1"/>
        <w:jc w:val="both"/>
      </w:pPr>
      <w:r>
        <w:rPr>
          <w:sz w:val="22"/>
        </w:rPr>
        <w:t xml:space="preserve"> </w:t>
      </w:r>
      <w:r>
        <w:rPr>
          <w:sz w:val="22"/>
        </w:rPr>
        <w:tab/>
        <w:t>(We cannot accept credit cards except through PayPal.)</w:t>
      </w:r>
      <w:r>
        <w:rPr>
          <w:sz w:val="22"/>
        </w:rPr>
        <w:tab/>
        <w:t xml:space="preserve">              42 Ole Gordon Road  </w:t>
      </w:r>
    </w:p>
    <w:p w:rsidR="009F65FF" w:rsidRDefault="009F65FF" w:rsidP="009F65FF">
      <w:pPr>
        <w:pStyle w:val="Normal1"/>
        <w:jc w:val="both"/>
        <w:rPr>
          <w:sz w:val="22"/>
        </w:rPr>
      </w:pPr>
      <w:r w:rsidRPr="004F7FCE">
        <w:rPr>
          <w:b/>
          <w:sz w:val="22"/>
          <w:u w:val="single"/>
        </w:rPr>
        <w:t>OR</w:t>
      </w:r>
      <w:r>
        <w:rPr>
          <w:b/>
          <w:i/>
          <w:sz w:val="22"/>
        </w:rPr>
        <w:t xml:space="preserve"> register on line at </w:t>
      </w:r>
      <w:hyperlink r:id="rId43" w:history="1">
        <w:r w:rsidRPr="009131DD">
          <w:rPr>
            <w:rStyle w:val="Hyperlink"/>
            <w:b/>
            <w:i/>
            <w:sz w:val="22"/>
          </w:rPr>
          <w:t>https://www.asaif.net/events</w:t>
        </w:r>
      </w:hyperlink>
      <w:r>
        <w:rPr>
          <w:b/>
          <w:i/>
          <w:sz w:val="22"/>
        </w:rPr>
        <w:t xml:space="preserve"> </w:t>
      </w:r>
      <w:r>
        <w:rPr>
          <w:sz w:val="22"/>
        </w:rPr>
        <w:tab/>
      </w:r>
      <w:r>
        <w:rPr>
          <w:sz w:val="22"/>
        </w:rPr>
        <w:tab/>
        <w:t xml:space="preserve">              Brentwood, NH 03833</w:t>
      </w:r>
    </w:p>
    <w:p w:rsidR="009F65FF" w:rsidRDefault="009F65FF" w:rsidP="009F65FF">
      <w:pPr>
        <w:pStyle w:val="Normal1"/>
        <w:ind w:left="5760" w:firstLine="720"/>
        <w:jc w:val="both"/>
        <w:rPr>
          <w:sz w:val="20"/>
        </w:rPr>
      </w:pPr>
      <w:r>
        <w:t xml:space="preserve"> </w:t>
      </w:r>
      <w:hyperlink r:id="rId44" w:history="1">
        <w:r w:rsidRPr="00D02679">
          <w:rPr>
            <w:rStyle w:val="Hyperlink"/>
            <w:rFonts w:ascii="Segoe UI" w:hAnsi="Segoe UI" w:cs="Segoe UI"/>
            <w:sz w:val="20"/>
            <w:shd w:val="clear" w:color="auto" w:fill="FFFFFF"/>
          </w:rPr>
          <w:t>swasey@comcast.net</w:t>
        </w:r>
      </w:hyperlink>
      <w:r w:rsidRPr="00A87C04">
        <w:rPr>
          <w:sz w:val="20"/>
        </w:rPr>
        <w:t> </w:t>
      </w:r>
    </w:p>
    <w:p w:rsidR="009F65FF" w:rsidRPr="00A87C04" w:rsidRDefault="009F65FF" w:rsidP="002B3B6A">
      <w:pPr>
        <w:pStyle w:val="Normal1"/>
        <w:spacing w:after="120"/>
        <w:jc w:val="both"/>
        <w:rPr>
          <w:sz w:val="22"/>
        </w:rPr>
      </w:pPr>
      <w:r>
        <w:rPr>
          <w:b/>
          <w:i/>
          <w:sz w:val="22"/>
          <w:u w:val="single"/>
        </w:rPr>
        <w:t>We also accept Purchase Orders (POs)</w:t>
      </w:r>
      <w:r>
        <w:t xml:space="preserve"> </w:t>
      </w:r>
      <w:r>
        <w:tab/>
      </w:r>
      <w:r>
        <w:tab/>
      </w:r>
      <w:r>
        <w:tab/>
      </w:r>
      <w:r>
        <w:tab/>
      </w:r>
      <w:r>
        <w:tab/>
      </w:r>
    </w:p>
    <w:p w:rsidR="009F65FF" w:rsidRDefault="009F65FF" w:rsidP="009F65FF">
      <w:pPr>
        <w:pStyle w:val="Normal1"/>
        <w:spacing w:after="240"/>
        <w:jc w:val="both"/>
      </w:pPr>
      <w:r>
        <w:rPr>
          <w:sz w:val="22"/>
        </w:rPr>
        <w:t>Name</w:t>
      </w:r>
      <w:proofErr w:type="gramStart"/>
      <w:r>
        <w:rPr>
          <w:sz w:val="22"/>
        </w:rPr>
        <w:t>:_</w:t>
      </w:r>
      <w:proofErr w:type="gramEnd"/>
      <w:r>
        <w:rPr>
          <w:sz w:val="22"/>
        </w:rPr>
        <w:t>_________________________________________   School/Affiliation____________________</w:t>
      </w:r>
    </w:p>
    <w:p w:rsidR="009F65FF" w:rsidRDefault="009F65FF" w:rsidP="009F65FF">
      <w:pPr>
        <w:pStyle w:val="Normal1"/>
        <w:spacing w:before="120"/>
      </w:pPr>
      <w:r>
        <w:rPr>
          <w:sz w:val="22"/>
        </w:rPr>
        <w:t>Email Address:  ____________________________________ Telephone__________________________</w:t>
      </w:r>
    </w:p>
    <w:p w:rsidR="009F65FF" w:rsidRDefault="009F65FF" w:rsidP="009F65FF">
      <w:pPr>
        <w:pStyle w:val="Normal1"/>
        <w:spacing w:before="120"/>
        <w:rPr>
          <w:sz w:val="22"/>
        </w:rPr>
      </w:pPr>
      <w:r>
        <w:rPr>
          <w:sz w:val="22"/>
        </w:rPr>
        <w:t xml:space="preserve">Are you available at this email address the evening before the workshop, in case of last-minute cancellation? </w:t>
      </w:r>
      <w:r>
        <w:rPr>
          <w:sz w:val="22"/>
        </w:rPr>
        <w:tab/>
      </w:r>
      <w:r>
        <w:rPr>
          <w:sz w:val="22"/>
        </w:rPr>
        <w:tab/>
        <w:t>Yes _________</w:t>
      </w:r>
      <w:r>
        <w:rPr>
          <w:sz w:val="22"/>
        </w:rPr>
        <w:tab/>
      </w:r>
      <w:r>
        <w:rPr>
          <w:sz w:val="22"/>
        </w:rPr>
        <w:tab/>
        <w:t xml:space="preserve">No _________  </w:t>
      </w:r>
    </w:p>
    <w:p w:rsidR="009F65FF" w:rsidRDefault="009F65FF" w:rsidP="005E32F3">
      <w:pPr>
        <w:pStyle w:val="Normal1"/>
        <w:spacing w:before="120" w:after="120"/>
        <w:rPr>
          <w:b/>
          <w:bCs/>
          <w:sz w:val="26"/>
          <w:szCs w:val="26"/>
        </w:rPr>
      </w:pPr>
      <w:proofErr w:type="gramStart"/>
      <w:r>
        <w:rPr>
          <w:b/>
          <w:sz w:val="22"/>
        </w:rPr>
        <w:t>Alternate Email or Telephone for Evening Contact</w:t>
      </w:r>
      <w:r>
        <w:rPr>
          <w:sz w:val="22"/>
        </w:rPr>
        <w:t xml:space="preserve"> </w:t>
      </w:r>
      <w:r>
        <w:rPr>
          <w:b/>
          <w:i/>
          <w:sz w:val="22"/>
        </w:rPr>
        <w:t>(</w:t>
      </w:r>
      <w:r>
        <w:rPr>
          <w:b/>
          <w:i/>
          <w:sz w:val="22"/>
          <w:u w:val="single"/>
        </w:rPr>
        <w:t>Essential</w:t>
      </w:r>
      <w:r>
        <w:rPr>
          <w:b/>
          <w:i/>
          <w:sz w:val="22"/>
        </w:rPr>
        <w:t>!!)</w:t>
      </w:r>
      <w:proofErr w:type="gramEnd"/>
      <w:r>
        <w:rPr>
          <w:b/>
          <w:i/>
          <w:sz w:val="22"/>
        </w:rPr>
        <w:t xml:space="preserve">  </w:t>
      </w:r>
      <w:r>
        <w:rPr>
          <w:sz w:val="22"/>
        </w:rPr>
        <w:t>_____________________________</w:t>
      </w:r>
    </w:p>
    <w:p w:rsidR="00A01428" w:rsidRPr="00855F89" w:rsidRDefault="00855F89">
      <w:pPr>
        <w:rPr>
          <w:rFonts w:ascii="Times New Roman" w:hAnsi="Times New Roman" w:cs="Times New Roman"/>
          <w:b/>
          <w:bCs/>
          <w:i/>
          <w:color w:val="000000"/>
          <w:sz w:val="26"/>
          <w:szCs w:val="26"/>
        </w:rPr>
      </w:pPr>
      <w:r w:rsidRPr="00855F89">
        <w:rPr>
          <w:rFonts w:ascii="Times New Roman" w:hAnsi="Times New Roman" w:cs="Times New Roman"/>
          <w:bCs/>
          <w:i/>
          <w:sz w:val="24"/>
          <w:szCs w:val="24"/>
        </w:rPr>
        <w:t>Assessments of Phonological Deficits 5/12/17</w:t>
      </w:r>
      <w:r w:rsidR="00A01428" w:rsidRPr="00855F89">
        <w:rPr>
          <w:b/>
          <w:bCs/>
          <w:i/>
          <w:sz w:val="26"/>
          <w:szCs w:val="26"/>
        </w:rPr>
        <w:br w:type="page"/>
      </w:r>
    </w:p>
    <w:p w:rsidR="009E6C65" w:rsidRPr="009E6C65" w:rsidRDefault="009E6C65" w:rsidP="009E6C65">
      <w:pPr>
        <w:pStyle w:val="Normal1"/>
        <w:jc w:val="center"/>
        <w:rPr>
          <w:b/>
          <w:bCs/>
          <w:sz w:val="26"/>
          <w:szCs w:val="26"/>
        </w:rPr>
      </w:pPr>
      <w:r w:rsidRPr="009E6C65">
        <w:rPr>
          <w:b/>
          <w:bCs/>
          <w:sz w:val="26"/>
          <w:szCs w:val="26"/>
        </w:rPr>
        <w:lastRenderedPageBreak/>
        <w:t>Sponsored by the Association of Specialists in the Assessment of Intellectual Functioning (ASAIF)   http://www.asaif.net</w:t>
      </w:r>
    </w:p>
    <w:p w:rsidR="009E6C65" w:rsidRPr="009E6C65" w:rsidRDefault="009E6C65" w:rsidP="009E6C65">
      <w:pPr>
        <w:jc w:val="center"/>
        <w:rPr>
          <w:rFonts w:ascii="Times New Roman" w:hAnsi="Times New Roman" w:cs="Times New Roman"/>
          <w:bCs/>
          <w:sz w:val="26"/>
          <w:szCs w:val="26"/>
        </w:rPr>
      </w:pPr>
      <w:r w:rsidRPr="009E6C65">
        <w:rPr>
          <w:rFonts w:ascii="Times New Roman" w:hAnsi="Times New Roman" w:cs="Times New Roman"/>
          <w:b/>
          <w:bCs/>
          <w:i/>
          <w:iCs/>
          <w:sz w:val="26"/>
          <w:szCs w:val="26"/>
        </w:rPr>
        <w:t>Dyscalculia: T</w:t>
      </w:r>
      <w:r w:rsidRPr="009E6C65">
        <w:rPr>
          <w:rFonts w:ascii="Times New Roman" w:hAnsi="Times New Roman" w:cs="Times New Roman"/>
          <w:b/>
          <w:bCs/>
          <w:i/>
          <w:color w:val="404040"/>
          <w:sz w:val="26"/>
          <w:szCs w:val="26"/>
          <w:shd w:val="clear" w:color="auto" w:fill="FFFFFF"/>
        </w:rPr>
        <w:t>ales from the Amazon: Neuroscience, Numbers, and a</w:t>
      </w:r>
      <w:r w:rsidRPr="009E6C65">
        <w:rPr>
          <w:rFonts w:ascii="Times New Roman" w:hAnsi="Times New Roman" w:cs="Times New Roman"/>
          <w:b/>
          <w:bCs/>
          <w:color w:val="404040"/>
          <w:sz w:val="26"/>
          <w:szCs w:val="26"/>
          <w:shd w:val="clear" w:color="auto" w:fill="FFFFFF"/>
        </w:rPr>
        <w:t xml:space="preserve"> </w:t>
      </w:r>
      <w:r w:rsidRPr="00E0313C">
        <w:rPr>
          <w:rFonts w:ascii="Times New Roman" w:hAnsi="Times New Roman" w:cs="Times New Roman"/>
          <w:b/>
          <w:bCs/>
          <w:i/>
          <w:color w:val="404040"/>
          <w:sz w:val="26"/>
          <w:szCs w:val="26"/>
          <w:shd w:val="clear" w:color="auto" w:fill="FFFFFF"/>
        </w:rPr>
        <w:t>Newt</w:t>
      </w:r>
      <w:r w:rsidRPr="009E6C65">
        <w:rPr>
          <w:rFonts w:ascii="Times New Roman" w:hAnsi="Times New Roman" w:cs="Times New Roman"/>
          <w:b/>
          <w:bCs/>
          <w:sz w:val="26"/>
          <w:szCs w:val="26"/>
        </w:rPr>
        <w:t> Shorty</w:t>
      </w:r>
    </w:p>
    <w:p w:rsidR="009E6C65" w:rsidRPr="009E6C65" w:rsidRDefault="009E6C65" w:rsidP="009E6C65">
      <w:pPr>
        <w:spacing w:after="120"/>
        <w:jc w:val="center"/>
        <w:rPr>
          <w:rFonts w:ascii="Times New Roman" w:hAnsi="Times New Roman" w:cs="Times New Roman"/>
          <w:bCs/>
          <w:sz w:val="26"/>
          <w:szCs w:val="26"/>
        </w:rPr>
      </w:pPr>
      <w:proofErr w:type="gramStart"/>
      <w:r w:rsidRPr="009E6C65">
        <w:rPr>
          <w:rFonts w:ascii="Times New Roman" w:hAnsi="Times New Roman" w:cs="Times New Roman"/>
          <w:b/>
          <w:bCs/>
          <w:sz w:val="26"/>
          <w:szCs w:val="26"/>
        </w:rPr>
        <w:t>presented</w:t>
      </w:r>
      <w:proofErr w:type="gramEnd"/>
      <w:r w:rsidRPr="009E6C65">
        <w:rPr>
          <w:rFonts w:ascii="Times New Roman" w:hAnsi="Times New Roman" w:cs="Times New Roman"/>
          <w:b/>
          <w:bCs/>
          <w:sz w:val="26"/>
          <w:szCs w:val="26"/>
        </w:rPr>
        <w:t xml:space="preserve"> by Sara Stetson, </w:t>
      </w:r>
      <w:proofErr w:type="spellStart"/>
      <w:r w:rsidRPr="009E6C65">
        <w:rPr>
          <w:rFonts w:ascii="Times New Roman" w:hAnsi="Times New Roman" w:cs="Times New Roman"/>
          <w:b/>
          <w:bCs/>
          <w:sz w:val="26"/>
          <w:szCs w:val="26"/>
        </w:rPr>
        <w:t>Ed.D</w:t>
      </w:r>
      <w:proofErr w:type="spellEnd"/>
      <w:r w:rsidRPr="009E6C65">
        <w:rPr>
          <w:rFonts w:ascii="Times New Roman" w:hAnsi="Times New Roman" w:cs="Times New Roman"/>
          <w:b/>
          <w:bCs/>
          <w:sz w:val="26"/>
          <w:szCs w:val="26"/>
        </w:rPr>
        <w:t>.</w:t>
      </w:r>
    </w:p>
    <w:p w:rsidR="009E6C65" w:rsidRPr="00A01428" w:rsidRDefault="009E6C65" w:rsidP="009E6C65">
      <w:pPr>
        <w:rPr>
          <w:rFonts w:ascii="Times New Roman" w:hAnsi="Times New Roman" w:cs="Times New Roman"/>
          <w:sz w:val="24"/>
          <w:szCs w:val="24"/>
        </w:rPr>
      </w:pPr>
      <w:r w:rsidRPr="00A01428">
        <w:rPr>
          <w:rFonts w:ascii="Times New Roman" w:hAnsi="Times New Roman" w:cs="Times New Roman"/>
          <w:sz w:val="24"/>
          <w:szCs w:val="24"/>
          <w:u w:val="single"/>
        </w:rPr>
        <w:t>Date</w:t>
      </w:r>
      <w:r w:rsidRPr="00A01428">
        <w:rPr>
          <w:rFonts w:ascii="Times New Roman" w:hAnsi="Times New Roman" w:cs="Times New Roman"/>
          <w:sz w:val="24"/>
          <w:szCs w:val="24"/>
        </w:rPr>
        <w:t>: June 1, 2017                     </w:t>
      </w:r>
      <w:r w:rsidRPr="00A01428">
        <w:rPr>
          <w:rFonts w:ascii="Times New Roman" w:hAnsi="Times New Roman" w:cs="Times New Roman"/>
          <w:sz w:val="24"/>
          <w:szCs w:val="24"/>
          <w:u w:val="single"/>
        </w:rPr>
        <w:t>Time</w:t>
      </w:r>
      <w:r w:rsidRPr="00A01428">
        <w:rPr>
          <w:rFonts w:ascii="Times New Roman" w:hAnsi="Times New Roman" w:cs="Times New Roman"/>
          <w:sz w:val="24"/>
          <w:szCs w:val="24"/>
        </w:rPr>
        <w:t>:</w:t>
      </w:r>
      <w:r w:rsidRPr="00A01428">
        <w:rPr>
          <w:rFonts w:ascii="Times New Roman" w:hAnsi="Times New Roman" w:cs="Times New Roman"/>
          <w:b/>
          <w:bCs/>
          <w:sz w:val="24"/>
          <w:szCs w:val="24"/>
        </w:rPr>
        <w:t> </w:t>
      </w:r>
      <w:r w:rsidRPr="00A01428">
        <w:rPr>
          <w:rFonts w:ascii="Times New Roman" w:hAnsi="Times New Roman" w:cs="Times New Roman"/>
          <w:sz w:val="24"/>
          <w:szCs w:val="24"/>
        </w:rPr>
        <w:t>5:00 p.m. – 8:00 p.m.      </w:t>
      </w:r>
      <w:r w:rsidRPr="00A01428">
        <w:rPr>
          <w:rFonts w:ascii="Times New Roman" w:hAnsi="Times New Roman" w:cs="Times New Roman"/>
          <w:sz w:val="24"/>
          <w:szCs w:val="24"/>
          <w:u w:val="single"/>
        </w:rPr>
        <w:t>Registration</w:t>
      </w:r>
      <w:r w:rsidRPr="00A01428">
        <w:rPr>
          <w:rFonts w:ascii="Times New Roman" w:hAnsi="Times New Roman" w:cs="Times New Roman"/>
          <w:sz w:val="24"/>
          <w:szCs w:val="24"/>
        </w:rPr>
        <w:t>: 4:30 p.m.</w:t>
      </w:r>
    </w:p>
    <w:p w:rsidR="009E6C65" w:rsidRPr="00A01428" w:rsidRDefault="009E6C65" w:rsidP="009E6C65">
      <w:pPr>
        <w:spacing w:after="120"/>
        <w:rPr>
          <w:rFonts w:ascii="Times New Roman" w:hAnsi="Times New Roman" w:cs="Times New Roman"/>
          <w:sz w:val="24"/>
          <w:szCs w:val="24"/>
        </w:rPr>
      </w:pPr>
      <w:r w:rsidRPr="00A01428">
        <w:rPr>
          <w:rFonts w:ascii="Times New Roman" w:hAnsi="Times New Roman" w:cs="Times New Roman"/>
          <w:sz w:val="24"/>
          <w:szCs w:val="24"/>
          <w:u w:val="single"/>
        </w:rPr>
        <w:t>Location</w:t>
      </w:r>
      <w:r w:rsidRPr="00A01428">
        <w:rPr>
          <w:rFonts w:ascii="Times New Roman" w:hAnsi="Times New Roman" w:cs="Times New Roman"/>
          <w:sz w:val="24"/>
          <w:szCs w:val="24"/>
        </w:rPr>
        <w:t xml:space="preserve">: Hartmann Learning Center (Located in the </w:t>
      </w:r>
      <w:proofErr w:type="spellStart"/>
      <w:r w:rsidRPr="00A01428">
        <w:rPr>
          <w:rFonts w:ascii="Times New Roman" w:hAnsi="Times New Roman" w:cs="Times New Roman"/>
          <w:sz w:val="24"/>
          <w:szCs w:val="24"/>
        </w:rPr>
        <w:t>Etz</w:t>
      </w:r>
      <w:proofErr w:type="spellEnd"/>
      <w:r w:rsidRPr="00A01428">
        <w:rPr>
          <w:rFonts w:ascii="Times New Roman" w:hAnsi="Times New Roman" w:cs="Times New Roman"/>
          <w:sz w:val="24"/>
          <w:szCs w:val="24"/>
        </w:rPr>
        <w:t xml:space="preserve"> </w:t>
      </w:r>
      <w:proofErr w:type="spellStart"/>
      <w:r w:rsidRPr="00A01428">
        <w:rPr>
          <w:rFonts w:ascii="Times New Roman" w:hAnsi="Times New Roman" w:cs="Times New Roman"/>
          <w:sz w:val="24"/>
          <w:szCs w:val="24"/>
        </w:rPr>
        <w:t>Hayim</w:t>
      </w:r>
      <w:proofErr w:type="spellEnd"/>
      <w:r w:rsidRPr="00A01428">
        <w:rPr>
          <w:rFonts w:ascii="Times New Roman" w:hAnsi="Times New Roman" w:cs="Times New Roman"/>
          <w:sz w:val="24"/>
          <w:szCs w:val="24"/>
        </w:rPr>
        <w:t xml:space="preserve"> building) 1 ½ Hood Road, Derry, NH. </w:t>
      </w:r>
    </w:p>
    <w:p w:rsidR="009E6C65" w:rsidRPr="00A01428" w:rsidRDefault="009E6C65" w:rsidP="009E6C65">
      <w:pPr>
        <w:spacing w:after="120"/>
        <w:rPr>
          <w:rFonts w:ascii="Times New Roman" w:hAnsi="Times New Roman" w:cs="Times New Roman"/>
          <w:sz w:val="24"/>
          <w:szCs w:val="24"/>
        </w:rPr>
      </w:pPr>
      <w:r w:rsidRPr="00A01428">
        <w:rPr>
          <w:rFonts w:ascii="Times New Roman" w:hAnsi="Times New Roman" w:cs="Times New Roman"/>
          <w:sz w:val="24"/>
          <w:szCs w:val="24"/>
          <w:u w:val="single"/>
        </w:rPr>
        <w:t>Cost</w:t>
      </w:r>
      <w:r w:rsidRPr="00A01428">
        <w:rPr>
          <w:rFonts w:ascii="Times New Roman" w:hAnsi="Times New Roman" w:cs="Times New Roman"/>
          <w:sz w:val="24"/>
          <w:szCs w:val="24"/>
        </w:rPr>
        <w:t>: $35 for ASAIF members and $55 for nonmembers</w:t>
      </w:r>
      <w:r w:rsidRPr="00A01428">
        <w:rPr>
          <w:rFonts w:ascii="Times New Roman" w:hAnsi="Times New Roman" w:cs="Times New Roman"/>
          <w:sz w:val="24"/>
          <w:szCs w:val="24"/>
          <w:u w:color="000000"/>
        </w:rPr>
        <w:t xml:space="preserve"> (Nonmember rate for one's first Shorty of the school year plus $15 [a total of $60] confers membership through 8/31/17.*)  </w:t>
      </w:r>
      <w:r w:rsidRPr="00A01428">
        <w:rPr>
          <w:rFonts w:ascii="Times New Roman" w:hAnsi="Times New Roman" w:cs="Times New Roman"/>
          <w:sz w:val="24"/>
          <w:szCs w:val="24"/>
        </w:rPr>
        <w:t xml:space="preserve"> - this includes beverages and light snack; bring your own supper. </w:t>
      </w:r>
    </w:p>
    <w:p w:rsidR="009E6C65" w:rsidRPr="00A01428" w:rsidRDefault="009E6C65" w:rsidP="009E6C65">
      <w:pPr>
        <w:pStyle w:val="FreeForm"/>
        <w:spacing w:after="120"/>
        <w:rPr>
          <w:rFonts w:ascii="Times New Roman" w:hAnsi="Times New Roman"/>
          <w:szCs w:val="24"/>
          <w:u w:color="0000FF"/>
        </w:rPr>
      </w:pPr>
      <w:r w:rsidRPr="00A01428">
        <w:rPr>
          <w:rFonts w:ascii="Times New Roman" w:hAnsi="Times New Roman"/>
          <w:szCs w:val="24"/>
          <w:u w:color="000000"/>
        </w:rPr>
        <w:t xml:space="preserve">* </w:t>
      </w:r>
      <w:r w:rsidRPr="00A01428">
        <w:rPr>
          <w:rFonts w:ascii="Times New Roman" w:hAnsi="Times New Roman"/>
          <w:szCs w:val="24"/>
          <w:u w:val="single" w:color="000000"/>
        </w:rPr>
        <w:t>MEMBERSHIP</w:t>
      </w:r>
      <w:r w:rsidRPr="00A01428">
        <w:rPr>
          <w:rFonts w:ascii="Times New Roman" w:hAnsi="Times New Roman"/>
          <w:szCs w:val="24"/>
          <w:u w:color="000000"/>
        </w:rPr>
        <w:t xml:space="preserve">:  Become a member of ASAIF for $25 per year:  </w:t>
      </w:r>
      <w:r w:rsidRPr="00A01428">
        <w:rPr>
          <w:rFonts w:ascii="Times New Roman" w:hAnsi="Times New Roman"/>
          <w:color w:val="0000FF"/>
          <w:szCs w:val="24"/>
          <w:u w:val="single" w:color="0000FF"/>
        </w:rPr>
        <w:t>swasey@comcast.net</w:t>
      </w:r>
      <w:r w:rsidRPr="00A01428">
        <w:rPr>
          <w:rFonts w:ascii="Times New Roman" w:hAnsi="Times New Roman"/>
          <w:szCs w:val="24"/>
          <w:u w:color="0000FF"/>
        </w:rPr>
        <w:t xml:space="preserve"> (</w:t>
      </w:r>
      <w:proofErr w:type="gramStart"/>
      <w:r w:rsidRPr="00A01428">
        <w:rPr>
          <w:rFonts w:ascii="Times New Roman" w:hAnsi="Times New Roman"/>
          <w:szCs w:val="24"/>
          <w:u w:color="0000FF"/>
        </w:rPr>
        <w:t xml:space="preserve">Lisa  </w:t>
      </w:r>
      <w:proofErr w:type="spellStart"/>
      <w:r w:rsidRPr="00A01428">
        <w:rPr>
          <w:rFonts w:ascii="Times New Roman" w:hAnsi="Times New Roman"/>
          <w:szCs w:val="24"/>
          <w:u w:color="0000FF"/>
        </w:rPr>
        <w:t>Swasey</w:t>
      </w:r>
      <w:proofErr w:type="spellEnd"/>
      <w:proofErr w:type="gramEnd"/>
      <w:r w:rsidRPr="00A01428">
        <w:rPr>
          <w:rFonts w:ascii="Times New Roman" w:hAnsi="Times New Roman"/>
          <w:szCs w:val="24"/>
          <w:u w:color="0000FF"/>
        </w:rPr>
        <w:t xml:space="preserve">, SAIF).  </w:t>
      </w:r>
      <w:proofErr w:type="gramStart"/>
      <w:r w:rsidRPr="00A01428">
        <w:rPr>
          <w:rFonts w:ascii="Times New Roman" w:hAnsi="Times New Roman"/>
          <w:szCs w:val="24"/>
          <w:u w:color="0000FF"/>
        </w:rPr>
        <w:t>ASAIF membership years runs</w:t>
      </w:r>
      <w:proofErr w:type="gramEnd"/>
      <w:r w:rsidRPr="00A01428">
        <w:rPr>
          <w:rFonts w:ascii="Times New Roman" w:hAnsi="Times New Roman"/>
          <w:szCs w:val="24"/>
          <w:u w:color="0000FF"/>
        </w:rPr>
        <w:t xml:space="preserve"> September 1 through August 31. </w:t>
      </w:r>
    </w:p>
    <w:p w:rsidR="009E6C65" w:rsidRPr="00A01428" w:rsidRDefault="009E6C65" w:rsidP="009E6C65">
      <w:pPr>
        <w:spacing w:after="120"/>
        <w:rPr>
          <w:rFonts w:ascii="Times New Roman" w:hAnsi="Times New Roman" w:cs="Times New Roman"/>
          <w:sz w:val="24"/>
          <w:szCs w:val="24"/>
        </w:rPr>
      </w:pPr>
      <w:r w:rsidRPr="00A01428">
        <w:rPr>
          <w:rFonts w:ascii="Times New Roman" w:hAnsi="Times New Roman" w:cs="Times New Roman"/>
          <w:sz w:val="24"/>
          <w:szCs w:val="24"/>
        </w:rPr>
        <w:t>Certificates will be given for 3 continuing education hours or 3 NASP-approved CPD credits.</w:t>
      </w:r>
    </w:p>
    <w:p w:rsidR="009E6C65" w:rsidRPr="00A01428" w:rsidRDefault="009E6C65" w:rsidP="009E6C65">
      <w:pPr>
        <w:spacing w:after="120"/>
        <w:rPr>
          <w:rFonts w:ascii="Times New Roman" w:hAnsi="Times New Roman" w:cs="Times New Roman"/>
          <w:sz w:val="24"/>
          <w:szCs w:val="24"/>
        </w:rPr>
      </w:pPr>
      <w:r w:rsidRPr="00A01428">
        <w:rPr>
          <w:rFonts w:ascii="Times New Roman" w:hAnsi="Times New Roman" w:cs="Times New Roman"/>
          <w:b/>
          <w:sz w:val="24"/>
          <w:szCs w:val="24"/>
        </w:rPr>
        <w:t xml:space="preserve">Did you know that infants, salamanders, and even guppies can compute and compare exact sets? Did you know there are people in the world who don’t use numbers at all? Do you consider yourself to be “bad” at math?  </w:t>
      </w:r>
      <w:r w:rsidRPr="00A01428">
        <w:rPr>
          <w:rFonts w:ascii="Times New Roman" w:hAnsi="Times New Roman" w:cs="Times New Roman"/>
          <w:b/>
          <w:color w:val="404040"/>
          <w:sz w:val="24"/>
          <w:szCs w:val="24"/>
          <w:shd w:val="clear" w:color="auto" w:fill="FFFFFF"/>
        </w:rPr>
        <w:t xml:space="preserve">This workshop an in depth exploration of the neuroscience of number sense, how our brains represent numerals, and what happens when this system breaks down. </w:t>
      </w:r>
      <w:r w:rsidRPr="00A01428">
        <w:rPr>
          <w:rFonts w:ascii="Times New Roman" w:hAnsi="Times New Roman" w:cs="Times New Roman"/>
          <w:b/>
          <w:sz w:val="24"/>
          <w:szCs w:val="24"/>
        </w:rPr>
        <w:t xml:space="preserve">Workshop participants will explore how children develop an understanding of exact set quantities by enacting two core systems. The approximate number system was originally adapted for estimation, and is likely the key to the assessment and remediation of math disabilities. The exact number system, which is part of our </w:t>
      </w:r>
      <w:proofErr w:type="spellStart"/>
      <w:r w:rsidRPr="00A01428">
        <w:rPr>
          <w:rFonts w:ascii="Times New Roman" w:hAnsi="Times New Roman" w:cs="Times New Roman"/>
          <w:b/>
          <w:sz w:val="24"/>
          <w:szCs w:val="24"/>
        </w:rPr>
        <w:t>attentional</w:t>
      </w:r>
      <w:proofErr w:type="spellEnd"/>
      <w:r w:rsidRPr="00A01428">
        <w:rPr>
          <w:rFonts w:ascii="Times New Roman" w:hAnsi="Times New Roman" w:cs="Times New Roman"/>
          <w:b/>
          <w:sz w:val="24"/>
          <w:szCs w:val="24"/>
        </w:rPr>
        <w:t xml:space="preserve"> mechanism, may also play a part in our ability to construct a concept of what it means to represent specific quantities. Both systems function independently of number symbols and language, but most researchers and psychologists use symbolic stimuli (that is, Roman numerals) to measure and assess mathematical ability, to develop interventions, and to diagnose dyscalculia. Workshop participants will learn about new methods for the measurement of number ability, probable causes of math disability, and visual models that may one day be used to treat dyscalculia, a difficult to remediate learning disability affecting 5% of the population. </w:t>
      </w:r>
    </w:p>
    <w:p w:rsidR="009E6C65" w:rsidRPr="00A01428" w:rsidRDefault="009E6C65" w:rsidP="009E6C65">
      <w:pPr>
        <w:rPr>
          <w:rFonts w:ascii="Times New Roman" w:hAnsi="Times New Roman" w:cs="Times New Roman"/>
          <w:sz w:val="24"/>
          <w:szCs w:val="24"/>
        </w:rPr>
      </w:pPr>
      <w:r w:rsidRPr="00A01428">
        <w:rPr>
          <w:rStyle w:val="Strong"/>
          <w:rFonts w:ascii="Times New Roman" w:hAnsi="Times New Roman"/>
          <w:sz w:val="24"/>
          <w:szCs w:val="24"/>
        </w:rPr>
        <w:t xml:space="preserve">Presenter:  </w:t>
      </w:r>
      <w:r w:rsidRPr="00A01428">
        <w:rPr>
          <w:rFonts w:ascii="Times New Roman" w:hAnsi="Times New Roman" w:cs="Times New Roman"/>
          <w:b/>
          <w:sz w:val="24"/>
          <w:szCs w:val="24"/>
        </w:rPr>
        <w:t>Dr. Sara Stetson (</w:t>
      </w:r>
      <w:hyperlink r:id="rId45" w:history="1">
        <w:r w:rsidRPr="00A01428">
          <w:rPr>
            <w:rStyle w:val="Hyperlink"/>
            <w:rFonts w:ascii="Times New Roman" w:hAnsi="Times New Roman"/>
            <w:sz w:val="24"/>
            <w:szCs w:val="24"/>
          </w:rPr>
          <w:t>www.sstetson.wordpress.com</w:t>
        </w:r>
      </w:hyperlink>
      <w:r w:rsidRPr="00A01428">
        <w:rPr>
          <w:rFonts w:ascii="Times New Roman" w:hAnsi="Times New Roman" w:cs="Times New Roman"/>
          <w:b/>
          <w:sz w:val="24"/>
          <w:szCs w:val="24"/>
        </w:rPr>
        <w:t xml:space="preserve"> )</w:t>
      </w:r>
      <w:r w:rsidRPr="00A01428">
        <w:rPr>
          <w:rFonts w:ascii="Times New Roman" w:hAnsi="Times New Roman" w:cs="Times New Roman"/>
          <w:sz w:val="24"/>
          <w:szCs w:val="24"/>
        </w:rPr>
        <w:t xml:space="preserve"> holds advanced degrees in learning disabilities and reading, school psychology, and leadership and learning. She has worked as a learning disabilities specialist, consulting teacher, school psychologist, department head, special education director, and student services administrator at the district level. Dr. Stetson is an award-winning higher education instructor with 16 years of experience teaching at the graduate level. She has taught courses in learning disabilities and reading, assessment and diagnosis, diversity, UDL/technology integration, and guest lectures on quantitative and qualitative research design. Dr. Stetson’s primary research interests include </w:t>
      </w:r>
      <w:r w:rsidRPr="00A01428">
        <w:rPr>
          <w:rFonts w:ascii="Times New Roman" w:hAnsi="Times New Roman" w:cs="Times New Roman"/>
          <w:color w:val="404040"/>
          <w:sz w:val="24"/>
          <w:szCs w:val="24"/>
          <w:shd w:val="clear" w:color="auto" w:fill="FFFFFF"/>
        </w:rPr>
        <w:t xml:space="preserve">the remediation of specific learning disabilities, numerical cognition, identity development and diversity, and leadership ethics. </w:t>
      </w:r>
      <w:r w:rsidRPr="00A01428">
        <w:rPr>
          <w:rFonts w:ascii="Times New Roman" w:hAnsi="Times New Roman" w:cs="Times New Roman"/>
          <w:sz w:val="24"/>
          <w:szCs w:val="24"/>
        </w:rPr>
        <w:t>Dr. Stetson speaks regularly at regional, national and international conferences such as CAST, CSLEE, Christa McAuliffe, NAEYC, and NCTM. She also provides staff development for teachers in school districts and private schools in New England. Workshop and presentation topics include:</w:t>
      </w:r>
    </w:p>
    <w:p w:rsidR="009E6C65" w:rsidRPr="00A01428" w:rsidRDefault="009E6C65" w:rsidP="009E6C65">
      <w:pPr>
        <w:rPr>
          <w:rFonts w:ascii="Times New Roman" w:hAnsi="Times New Roman" w:cs="Times New Roman"/>
          <w:color w:val="404040"/>
          <w:sz w:val="24"/>
          <w:szCs w:val="24"/>
          <w:shd w:val="clear" w:color="auto" w:fill="FFFFFF"/>
        </w:rPr>
      </w:pPr>
    </w:p>
    <w:p w:rsidR="009E6C65" w:rsidRPr="00A01428" w:rsidRDefault="009E6C65" w:rsidP="009E6C65">
      <w:pPr>
        <w:rPr>
          <w:rFonts w:ascii="Times New Roman" w:hAnsi="Times New Roman" w:cs="Times New Roman"/>
          <w:color w:val="404040"/>
          <w:sz w:val="24"/>
          <w:szCs w:val="24"/>
          <w:shd w:val="clear" w:color="auto" w:fill="FFFFFF"/>
        </w:rPr>
        <w:sectPr w:rsidR="009E6C65" w:rsidRPr="00A01428" w:rsidSect="005A195B">
          <w:headerReference w:type="default" r:id="rId46"/>
          <w:pgSz w:w="12240" w:h="15840"/>
          <w:pgMar w:top="720" w:right="1008" w:bottom="720" w:left="1008" w:header="720" w:footer="720" w:gutter="0"/>
          <w:cols w:space="720"/>
        </w:sectPr>
      </w:pP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lastRenderedPageBreak/>
        <w:t>Your Brain on Math</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Digital Storytelling</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Young Mathematicians</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Ethical Case Studies</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Systems Change</w:t>
      </w:r>
    </w:p>
    <w:p w:rsidR="00A01428" w:rsidRPr="006D0050" w:rsidRDefault="009E6C65" w:rsidP="00046BEE">
      <w:pPr>
        <w:pStyle w:val="ListParagraph"/>
        <w:numPr>
          <w:ilvl w:val="0"/>
          <w:numId w:val="23"/>
        </w:numPr>
        <w:rPr>
          <w:rFonts w:ascii="Times New Roman" w:hAnsi="Times New Roman" w:cs="Times New Roman"/>
          <w:color w:val="404040"/>
          <w:sz w:val="24"/>
          <w:szCs w:val="24"/>
          <w:shd w:val="clear" w:color="auto" w:fill="FFFFFF"/>
        </w:rPr>
      </w:pPr>
      <w:r w:rsidRPr="006D0050">
        <w:rPr>
          <w:rFonts w:ascii="Times New Roman" w:hAnsi="Times New Roman" w:cs="Times New Roman"/>
          <w:color w:val="404040"/>
          <w:sz w:val="24"/>
          <w:szCs w:val="24"/>
          <w:shd w:val="clear" w:color="auto" w:fill="FFFFFF"/>
        </w:rPr>
        <w:t xml:space="preserve">LD Methods </w:t>
      </w:r>
    </w:p>
    <w:p w:rsidR="006D0050" w:rsidRDefault="006D0050" w:rsidP="006D0050">
      <w:pPr>
        <w:pStyle w:val="ListParagraph"/>
        <w:rPr>
          <w:rFonts w:ascii="Times New Roman" w:hAnsi="Times New Roman" w:cs="Times New Roman"/>
          <w:color w:val="404040"/>
          <w:sz w:val="24"/>
          <w:szCs w:val="24"/>
          <w:shd w:val="clear" w:color="auto" w:fill="FFFFFF"/>
        </w:rPr>
      </w:pP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lastRenderedPageBreak/>
        <w:t>Identity Development and Diversity</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Universal Design for Learning</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Executive Functions, Dirty Dancing, a Monkey, and You</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Design vs. Data</w:t>
      </w:r>
    </w:p>
    <w:p w:rsidR="009E6C65" w:rsidRPr="00A01428" w:rsidRDefault="009E6C65" w:rsidP="009E6C65">
      <w:pPr>
        <w:pStyle w:val="ListParagraph"/>
        <w:numPr>
          <w:ilvl w:val="0"/>
          <w:numId w:val="23"/>
        </w:numPr>
        <w:rPr>
          <w:rFonts w:ascii="Times New Roman" w:hAnsi="Times New Roman" w:cs="Times New Roman"/>
          <w:color w:val="404040"/>
          <w:sz w:val="24"/>
          <w:szCs w:val="24"/>
          <w:shd w:val="clear" w:color="auto" w:fill="FFFFFF"/>
        </w:rPr>
      </w:pPr>
      <w:r w:rsidRPr="00A01428">
        <w:rPr>
          <w:rFonts w:ascii="Times New Roman" w:hAnsi="Times New Roman" w:cs="Times New Roman"/>
          <w:color w:val="404040"/>
          <w:sz w:val="24"/>
          <w:szCs w:val="24"/>
          <w:shd w:val="clear" w:color="auto" w:fill="FFFFFF"/>
        </w:rPr>
        <w:t>Understanding Dyslexia</w:t>
      </w:r>
    </w:p>
    <w:p w:rsidR="009E6C65" w:rsidRPr="00A01428" w:rsidRDefault="009E6C65" w:rsidP="009E6C65">
      <w:pPr>
        <w:pStyle w:val="NormalWeb"/>
        <w:rPr>
          <w:rFonts w:ascii="Times New Roman" w:hAnsi="Times New Roman" w:cs="Times New Roman"/>
          <w:sz w:val="24"/>
          <w:szCs w:val="24"/>
        </w:rPr>
        <w:sectPr w:rsidR="009E6C65" w:rsidRPr="00A01428" w:rsidSect="00046BEE">
          <w:type w:val="continuous"/>
          <w:pgSz w:w="12240" w:h="15840"/>
          <w:pgMar w:top="1440" w:right="1440" w:bottom="1440" w:left="1440" w:header="720" w:footer="720" w:gutter="0"/>
          <w:cols w:num="2" w:space="720"/>
        </w:sectPr>
      </w:pPr>
    </w:p>
    <w:p w:rsidR="009E6C65" w:rsidRPr="00A01428" w:rsidRDefault="009E6C65" w:rsidP="009E6C65">
      <w:pPr>
        <w:pStyle w:val="NormalWeb"/>
        <w:rPr>
          <w:rFonts w:ascii="Times New Roman" w:hAnsi="Times New Roman" w:cs="Times New Roman"/>
          <w:sz w:val="24"/>
          <w:szCs w:val="24"/>
        </w:rPr>
      </w:pPr>
    </w:p>
    <w:p w:rsidR="009E6C65" w:rsidRPr="00A01428" w:rsidRDefault="009E6C65" w:rsidP="009E6C65">
      <w:pPr>
        <w:pStyle w:val="NormalWeb"/>
        <w:rPr>
          <w:rFonts w:ascii="Times New Roman" w:hAnsi="Times New Roman" w:cs="Times New Roman"/>
          <w:sz w:val="24"/>
          <w:szCs w:val="24"/>
        </w:rPr>
      </w:pPr>
      <w:r w:rsidRPr="00A01428">
        <w:rPr>
          <w:rFonts w:ascii="Times New Roman" w:hAnsi="Times New Roman" w:cs="Times New Roman"/>
          <w:sz w:val="24"/>
          <w:szCs w:val="24"/>
          <w:u w:val="single"/>
        </w:rPr>
        <w:t>Learning Objectives</w:t>
      </w:r>
      <w:r w:rsidRPr="00A01428">
        <w:rPr>
          <w:rFonts w:ascii="Times New Roman" w:hAnsi="Times New Roman" w:cs="Times New Roman"/>
          <w:sz w:val="24"/>
          <w:szCs w:val="24"/>
        </w:rPr>
        <w:t>:  After attending this workshop, participants will:</w:t>
      </w:r>
    </w:p>
    <w:p w:rsidR="009E6C65" w:rsidRPr="00A01428" w:rsidRDefault="009E6C65" w:rsidP="009E6C65">
      <w:pPr>
        <w:pStyle w:val="ListParagraph"/>
        <w:numPr>
          <w:ilvl w:val="0"/>
          <w:numId w:val="24"/>
        </w:numPr>
        <w:rPr>
          <w:rFonts w:ascii="Times New Roman" w:hAnsi="Times New Roman" w:cs="Times New Roman"/>
          <w:sz w:val="24"/>
          <w:szCs w:val="24"/>
        </w:rPr>
      </w:pPr>
      <w:r w:rsidRPr="00A01428">
        <w:rPr>
          <w:rFonts w:ascii="Times New Roman" w:hAnsi="Times New Roman" w:cs="Times New Roman"/>
          <w:sz w:val="24"/>
          <w:szCs w:val="24"/>
        </w:rPr>
        <w:t>Understand the brain basis of our core number systems and how they develop</w:t>
      </w:r>
    </w:p>
    <w:p w:rsidR="009E6C65" w:rsidRPr="00A01428" w:rsidRDefault="009E6C65" w:rsidP="009E6C65">
      <w:pPr>
        <w:pStyle w:val="ListParagraph"/>
        <w:numPr>
          <w:ilvl w:val="0"/>
          <w:numId w:val="24"/>
        </w:numPr>
        <w:rPr>
          <w:rFonts w:ascii="Times New Roman" w:hAnsi="Times New Roman" w:cs="Times New Roman"/>
          <w:sz w:val="24"/>
          <w:szCs w:val="24"/>
        </w:rPr>
      </w:pPr>
      <w:r w:rsidRPr="00A01428">
        <w:rPr>
          <w:rFonts w:ascii="Times New Roman" w:hAnsi="Times New Roman" w:cs="Times New Roman"/>
          <w:sz w:val="24"/>
          <w:szCs w:val="24"/>
        </w:rPr>
        <w:t>Understand what happens when children’s number systems do not develop as expected</w:t>
      </w:r>
    </w:p>
    <w:p w:rsidR="009E6C65" w:rsidRPr="00A01428" w:rsidRDefault="009E6C65" w:rsidP="009E6C65">
      <w:pPr>
        <w:pStyle w:val="ListParagraph"/>
        <w:numPr>
          <w:ilvl w:val="0"/>
          <w:numId w:val="24"/>
        </w:numPr>
        <w:rPr>
          <w:rFonts w:ascii="Times New Roman" w:hAnsi="Times New Roman" w:cs="Times New Roman"/>
          <w:sz w:val="24"/>
          <w:szCs w:val="24"/>
        </w:rPr>
      </w:pPr>
      <w:r w:rsidRPr="00A01428">
        <w:rPr>
          <w:rFonts w:ascii="Times New Roman" w:hAnsi="Times New Roman" w:cs="Times New Roman"/>
          <w:sz w:val="24"/>
          <w:szCs w:val="24"/>
        </w:rPr>
        <w:t>Find out how to determine whether children will be successful in mathematics, even before they have been exposed to numerals or the counting principles</w:t>
      </w:r>
    </w:p>
    <w:p w:rsidR="009E6C65" w:rsidRPr="00A01428" w:rsidRDefault="009E6C65" w:rsidP="009E6C65">
      <w:pPr>
        <w:pStyle w:val="ListParagraph"/>
        <w:numPr>
          <w:ilvl w:val="0"/>
          <w:numId w:val="24"/>
        </w:numPr>
        <w:rPr>
          <w:rFonts w:ascii="Times New Roman" w:hAnsi="Times New Roman" w:cs="Times New Roman"/>
          <w:sz w:val="24"/>
          <w:szCs w:val="24"/>
        </w:rPr>
      </w:pPr>
      <w:r w:rsidRPr="00A01428">
        <w:rPr>
          <w:rFonts w:ascii="Times New Roman" w:hAnsi="Times New Roman" w:cs="Times New Roman"/>
          <w:sz w:val="24"/>
          <w:szCs w:val="24"/>
        </w:rPr>
        <w:t>Learn new and emerging methods for the assessment of numerical cognition</w:t>
      </w:r>
    </w:p>
    <w:p w:rsidR="009E6C65" w:rsidRPr="00A01428" w:rsidRDefault="009E6C65" w:rsidP="009E6C65">
      <w:pPr>
        <w:pStyle w:val="ListParagraph"/>
        <w:numPr>
          <w:ilvl w:val="0"/>
          <w:numId w:val="24"/>
        </w:numPr>
        <w:rPr>
          <w:rFonts w:ascii="Times New Roman" w:hAnsi="Times New Roman" w:cs="Times New Roman"/>
          <w:sz w:val="24"/>
          <w:szCs w:val="24"/>
        </w:rPr>
      </w:pPr>
      <w:r w:rsidRPr="00A01428">
        <w:rPr>
          <w:rFonts w:ascii="Times New Roman" w:hAnsi="Times New Roman" w:cs="Times New Roman"/>
          <w:sz w:val="24"/>
          <w:szCs w:val="24"/>
        </w:rPr>
        <w:t>Learn about new and emerging methods for the remediation of developmental dyscalculia</w:t>
      </w:r>
    </w:p>
    <w:p w:rsidR="009E6C65" w:rsidRPr="00A01428" w:rsidRDefault="009E6C65" w:rsidP="009E6C65">
      <w:pPr>
        <w:pStyle w:val="FreeForm"/>
        <w:spacing w:after="120"/>
        <w:rPr>
          <w:rFonts w:ascii="Times New Roman" w:hAnsi="Times New Roman"/>
          <w:szCs w:val="24"/>
          <w:u w:color="000000"/>
        </w:rPr>
      </w:pPr>
      <w:r w:rsidRPr="00A01428">
        <w:rPr>
          <w:rFonts w:ascii="Times New Roman" w:hAnsi="Times New Roman"/>
          <w:szCs w:val="24"/>
          <w:u w:color="000000"/>
        </w:rPr>
        <w:t xml:space="preserve">Registrations will be accepted through Monday 29 May, </w:t>
      </w:r>
      <w:r w:rsidRPr="00A01428">
        <w:rPr>
          <w:rFonts w:ascii="Times New Roman" w:hAnsi="Times New Roman"/>
          <w:b/>
          <w:szCs w:val="24"/>
          <w:u w:val="single" w:color="000000"/>
        </w:rPr>
        <w:t>but only if</w:t>
      </w:r>
      <w:r w:rsidRPr="00A01428">
        <w:rPr>
          <w:rFonts w:ascii="Times New Roman" w:hAnsi="Times New Roman"/>
          <w:szCs w:val="24"/>
          <w:u w:color="000000"/>
        </w:rPr>
        <w:t xml:space="preserve"> we get sufficient enrollment by</w:t>
      </w:r>
      <w:r w:rsidRPr="00A01428">
        <w:rPr>
          <w:rFonts w:ascii="Times New Roman" w:hAnsi="Times New Roman"/>
          <w:color w:val="auto"/>
          <w:szCs w:val="24"/>
          <w:u w:color="000000"/>
        </w:rPr>
        <w:t xml:space="preserve"> </w:t>
      </w:r>
      <w:r w:rsidRPr="00A01428">
        <w:rPr>
          <w:rFonts w:ascii="Times New Roman" w:hAnsi="Times New Roman"/>
          <w:color w:val="auto"/>
          <w:szCs w:val="24"/>
          <w:u w:val="single" w:color="000000"/>
        </w:rPr>
        <w:t xml:space="preserve">Friday, 26 May </w:t>
      </w:r>
      <w:r w:rsidRPr="00A01428">
        <w:rPr>
          <w:rFonts w:ascii="Times New Roman" w:hAnsi="Times New Roman"/>
          <w:szCs w:val="24"/>
          <w:u w:color="000000"/>
        </w:rPr>
        <w:t xml:space="preserve">in order to hold this Shorty, so </w:t>
      </w:r>
      <w:r w:rsidRPr="00A01428">
        <w:rPr>
          <w:rFonts w:ascii="Times New Roman" w:hAnsi="Times New Roman"/>
          <w:szCs w:val="24"/>
          <w:u w:val="single" w:color="000000"/>
        </w:rPr>
        <w:t>please</w:t>
      </w:r>
      <w:r w:rsidRPr="00A01428">
        <w:rPr>
          <w:rFonts w:ascii="Times New Roman" w:hAnsi="Times New Roman"/>
          <w:szCs w:val="24"/>
          <w:u w:color="000000"/>
        </w:rPr>
        <w:t xml:space="preserve"> let us know by Friday 25 March, if possible! We are unable to provide refunds for cancellations after 25 May unless this event is cancelled by ASAIF.</w:t>
      </w:r>
    </w:p>
    <w:p w:rsidR="009E6C65" w:rsidRPr="00A01428" w:rsidRDefault="009E6C65" w:rsidP="009E6C65">
      <w:pPr>
        <w:pStyle w:val="FreeForm"/>
        <w:spacing w:after="120"/>
        <w:rPr>
          <w:rFonts w:ascii="Times New Roman" w:hAnsi="Times New Roman"/>
          <w:szCs w:val="24"/>
          <w:u w:color="000000"/>
        </w:rPr>
      </w:pPr>
      <w:r w:rsidRPr="00A01428">
        <w:rPr>
          <w:rFonts w:ascii="Times New Roman" w:hAnsi="Times New Roman"/>
          <w:szCs w:val="24"/>
          <w:u w:color="000000"/>
        </w:rPr>
        <w:t>There will be no confirmation letter. Only those who cannot be accommodated will be contacted.</w:t>
      </w:r>
    </w:p>
    <w:p w:rsidR="009E6C65" w:rsidRPr="00A01428" w:rsidRDefault="009E6C65" w:rsidP="009E6C65">
      <w:pPr>
        <w:pStyle w:val="FreeForm"/>
        <w:ind w:left="720"/>
        <w:jc w:val="center"/>
        <w:rPr>
          <w:rFonts w:ascii="Times New Roman" w:hAnsi="Times New Roman"/>
          <w:szCs w:val="24"/>
          <w:u w:color="000000"/>
        </w:rPr>
      </w:pPr>
      <w:r w:rsidRPr="00A01428">
        <w:rPr>
          <w:rFonts w:ascii="Times New Roman" w:hAnsi="Times New Roman"/>
          <w:szCs w:val="24"/>
          <w:u w:color="000000"/>
        </w:rPr>
        <w:t xml:space="preserve">For further information, dietary needs, and accommodations for participants with disabilities, please email </w:t>
      </w:r>
      <w:hyperlink r:id="rId47" w:history="1">
        <w:r w:rsidR="00BC5187" w:rsidRPr="00A01428">
          <w:rPr>
            <w:rStyle w:val="Hyperlink"/>
            <w:rFonts w:ascii="Times New Roman" w:hAnsi="Times New Roman"/>
            <w:szCs w:val="24"/>
            <w:u w:color="000000"/>
          </w:rPr>
          <w:t>jillahartmann@gmail.com</w:t>
        </w:r>
      </w:hyperlink>
    </w:p>
    <w:p w:rsidR="009E6C65" w:rsidRPr="00A01428" w:rsidRDefault="009E6C65" w:rsidP="009E6C65">
      <w:pPr>
        <w:pStyle w:val="NormalWeb"/>
        <w:rPr>
          <w:rFonts w:ascii="Times New Roman" w:hAnsi="Times New Roman" w:cs="Times New Roman"/>
          <w:sz w:val="24"/>
          <w:szCs w:val="24"/>
        </w:rPr>
      </w:pPr>
    </w:p>
    <w:p w:rsidR="009E6C65" w:rsidRPr="00A01428" w:rsidRDefault="009E6C65" w:rsidP="009E6C65">
      <w:pPr>
        <w:pStyle w:val="Normal1"/>
        <w:tabs>
          <w:tab w:val="center" w:pos="4680"/>
        </w:tabs>
        <w:rPr>
          <w:szCs w:val="24"/>
        </w:rPr>
      </w:pPr>
      <w:r w:rsidRPr="00A01428">
        <w:rPr>
          <w:b/>
          <w:i/>
          <w:szCs w:val="24"/>
        </w:rPr>
        <w:tab/>
        <w:t>-------------------------------------------------------------------------------------------------------------------</w:t>
      </w:r>
    </w:p>
    <w:p w:rsidR="009E6C65" w:rsidRPr="00A01428" w:rsidRDefault="009E6C65" w:rsidP="009E6C65">
      <w:pPr>
        <w:pStyle w:val="Normal1"/>
        <w:jc w:val="both"/>
        <w:rPr>
          <w:szCs w:val="24"/>
        </w:rPr>
      </w:pPr>
      <w:r w:rsidRPr="00A01428">
        <w:rPr>
          <w:b/>
          <w:i/>
          <w:szCs w:val="24"/>
        </w:rPr>
        <w:t xml:space="preserve"> </w:t>
      </w:r>
      <w:r w:rsidRPr="00A01428">
        <w:rPr>
          <w:b/>
          <w:i/>
          <w:szCs w:val="24"/>
          <w:u w:val="single"/>
        </w:rPr>
        <w:t>Please copy and return this form with payment made out to ASAIF to</w:t>
      </w:r>
      <w:r w:rsidRPr="00A01428">
        <w:rPr>
          <w:b/>
          <w:i/>
          <w:szCs w:val="24"/>
        </w:rPr>
        <w:t xml:space="preserve">:  </w:t>
      </w:r>
      <w:r w:rsidRPr="00A01428">
        <w:rPr>
          <w:szCs w:val="24"/>
        </w:rPr>
        <w:t>Lisa Zack-</w:t>
      </w:r>
      <w:proofErr w:type="spellStart"/>
      <w:r w:rsidRPr="00A01428">
        <w:rPr>
          <w:szCs w:val="24"/>
        </w:rPr>
        <w:t>Swasey</w:t>
      </w:r>
      <w:proofErr w:type="spellEnd"/>
    </w:p>
    <w:p w:rsidR="009E6C65" w:rsidRPr="00A01428" w:rsidRDefault="009E6C65" w:rsidP="009E6C65">
      <w:pPr>
        <w:pStyle w:val="Normal1"/>
        <w:jc w:val="both"/>
        <w:rPr>
          <w:szCs w:val="24"/>
        </w:rPr>
      </w:pPr>
      <w:r w:rsidRPr="00A01428">
        <w:rPr>
          <w:szCs w:val="24"/>
        </w:rPr>
        <w:t xml:space="preserve"> </w:t>
      </w:r>
      <w:r w:rsidRPr="00A01428">
        <w:rPr>
          <w:szCs w:val="24"/>
        </w:rPr>
        <w:tab/>
        <w:t>(We cannot accept credit cards except through PayPal.)</w:t>
      </w:r>
      <w:r w:rsidRPr="00A01428">
        <w:rPr>
          <w:szCs w:val="24"/>
        </w:rPr>
        <w:tab/>
        <w:t xml:space="preserve">           42 Ole Gordon Road  </w:t>
      </w:r>
    </w:p>
    <w:p w:rsidR="009E6C65" w:rsidRPr="00A01428" w:rsidRDefault="009E6C65" w:rsidP="009E6C65">
      <w:pPr>
        <w:pStyle w:val="Normal1"/>
        <w:jc w:val="both"/>
        <w:rPr>
          <w:szCs w:val="24"/>
        </w:rPr>
      </w:pPr>
      <w:r w:rsidRPr="00A01428">
        <w:rPr>
          <w:b/>
          <w:szCs w:val="24"/>
          <w:u w:val="single"/>
        </w:rPr>
        <w:t>OR</w:t>
      </w:r>
      <w:r w:rsidRPr="00A01428">
        <w:rPr>
          <w:b/>
          <w:i/>
          <w:szCs w:val="24"/>
        </w:rPr>
        <w:t xml:space="preserve"> register on line at </w:t>
      </w:r>
      <w:hyperlink r:id="rId48" w:history="1">
        <w:r w:rsidRPr="00A01428">
          <w:rPr>
            <w:rStyle w:val="Hyperlink"/>
            <w:i/>
            <w:szCs w:val="24"/>
          </w:rPr>
          <w:t>https://www.asaif.net/events</w:t>
        </w:r>
      </w:hyperlink>
      <w:r w:rsidRPr="00A01428">
        <w:rPr>
          <w:b/>
          <w:i/>
          <w:szCs w:val="24"/>
        </w:rPr>
        <w:t xml:space="preserve"> </w:t>
      </w:r>
      <w:r w:rsidRPr="00A01428">
        <w:rPr>
          <w:szCs w:val="24"/>
        </w:rPr>
        <w:tab/>
      </w:r>
      <w:r w:rsidRPr="00A01428">
        <w:rPr>
          <w:szCs w:val="24"/>
        </w:rPr>
        <w:tab/>
        <w:t xml:space="preserve">              </w:t>
      </w:r>
      <w:r w:rsidR="008E7119">
        <w:rPr>
          <w:szCs w:val="24"/>
        </w:rPr>
        <w:t xml:space="preserve">         </w:t>
      </w:r>
      <w:r w:rsidRPr="00A01428">
        <w:rPr>
          <w:szCs w:val="24"/>
        </w:rPr>
        <w:t>Brentwood, NH 03833</w:t>
      </w:r>
    </w:p>
    <w:p w:rsidR="009E6C65" w:rsidRPr="00A01428" w:rsidRDefault="009E6C65" w:rsidP="009E6C65">
      <w:pPr>
        <w:pStyle w:val="Normal1"/>
        <w:ind w:left="5760" w:firstLine="720"/>
        <w:jc w:val="both"/>
        <w:rPr>
          <w:szCs w:val="24"/>
        </w:rPr>
      </w:pPr>
      <w:r w:rsidRPr="00A01428">
        <w:rPr>
          <w:szCs w:val="24"/>
        </w:rPr>
        <w:t xml:space="preserve"> </w:t>
      </w:r>
      <w:r w:rsidR="008E7119">
        <w:rPr>
          <w:szCs w:val="24"/>
        </w:rPr>
        <w:t xml:space="preserve">          </w:t>
      </w:r>
      <w:hyperlink r:id="rId49" w:history="1">
        <w:r w:rsidRPr="00A01428">
          <w:rPr>
            <w:rStyle w:val="Hyperlink"/>
            <w:szCs w:val="24"/>
            <w:shd w:val="clear" w:color="auto" w:fill="FFFFFF"/>
          </w:rPr>
          <w:t>swasey@comcast.net</w:t>
        </w:r>
      </w:hyperlink>
      <w:r w:rsidRPr="00A01428">
        <w:rPr>
          <w:szCs w:val="24"/>
        </w:rPr>
        <w:t> </w:t>
      </w:r>
    </w:p>
    <w:p w:rsidR="009E6C65" w:rsidRPr="00A01428" w:rsidRDefault="009E6C65" w:rsidP="009E6C65">
      <w:pPr>
        <w:pStyle w:val="Normal1"/>
        <w:jc w:val="both"/>
        <w:rPr>
          <w:szCs w:val="24"/>
        </w:rPr>
      </w:pPr>
      <w:r w:rsidRPr="00A01428">
        <w:rPr>
          <w:b/>
          <w:i/>
          <w:szCs w:val="24"/>
          <w:u w:val="single"/>
        </w:rPr>
        <w:t>We also accept Purchase Orders (POs)</w:t>
      </w:r>
      <w:r w:rsidRPr="00A01428">
        <w:rPr>
          <w:szCs w:val="24"/>
        </w:rPr>
        <w:t xml:space="preserve"> </w:t>
      </w:r>
      <w:r w:rsidRPr="00A01428">
        <w:rPr>
          <w:szCs w:val="24"/>
        </w:rPr>
        <w:tab/>
      </w:r>
      <w:r w:rsidRPr="00A01428">
        <w:rPr>
          <w:szCs w:val="24"/>
        </w:rPr>
        <w:tab/>
      </w:r>
      <w:r w:rsidRPr="00A01428">
        <w:rPr>
          <w:szCs w:val="24"/>
        </w:rPr>
        <w:tab/>
      </w:r>
      <w:r w:rsidRPr="00A01428">
        <w:rPr>
          <w:szCs w:val="24"/>
        </w:rPr>
        <w:tab/>
      </w:r>
      <w:r w:rsidRPr="00A01428">
        <w:rPr>
          <w:szCs w:val="24"/>
        </w:rPr>
        <w:tab/>
      </w:r>
    </w:p>
    <w:p w:rsidR="009E6C65" w:rsidRPr="00A01428" w:rsidRDefault="009E6C65" w:rsidP="009E6C65">
      <w:pPr>
        <w:pStyle w:val="Normal1"/>
        <w:jc w:val="both"/>
        <w:rPr>
          <w:szCs w:val="24"/>
        </w:rPr>
      </w:pPr>
      <w:r w:rsidRPr="00A01428">
        <w:rPr>
          <w:szCs w:val="24"/>
        </w:rPr>
        <w:tab/>
      </w:r>
    </w:p>
    <w:p w:rsidR="009E6C65" w:rsidRPr="00A01428" w:rsidRDefault="009E6C65" w:rsidP="009E6C65">
      <w:pPr>
        <w:pStyle w:val="Normal1"/>
        <w:spacing w:after="240"/>
        <w:jc w:val="both"/>
        <w:rPr>
          <w:szCs w:val="24"/>
        </w:rPr>
      </w:pPr>
      <w:r w:rsidRPr="00A01428">
        <w:rPr>
          <w:szCs w:val="24"/>
        </w:rPr>
        <w:t>Name</w:t>
      </w:r>
      <w:proofErr w:type="gramStart"/>
      <w:r w:rsidRPr="00A01428">
        <w:rPr>
          <w:szCs w:val="24"/>
        </w:rPr>
        <w:t>:_</w:t>
      </w:r>
      <w:proofErr w:type="gramEnd"/>
      <w:r w:rsidRPr="00A01428">
        <w:rPr>
          <w:szCs w:val="24"/>
        </w:rPr>
        <w:t>_________________________________________   School/Affiliation____________________</w:t>
      </w:r>
    </w:p>
    <w:p w:rsidR="009E6C65" w:rsidRPr="00A01428" w:rsidRDefault="009E6C65" w:rsidP="009E6C65">
      <w:pPr>
        <w:pStyle w:val="Normal1"/>
        <w:spacing w:before="120"/>
        <w:rPr>
          <w:szCs w:val="24"/>
        </w:rPr>
      </w:pPr>
      <w:r w:rsidRPr="00A01428">
        <w:rPr>
          <w:szCs w:val="24"/>
        </w:rPr>
        <w:t>Email Address:  ____________________________________ Telephone__________________________</w:t>
      </w:r>
    </w:p>
    <w:p w:rsidR="009E6C65" w:rsidRPr="00A01428" w:rsidRDefault="009E6C65" w:rsidP="009E6C65">
      <w:pPr>
        <w:pStyle w:val="Normal1"/>
        <w:spacing w:before="120"/>
        <w:rPr>
          <w:szCs w:val="24"/>
        </w:rPr>
      </w:pPr>
      <w:r w:rsidRPr="00A01428">
        <w:rPr>
          <w:szCs w:val="24"/>
        </w:rPr>
        <w:t xml:space="preserve">Are you available at this email address the evening before the workshop, in case of last-minute cancellation? </w:t>
      </w:r>
      <w:r w:rsidRPr="00A01428">
        <w:rPr>
          <w:szCs w:val="24"/>
        </w:rPr>
        <w:tab/>
      </w:r>
      <w:r w:rsidRPr="00A01428">
        <w:rPr>
          <w:szCs w:val="24"/>
        </w:rPr>
        <w:tab/>
        <w:t>Yes _________</w:t>
      </w:r>
      <w:r w:rsidRPr="00A01428">
        <w:rPr>
          <w:szCs w:val="24"/>
        </w:rPr>
        <w:tab/>
      </w:r>
      <w:r w:rsidRPr="00A01428">
        <w:rPr>
          <w:szCs w:val="24"/>
        </w:rPr>
        <w:tab/>
        <w:t xml:space="preserve">No _________  </w:t>
      </w:r>
    </w:p>
    <w:p w:rsidR="009E6C65" w:rsidRDefault="009E6C65" w:rsidP="009E6C65">
      <w:pPr>
        <w:pStyle w:val="Normal1"/>
        <w:spacing w:before="120"/>
        <w:rPr>
          <w:szCs w:val="24"/>
        </w:rPr>
      </w:pPr>
      <w:proofErr w:type="gramStart"/>
      <w:r w:rsidRPr="00A01428">
        <w:rPr>
          <w:b/>
          <w:szCs w:val="24"/>
        </w:rPr>
        <w:t>Alternate Email or Telephone for Evening Contact</w:t>
      </w:r>
      <w:r w:rsidRPr="00A01428">
        <w:rPr>
          <w:szCs w:val="24"/>
        </w:rPr>
        <w:t xml:space="preserve"> </w:t>
      </w:r>
      <w:r w:rsidRPr="00A01428">
        <w:rPr>
          <w:b/>
          <w:i/>
          <w:szCs w:val="24"/>
        </w:rPr>
        <w:t>(</w:t>
      </w:r>
      <w:r w:rsidRPr="00A01428">
        <w:rPr>
          <w:b/>
          <w:i/>
          <w:szCs w:val="24"/>
          <w:u w:val="single"/>
        </w:rPr>
        <w:t>Essential</w:t>
      </w:r>
      <w:r w:rsidRPr="00A01428">
        <w:rPr>
          <w:b/>
          <w:i/>
          <w:szCs w:val="24"/>
        </w:rPr>
        <w:t>!!)</w:t>
      </w:r>
      <w:proofErr w:type="gramEnd"/>
      <w:r w:rsidRPr="00A01428">
        <w:rPr>
          <w:b/>
          <w:i/>
          <w:szCs w:val="24"/>
        </w:rPr>
        <w:t xml:space="preserve">  </w:t>
      </w:r>
      <w:r w:rsidRPr="00A01428">
        <w:rPr>
          <w:szCs w:val="24"/>
        </w:rPr>
        <w:t>_____________________________</w:t>
      </w:r>
    </w:p>
    <w:p w:rsidR="00855F89" w:rsidRPr="00855F89" w:rsidRDefault="00855F89" w:rsidP="00855F89">
      <w:pPr>
        <w:pStyle w:val="Normal1"/>
        <w:tabs>
          <w:tab w:val="left" w:pos="1440"/>
        </w:tabs>
        <w:spacing w:before="120"/>
        <w:rPr>
          <w:szCs w:val="24"/>
        </w:rPr>
      </w:pPr>
      <w:r>
        <w:rPr>
          <w:i/>
          <w:szCs w:val="24"/>
        </w:rPr>
        <w:t xml:space="preserve">Dyscalculia </w:t>
      </w:r>
      <w:r>
        <w:rPr>
          <w:szCs w:val="24"/>
        </w:rPr>
        <w:t>6/1/17</w:t>
      </w:r>
    </w:p>
    <w:p w:rsidR="00BC5187" w:rsidRDefault="00BC5187" w:rsidP="009E6C65">
      <w:pPr>
        <w:pStyle w:val="Normal1"/>
        <w:spacing w:before="120"/>
        <w:rPr>
          <w:sz w:val="22"/>
        </w:rPr>
      </w:pPr>
    </w:p>
    <w:p w:rsidR="00BC5187" w:rsidRDefault="00BC5187">
      <w:pPr>
        <w:rPr>
          <w:rFonts w:ascii="Times New Roman" w:hAnsi="Times New Roman" w:cs="Times New Roman"/>
          <w:color w:val="000000"/>
          <w:szCs w:val="20"/>
        </w:rPr>
      </w:pPr>
    </w:p>
    <w:sectPr w:rsidR="00BC5187" w:rsidSect="003D34D4">
      <w:headerReference w:type="default" r:id="rId50"/>
      <w:pgSz w:w="12240" w:h="15840" w:code="1"/>
      <w:pgMar w:top="720" w:right="1008" w:bottom="720" w:left="10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97F" w:rsidRDefault="0007497F">
      <w:r>
        <w:separator/>
      </w:r>
    </w:p>
  </w:endnote>
  <w:endnote w:type="continuationSeparator" w:id="0">
    <w:p w:rsidR="0007497F" w:rsidRDefault="000749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97F" w:rsidRDefault="0007497F">
      <w:r>
        <w:separator/>
      </w:r>
    </w:p>
  </w:footnote>
  <w:footnote w:type="continuationSeparator" w:id="0">
    <w:p w:rsidR="0007497F" w:rsidRDefault="0007497F">
      <w:r>
        <w:continuationSeparator/>
      </w:r>
    </w:p>
  </w:footnote>
  <w:footnote w:id="1">
    <w:p w:rsidR="00046BEE" w:rsidRDefault="00046BEE" w:rsidP="003B40B1">
      <w:pPr>
        <w:pStyle w:val="FootnoteText"/>
      </w:pPr>
      <w:r>
        <w:rPr>
          <w:rStyle w:val="FootnoteReference"/>
        </w:rPr>
        <w:footnoteRef/>
      </w:r>
      <w:r>
        <w:t xml:space="preserve"> </w:t>
      </w:r>
      <w:r w:rsidRPr="00DF282B">
        <w:rPr>
          <w:sz w:val="16"/>
          <w:szCs w:val="16"/>
        </w:rPr>
        <w:t xml:space="preserve">Neither ASAIF nor </w:t>
      </w:r>
      <w:proofErr w:type="spellStart"/>
      <w:r w:rsidRPr="00DF282B">
        <w:rPr>
          <w:sz w:val="16"/>
          <w:szCs w:val="16"/>
        </w:rPr>
        <w:t>Rivier</w:t>
      </w:r>
      <w:proofErr w:type="spellEnd"/>
      <w:r w:rsidRPr="00DF282B">
        <w:rPr>
          <w:sz w:val="16"/>
          <w:szCs w:val="16"/>
        </w:rPr>
        <w:t xml:space="preserve"> </w:t>
      </w:r>
      <w:r>
        <w:rPr>
          <w:sz w:val="16"/>
          <w:szCs w:val="16"/>
        </w:rPr>
        <w:t>University</w:t>
      </w:r>
      <w:r w:rsidRPr="00DF282B">
        <w:rPr>
          <w:sz w:val="16"/>
          <w:szCs w:val="16"/>
        </w:rPr>
        <w:t xml:space="preserve"> is in any way, shape, or form responsible for the quirky</w:t>
      </w:r>
      <w:r>
        <w:rPr>
          <w:sz w:val="16"/>
          <w:szCs w:val="16"/>
        </w:rPr>
        <w:t xml:space="preserve">, entirely personal, individual, unsubstantiated </w:t>
      </w:r>
      <w:r w:rsidRPr="00DF282B">
        <w:rPr>
          <w:sz w:val="16"/>
          <w:szCs w:val="16"/>
        </w:rPr>
        <w:t xml:space="preserve">opinions in this newsletter.  They cannot </w:t>
      </w:r>
      <w:r>
        <w:rPr>
          <w:sz w:val="16"/>
          <w:szCs w:val="16"/>
        </w:rPr>
        <w:t xml:space="preserve">possibly </w:t>
      </w:r>
      <w:r w:rsidRPr="00DF282B">
        <w:rPr>
          <w:sz w:val="16"/>
          <w:szCs w:val="16"/>
        </w:rPr>
        <w:t>be blamed for what is written here.</w:t>
      </w:r>
    </w:p>
  </w:footnote>
  <w:footnote w:id="2">
    <w:p w:rsidR="00046BEE" w:rsidRPr="00D947CA" w:rsidRDefault="00046BEE">
      <w:pPr>
        <w:pStyle w:val="FootnoteText"/>
        <w:rPr>
          <w:rFonts w:ascii="Times New Roman" w:hAnsi="Times New Roman" w:cs="Times New Roman"/>
          <w:sz w:val="20"/>
          <w:szCs w:val="20"/>
        </w:rPr>
      </w:pPr>
      <w:r w:rsidRPr="00D947CA">
        <w:rPr>
          <w:rStyle w:val="FootnoteReference"/>
          <w:rFonts w:ascii="Times New Roman" w:hAnsi="Times New Roman"/>
          <w:sz w:val="20"/>
          <w:szCs w:val="20"/>
        </w:rPr>
        <w:footnoteRef/>
      </w:r>
      <w:r w:rsidRPr="00D947CA">
        <w:rPr>
          <w:rFonts w:ascii="Times New Roman" w:hAnsi="Times New Roman" w:cs="Times New Roman"/>
          <w:sz w:val="20"/>
          <w:szCs w:val="20"/>
        </w:rPr>
        <w:t xml:space="preserve"> Willis, J. O., &amp; Dumont, R. (2002</w:t>
      </w:r>
      <w:r>
        <w:rPr>
          <w:rFonts w:ascii="Times New Roman" w:hAnsi="Times New Roman" w:cs="Times New Roman"/>
          <w:sz w:val="20"/>
          <w:szCs w:val="20"/>
        </w:rPr>
        <w:t>, p. 183</w:t>
      </w:r>
      <w:r w:rsidRPr="00D947CA">
        <w:rPr>
          <w:rFonts w:ascii="Times New Roman" w:hAnsi="Times New Roman" w:cs="Times New Roman"/>
          <w:sz w:val="20"/>
          <w:szCs w:val="20"/>
        </w:rPr>
        <w:t xml:space="preserve">). </w:t>
      </w:r>
      <w:r w:rsidRPr="00D947CA">
        <w:rPr>
          <w:rFonts w:ascii="Times New Roman" w:hAnsi="Times New Roman" w:cs="Times New Roman"/>
          <w:i/>
          <w:sz w:val="20"/>
          <w:szCs w:val="20"/>
        </w:rPr>
        <w:t xml:space="preserve">Guide to identification of learning disabilities. </w:t>
      </w:r>
      <w:r w:rsidRPr="00D947CA">
        <w:rPr>
          <w:rFonts w:ascii="Times New Roman" w:hAnsi="Times New Roman" w:cs="Times New Roman"/>
          <w:sz w:val="20"/>
          <w:szCs w:val="20"/>
        </w:rPr>
        <w:t>Peterborough, NH: Authors.</w:t>
      </w:r>
    </w:p>
  </w:footnote>
  <w:footnote w:id="3">
    <w:p w:rsidR="006F3978" w:rsidRPr="00384BB6" w:rsidRDefault="00CF6318" w:rsidP="00384BB6">
      <w:pPr>
        <w:spacing w:after="120"/>
        <w:rPr>
          <w:rFonts w:ascii="Times New Roman" w:eastAsia="Calibri" w:hAnsi="Times New Roman" w:cs="Times New Roman"/>
          <w:sz w:val="19"/>
          <w:szCs w:val="19"/>
        </w:rPr>
      </w:pPr>
      <w:r w:rsidRPr="006F3978">
        <w:rPr>
          <w:rStyle w:val="FootnoteReference"/>
          <w:rFonts w:ascii="Times New Roman" w:hAnsi="Times New Roman"/>
        </w:rPr>
        <w:footnoteRef/>
      </w:r>
      <w:r w:rsidRPr="006F3978">
        <w:rPr>
          <w:rFonts w:ascii="Times New Roman" w:hAnsi="Times New Roman" w:cs="Times New Roman"/>
        </w:rPr>
        <w:t xml:space="preserve"> </w:t>
      </w:r>
      <w:r w:rsidR="006F3978" w:rsidRPr="00384BB6">
        <w:rPr>
          <w:rFonts w:ascii="Times New Roman" w:eastAsia="Calibri" w:hAnsi="Times New Roman" w:cs="Times New Roman"/>
          <w:sz w:val="20"/>
          <w:szCs w:val="20"/>
        </w:rPr>
        <w:t>Wagner-</w:t>
      </w:r>
      <w:proofErr w:type="spellStart"/>
      <w:r w:rsidR="006F3978" w:rsidRPr="00384BB6">
        <w:rPr>
          <w:rFonts w:ascii="Times New Roman" w:eastAsia="Calibri" w:hAnsi="Times New Roman" w:cs="Times New Roman"/>
          <w:sz w:val="20"/>
          <w:szCs w:val="20"/>
        </w:rPr>
        <w:t>Jauregg</w:t>
      </w:r>
      <w:proofErr w:type="spellEnd"/>
      <w:r w:rsidR="006F3978" w:rsidRPr="00384BB6">
        <w:rPr>
          <w:rFonts w:ascii="Times New Roman" w:eastAsia="Calibri" w:hAnsi="Times New Roman" w:cs="Times New Roman"/>
          <w:i/>
          <w:iCs/>
          <w:sz w:val="20"/>
          <w:szCs w:val="20"/>
        </w:rPr>
        <w:t xml:space="preserve">, </w:t>
      </w:r>
      <w:r w:rsidR="006F3978" w:rsidRPr="00384BB6">
        <w:rPr>
          <w:rFonts w:ascii="Times New Roman" w:eastAsia="Calibri" w:hAnsi="Times New Roman" w:cs="Times New Roman"/>
          <w:iCs/>
          <w:sz w:val="20"/>
          <w:szCs w:val="20"/>
        </w:rPr>
        <w:t>J.</w:t>
      </w:r>
      <w:r w:rsidR="006F3978" w:rsidRPr="00384BB6">
        <w:rPr>
          <w:rFonts w:ascii="Times New Roman" w:eastAsia="Calibri" w:hAnsi="Times New Roman" w:cs="Times New Roman"/>
          <w:i/>
          <w:iCs/>
          <w:sz w:val="20"/>
          <w:szCs w:val="20"/>
        </w:rPr>
        <w:t xml:space="preserve"> </w:t>
      </w:r>
      <w:r w:rsidR="006F3978" w:rsidRPr="00384BB6">
        <w:rPr>
          <w:rFonts w:ascii="Times New Roman" w:eastAsia="Calibri" w:hAnsi="Times New Roman" w:cs="Times New Roman"/>
          <w:iCs/>
          <w:sz w:val="20"/>
          <w:szCs w:val="20"/>
        </w:rPr>
        <w:t>(1931).</w:t>
      </w:r>
      <w:r w:rsidR="006F3978" w:rsidRPr="00384BB6">
        <w:rPr>
          <w:rFonts w:ascii="Times New Roman" w:eastAsia="Calibri" w:hAnsi="Times New Roman" w:cs="Times New Roman"/>
          <w:i/>
          <w:iCs/>
          <w:sz w:val="20"/>
          <w:szCs w:val="20"/>
        </w:rPr>
        <w:t xml:space="preserve"> </w:t>
      </w:r>
      <w:proofErr w:type="spellStart"/>
      <w:proofErr w:type="gramStart"/>
      <w:r w:rsidR="006F3978" w:rsidRPr="00384BB6">
        <w:rPr>
          <w:rFonts w:ascii="Times New Roman" w:eastAsia="Calibri" w:hAnsi="Times New Roman" w:cs="Times New Roman"/>
          <w:iCs/>
          <w:sz w:val="20"/>
          <w:szCs w:val="20"/>
        </w:rPr>
        <w:t>Verhütung</w:t>
      </w:r>
      <w:proofErr w:type="spellEnd"/>
      <w:r w:rsidR="006F3978" w:rsidRPr="00384BB6">
        <w:rPr>
          <w:rFonts w:ascii="Times New Roman" w:eastAsia="Calibri" w:hAnsi="Times New Roman" w:cs="Times New Roman"/>
          <w:iCs/>
          <w:sz w:val="20"/>
          <w:szCs w:val="20"/>
        </w:rPr>
        <w:t xml:space="preserve"> und </w:t>
      </w:r>
      <w:proofErr w:type="spellStart"/>
      <w:r w:rsidR="006F3978" w:rsidRPr="00384BB6">
        <w:rPr>
          <w:rFonts w:ascii="Times New Roman" w:eastAsia="Calibri" w:hAnsi="Times New Roman" w:cs="Times New Roman"/>
          <w:iCs/>
          <w:sz w:val="20"/>
          <w:szCs w:val="20"/>
        </w:rPr>
        <w:t>Behandlung</w:t>
      </w:r>
      <w:proofErr w:type="spellEnd"/>
      <w:r w:rsidR="006F3978" w:rsidRPr="00384BB6">
        <w:rPr>
          <w:rFonts w:ascii="Times New Roman" w:eastAsia="Calibri" w:hAnsi="Times New Roman" w:cs="Times New Roman"/>
          <w:iCs/>
          <w:sz w:val="20"/>
          <w:szCs w:val="20"/>
        </w:rPr>
        <w:t xml:space="preserve"> </w:t>
      </w:r>
      <w:proofErr w:type="spellStart"/>
      <w:r w:rsidR="006F3978" w:rsidRPr="00384BB6">
        <w:rPr>
          <w:rFonts w:ascii="Times New Roman" w:eastAsia="Calibri" w:hAnsi="Times New Roman" w:cs="Times New Roman"/>
          <w:iCs/>
          <w:sz w:val="20"/>
          <w:szCs w:val="20"/>
        </w:rPr>
        <w:t>der</w:t>
      </w:r>
      <w:proofErr w:type="spellEnd"/>
      <w:r w:rsidR="006F3978" w:rsidRPr="00384BB6">
        <w:rPr>
          <w:rFonts w:ascii="Times New Roman" w:eastAsia="Calibri" w:hAnsi="Times New Roman" w:cs="Times New Roman"/>
          <w:iCs/>
          <w:sz w:val="20"/>
          <w:szCs w:val="20"/>
        </w:rPr>
        <w:t xml:space="preserve"> </w:t>
      </w:r>
      <w:proofErr w:type="spellStart"/>
      <w:r w:rsidR="006F3978" w:rsidRPr="00384BB6">
        <w:rPr>
          <w:rFonts w:ascii="Times New Roman" w:eastAsia="Calibri" w:hAnsi="Times New Roman" w:cs="Times New Roman"/>
          <w:iCs/>
          <w:sz w:val="20"/>
          <w:szCs w:val="20"/>
        </w:rPr>
        <w:t>progressiven</w:t>
      </w:r>
      <w:proofErr w:type="spellEnd"/>
      <w:r w:rsidR="006F3978" w:rsidRPr="00384BB6">
        <w:rPr>
          <w:rFonts w:ascii="Times New Roman" w:eastAsia="Calibri" w:hAnsi="Times New Roman" w:cs="Times New Roman"/>
          <w:iCs/>
          <w:sz w:val="20"/>
          <w:szCs w:val="20"/>
        </w:rPr>
        <w:t xml:space="preserve"> </w:t>
      </w:r>
      <w:proofErr w:type="spellStart"/>
      <w:r w:rsidR="006F3978" w:rsidRPr="00384BB6">
        <w:rPr>
          <w:rFonts w:ascii="Times New Roman" w:eastAsia="Calibri" w:hAnsi="Times New Roman" w:cs="Times New Roman"/>
          <w:iCs/>
          <w:sz w:val="20"/>
          <w:szCs w:val="20"/>
        </w:rPr>
        <w:t>Paralyse</w:t>
      </w:r>
      <w:proofErr w:type="spellEnd"/>
      <w:r w:rsidR="006F3978" w:rsidRPr="00384BB6">
        <w:rPr>
          <w:rFonts w:ascii="Times New Roman" w:eastAsia="Calibri" w:hAnsi="Times New Roman" w:cs="Times New Roman"/>
          <w:iCs/>
          <w:sz w:val="20"/>
          <w:szCs w:val="20"/>
        </w:rPr>
        <w:t xml:space="preserve"> </w:t>
      </w:r>
      <w:proofErr w:type="spellStart"/>
      <w:r w:rsidR="006F3978" w:rsidRPr="00384BB6">
        <w:rPr>
          <w:rFonts w:ascii="Times New Roman" w:eastAsia="Calibri" w:hAnsi="Times New Roman" w:cs="Times New Roman"/>
          <w:iCs/>
          <w:sz w:val="20"/>
          <w:szCs w:val="20"/>
        </w:rPr>
        <w:t>durch</w:t>
      </w:r>
      <w:proofErr w:type="spellEnd"/>
      <w:r w:rsidR="006F3978" w:rsidRPr="00384BB6">
        <w:rPr>
          <w:rFonts w:ascii="Times New Roman" w:eastAsia="Calibri" w:hAnsi="Times New Roman" w:cs="Times New Roman"/>
          <w:iCs/>
          <w:sz w:val="20"/>
          <w:szCs w:val="20"/>
        </w:rPr>
        <w:t xml:space="preserve"> </w:t>
      </w:r>
      <w:proofErr w:type="spellStart"/>
      <w:r w:rsidR="006F3978" w:rsidRPr="00384BB6">
        <w:rPr>
          <w:rFonts w:ascii="Times New Roman" w:eastAsia="Calibri" w:hAnsi="Times New Roman" w:cs="Times New Roman"/>
          <w:iCs/>
          <w:sz w:val="20"/>
          <w:szCs w:val="20"/>
        </w:rPr>
        <w:t>Impfmalaria</w:t>
      </w:r>
      <w:proofErr w:type="spellEnd"/>
      <w:r w:rsidR="006F3978" w:rsidRPr="00384BB6">
        <w:rPr>
          <w:rFonts w:ascii="Times New Roman" w:eastAsia="Calibri" w:hAnsi="Times New Roman" w:cs="Times New Roman"/>
          <w:iCs/>
          <w:sz w:val="20"/>
          <w:szCs w:val="20"/>
        </w:rPr>
        <w:t>.</w:t>
      </w:r>
      <w:proofErr w:type="gramEnd"/>
      <w:r w:rsidR="006F3978" w:rsidRPr="00384BB6">
        <w:rPr>
          <w:rFonts w:ascii="Times New Roman" w:eastAsia="Calibri" w:hAnsi="Times New Roman" w:cs="Times New Roman"/>
          <w:iCs/>
          <w:sz w:val="20"/>
          <w:szCs w:val="20"/>
        </w:rPr>
        <w:t xml:space="preserve"> </w:t>
      </w:r>
      <w:proofErr w:type="gramStart"/>
      <w:r w:rsidR="006F3978" w:rsidRPr="00384BB6">
        <w:rPr>
          <w:rFonts w:ascii="Times New Roman" w:eastAsia="Calibri" w:hAnsi="Times New Roman" w:cs="Times New Roman"/>
          <w:iCs/>
          <w:sz w:val="20"/>
          <w:szCs w:val="20"/>
        </w:rPr>
        <w:t>In</w:t>
      </w:r>
      <w:r w:rsidR="006F3978" w:rsidRPr="00384BB6">
        <w:rPr>
          <w:rFonts w:ascii="Times New Roman" w:eastAsia="Calibri" w:hAnsi="Times New Roman" w:cs="Times New Roman"/>
          <w:i/>
          <w:iCs/>
          <w:sz w:val="20"/>
          <w:szCs w:val="20"/>
        </w:rPr>
        <w:t xml:space="preserve"> </w:t>
      </w:r>
      <w:proofErr w:type="spellStart"/>
      <w:r w:rsidR="006F3978" w:rsidRPr="00384BB6">
        <w:rPr>
          <w:rFonts w:ascii="Times New Roman" w:eastAsia="Calibri" w:hAnsi="Times New Roman" w:cs="Times New Roman"/>
          <w:i/>
          <w:iCs/>
          <w:sz w:val="20"/>
          <w:szCs w:val="20"/>
        </w:rPr>
        <w:t>Handbuch</w:t>
      </w:r>
      <w:proofErr w:type="spellEnd"/>
      <w:r w:rsidR="006F3978" w:rsidRPr="00384BB6">
        <w:rPr>
          <w:rFonts w:ascii="Times New Roman" w:eastAsia="Calibri" w:hAnsi="Times New Roman" w:cs="Times New Roman"/>
          <w:i/>
          <w:iCs/>
          <w:sz w:val="20"/>
          <w:szCs w:val="20"/>
        </w:rPr>
        <w:t xml:space="preserve"> </w:t>
      </w:r>
      <w:proofErr w:type="spellStart"/>
      <w:r w:rsidR="006F3978" w:rsidRPr="00384BB6">
        <w:rPr>
          <w:rFonts w:ascii="Times New Roman" w:eastAsia="Calibri" w:hAnsi="Times New Roman" w:cs="Times New Roman"/>
          <w:i/>
          <w:iCs/>
          <w:sz w:val="20"/>
          <w:szCs w:val="20"/>
        </w:rPr>
        <w:t>der</w:t>
      </w:r>
      <w:proofErr w:type="spellEnd"/>
      <w:r w:rsidR="006F3978" w:rsidRPr="00384BB6">
        <w:rPr>
          <w:rFonts w:ascii="Times New Roman" w:eastAsia="Calibri" w:hAnsi="Times New Roman" w:cs="Times New Roman"/>
          <w:i/>
          <w:iCs/>
          <w:sz w:val="20"/>
          <w:szCs w:val="20"/>
        </w:rPr>
        <w:t xml:space="preserve"> </w:t>
      </w:r>
      <w:proofErr w:type="spellStart"/>
      <w:r w:rsidR="006F3978" w:rsidRPr="00384BB6">
        <w:rPr>
          <w:rFonts w:ascii="Times New Roman" w:eastAsia="Calibri" w:hAnsi="Times New Roman" w:cs="Times New Roman"/>
          <w:i/>
          <w:iCs/>
          <w:sz w:val="20"/>
          <w:szCs w:val="20"/>
        </w:rPr>
        <w:t>experimentellen</w:t>
      </w:r>
      <w:proofErr w:type="spellEnd"/>
      <w:r w:rsidR="006F3978" w:rsidRPr="00384BB6">
        <w:rPr>
          <w:rFonts w:ascii="Times New Roman" w:eastAsia="Calibri" w:hAnsi="Times New Roman" w:cs="Times New Roman"/>
          <w:i/>
          <w:iCs/>
          <w:sz w:val="20"/>
          <w:szCs w:val="20"/>
        </w:rPr>
        <w:t xml:space="preserve"> </w:t>
      </w:r>
      <w:proofErr w:type="spellStart"/>
      <w:r w:rsidR="006F3978" w:rsidRPr="00384BB6">
        <w:rPr>
          <w:rFonts w:ascii="Times New Roman" w:eastAsia="Calibri" w:hAnsi="Times New Roman" w:cs="Times New Roman"/>
          <w:i/>
          <w:iCs/>
          <w:sz w:val="20"/>
          <w:szCs w:val="20"/>
        </w:rPr>
        <w:t>Therapie</w:t>
      </w:r>
      <w:proofErr w:type="spellEnd"/>
      <w:r w:rsidR="006F3978" w:rsidRPr="00384BB6">
        <w:rPr>
          <w:rFonts w:ascii="Times New Roman" w:eastAsia="Calibri" w:hAnsi="Times New Roman" w:cs="Times New Roman"/>
          <w:i/>
          <w:iCs/>
          <w:sz w:val="20"/>
          <w:szCs w:val="20"/>
        </w:rPr>
        <w:t>.</w:t>
      </w:r>
      <w:proofErr w:type="gramEnd"/>
      <w:r w:rsidR="006F3978" w:rsidRPr="00384BB6">
        <w:rPr>
          <w:rFonts w:ascii="Times New Roman" w:eastAsia="Calibri" w:hAnsi="Times New Roman" w:cs="Times New Roman"/>
          <w:i/>
          <w:iCs/>
          <w:sz w:val="20"/>
          <w:szCs w:val="20"/>
        </w:rPr>
        <w:t xml:space="preserve"> </w:t>
      </w:r>
      <w:r w:rsidR="006F3978" w:rsidRPr="00384BB6">
        <w:rPr>
          <w:rFonts w:ascii="Times New Roman" w:eastAsia="Calibri" w:hAnsi="Times New Roman" w:cs="Times New Roman"/>
          <w:iCs/>
          <w:sz w:val="20"/>
          <w:szCs w:val="20"/>
        </w:rPr>
        <w:t>(</w:t>
      </w:r>
      <w:r w:rsidR="006F3978" w:rsidRPr="00384BB6">
        <w:rPr>
          <w:rFonts w:ascii="Times New Roman" w:eastAsia="Calibri" w:hAnsi="Times New Roman" w:cs="Times New Roman"/>
          <w:sz w:val="20"/>
          <w:szCs w:val="20"/>
        </w:rPr>
        <w:t xml:space="preserve">Prevention and treatment of progressive paralysis by inoculate malaria. </w:t>
      </w:r>
      <w:proofErr w:type="gramStart"/>
      <w:r w:rsidR="006F3978" w:rsidRPr="00384BB6">
        <w:rPr>
          <w:rFonts w:ascii="Times New Roman" w:eastAsia="Calibri" w:hAnsi="Times New Roman" w:cs="Times New Roman"/>
          <w:sz w:val="20"/>
          <w:szCs w:val="20"/>
        </w:rPr>
        <w:t xml:space="preserve">In </w:t>
      </w:r>
      <w:r w:rsidR="006F3978" w:rsidRPr="00384BB6">
        <w:rPr>
          <w:rFonts w:ascii="Times New Roman" w:eastAsia="Calibri" w:hAnsi="Times New Roman" w:cs="Times New Roman"/>
          <w:i/>
          <w:iCs/>
          <w:sz w:val="20"/>
          <w:szCs w:val="20"/>
        </w:rPr>
        <w:t>Handbook of Experimental therapy.</w:t>
      </w:r>
      <w:r w:rsidR="006F3978" w:rsidRPr="00384BB6">
        <w:rPr>
          <w:rFonts w:ascii="Times New Roman" w:eastAsia="Calibri" w:hAnsi="Times New Roman" w:cs="Times New Roman"/>
          <w:iCs/>
          <w:sz w:val="20"/>
          <w:szCs w:val="20"/>
        </w:rPr>
        <w:t>)</w:t>
      </w:r>
      <w:proofErr w:type="gramEnd"/>
    </w:p>
    <w:p w:rsidR="00CF6318" w:rsidRDefault="00CF6318">
      <w:pPr>
        <w:pStyle w:val="FootnoteText"/>
      </w:pPr>
    </w:p>
  </w:footnote>
  <w:footnote w:id="4">
    <w:p w:rsidR="00046BEE" w:rsidRDefault="00046BEE" w:rsidP="003B40B1">
      <w:pPr>
        <w:pStyle w:val="FootnoteText"/>
      </w:pPr>
      <w:r w:rsidRPr="00DF282B">
        <w:rPr>
          <w:rStyle w:val="FootnoteReference"/>
          <w:rFonts w:cs="Verdana"/>
          <w:sz w:val="16"/>
          <w:szCs w:val="16"/>
        </w:rPr>
        <w:footnoteRef/>
      </w:r>
      <w:r w:rsidRPr="00DF282B">
        <w:rPr>
          <w:sz w:val="16"/>
          <w:szCs w:val="16"/>
        </w:rPr>
        <w:t xml:space="preserve"> This information is second hand, so I </w:t>
      </w:r>
      <w:r w:rsidRPr="00DF282B">
        <w:rPr>
          <w:b/>
          <w:bCs/>
          <w:sz w:val="16"/>
          <w:szCs w:val="16"/>
        </w:rPr>
        <w:t>cannot</w:t>
      </w:r>
      <w:r w:rsidRPr="00DF282B">
        <w:rPr>
          <w:sz w:val="16"/>
          <w:szCs w:val="16"/>
        </w:rPr>
        <w:t xml:space="preserve"> vouch for accuracy, completeness, or timeliness.</w:t>
      </w:r>
    </w:p>
  </w:footnote>
  <w:footnote w:id="5">
    <w:p w:rsidR="00046BEE" w:rsidRDefault="00046BEE" w:rsidP="00B239BA">
      <w:pPr>
        <w:pStyle w:val="FootnoteText"/>
      </w:pPr>
      <w:r w:rsidRPr="00DF282B">
        <w:rPr>
          <w:rStyle w:val="FootnoteReference"/>
          <w:sz w:val="16"/>
          <w:szCs w:val="16"/>
        </w:rPr>
        <w:footnoteRef/>
      </w:r>
      <w:r w:rsidRPr="00DF282B">
        <w:rPr>
          <w:sz w:val="16"/>
          <w:szCs w:val="16"/>
        </w:rPr>
        <w:t xml:space="preserve"> This information is second hand, so I </w:t>
      </w:r>
      <w:r w:rsidRPr="00DF282B">
        <w:rPr>
          <w:b/>
          <w:bCs/>
          <w:sz w:val="16"/>
          <w:szCs w:val="16"/>
        </w:rPr>
        <w:t>cannot</w:t>
      </w:r>
      <w:r w:rsidRPr="00DF282B">
        <w:rPr>
          <w:sz w:val="16"/>
          <w:szCs w:val="16"/>
        </w:rPr>
        <w:t xml:space="preserve"> vouch for accuracy, completeness, or timeliness.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BEE" w:rsidRDefault="00046BEE">
    <w:pPr>
      <w:pStyle w:val="Normal1"/>
      <w:rPr>
        <w:noProof/>
      </w:rPr>
    </w:pPr>
    <w:r>
      <w:rPr>
        <w:i/>
      </w:rPr>
      <w:t xml:space="preserve">Report Comments </w:t>
    </w:r>
    <w:r w:rsidR="003C6275">
      <w:t>261 5/1</w:t>
    </w:r>
    <w:r>
      <w:t>/17</w:t>
    </w:r>
    <w:r>
      <w:tab/>
    </w:r>
    <w:r>
      <w:tab/>
    </w:r>
    <w:r>
      <w:tab/>
    </w:r>
    <w:r>
      <w:tab/>
    </w:r>
    <w:r>
      <w:tab/>
    </w:r>
    <w:r>
      <w:tab/>
    </w:r>
    <w:r>
      <w:tab/>
    </w:r>
    <w:r>
      <w:tab/>
    </w:r>
    <w:r w:rsidR="002222E2">
      <w:fldChar w:fldCharType="begin"/>
    </w:r>
    <w:r>
      <w:instrText xml:space="preserve"> PAGE   \* MERGEFORMAT </w:instrText>
    </w:r>
    <w:r w:rsidR="002222E2">
      <w:fldChar w:fldCharType="separate"/>
    </w:r>
    <w:r w:rsidR="00745007">
      <w:rPr>
        <w:noProof/>
      </w:rPr>
      <w:t>1</w:t>
    </w:r>
    <w:r w:rsidR="002222E2">
      <w:rPr>
        <w:noProof/>
      </w:rPr>
      <w:fldChar w:fldCharType="end"/>
    </w:r>
  </w:p>
  <w:p w:rsidR="00046BEE" w:rsidRPr="009E6C65" w:rsidRDefault="00046BEE">
    <w:pPr>
      <w:pStyle w:val="Normal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BEE" w:rsidRDefault="00046BEE">
    <w:pPr>
      <w:pStyle w:val="Header"/>
      <w:rPr>
        <w:rStyle w:val="PageNumber"/>
        <w:rFonts w:ascii="Times New Roman" w:hAnsi="Times New Roman"/>
        <w:sz w:val="20"/>
        <w:szCs w:val="20"/>
      </w:rPr>
    </w:pPr>
    <w:r>
      <w:rPr>
        <w:rFonts w:ascii="Times New Roman" w:hAnsi="Times New Roman" w:cs="Times New Roman"/>
        <w:sz w:val="20"/>
        <w:szCs w:val="20"/>
      </w:rPr>
      <w:t xml:space="preserve">Report Comments </w:t>
    </w:r>
    <w:proofErr w:type="gramStart"/>
    <w:r>
      <w:rPr>
        <w:rFonts w:ascii="Times New Roman" w:hAnsi="Times New Roman" w:cs="Times New Roman"/>
        <w:sz w:val="20"/>
        <w:szCs w:val="20"/>
      </w:rPr>
      <w:t>2</w:t>
    </w:r>
    <w:r w:rsidR="003C6275">
      <w:rPr>
        <w:rFonts w:ascii="Times New Roman" w:hAnsi="Times New Roman" w:cs="Times New Roman"/>
        <w:sz w:val="20"/>
        <w:szCs w:val="20"/>
      </w:rPr>
      <w:t>61  5</w:t>
    </w:r>
    <w:proofErr w:type="gramEnd"/>
    <w:r w:rsidR="003C6275">
      <w:rPr>
        <w:rFonts w:ascii="Times New Roman" w:hAnsi="Times New Roman" w:cs="Times New Roman"/>
        <w:sz w:val="20"/>
        <w:szCs w:val="20"/>
      </w:rPr>
      <w:t>/1</w:t>
    </w:r>
    <w:r>
      <w:rPr>
        <w:rFonts w:ascii="Times New Roman" w:hAnsi="Times New Roman" w:cs="Times New Roman"/>
        <w:sz w:val="20"/>
        <w:szCs w:val="20"/>
      </w:rPr>
      <w:t>/17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2222E2" w:rsidRPr="00ED6B9C">
      <w:rPr>
        <w:rStyle w:val="PageNumber"/>
        <w:rFonts w:ascii="Times New Roman" w:hAnsi="Times New Roman"/>
        <w:sz w:val="20"/>
        <w:szCs w:val="20"/>
      </w:rPr>
      <w:fldChar w:fldCharType="begin"/>
    </w:r>
    <w:r w:rsidRPr="00ED6B9C">
      <w:rPr>
        <w:rStyle w:val="PageNumber"/>
        <w:rFonts w:ascii="Times New Roman" w:hAnsi="Times New Roman"/>
        <w:sz w:val="20"/>
        <w:szCs w:val="20"/>
      </w:rPr>
      <w:instrText xml:space="preserve"> PAGE </w:instrText>
    </w:r>
    <w:r w:rsidR="002222E2" w:rsidRPr="00ED6B9C">
      <w:rPr>
        <w:rStyle w:val="PageNumber"/>
        <w:rFonts w:ascii="Times New Roman" w:hAnsi="Times New Roman"/>
        <w:sz w:val="20"/>
        <w:szCs w:val="20"/>
      </w:rPr>
      <w:fldChar w:fldCharType="separate"/>
    </w:r>
    <w:r w:rsidR="00745007">
      <w:rPr>
        <w:rStyle w:val="PageNumber"/>
        <w:rFonts w:ascii="Times New Roman" w:hAnsi="Times New Roman"/>
        <w:noProof/>
        <w:sz w:val="20"/>
        <w:szCs w:val="20"/>
      </w:rPr>
      <w:t>15</w:t>
    </w:r>
    <w:r w:rsidR="002222E2" w:rsidRPr="00ED6B9C">
      <w:rPr>
        <w:rStyle w:val="PageNumber"/>
        <w:rFonts w:ascii="Times New Roman" w:hAnsi="Times New Roman"/>
        <w:sz w:val="20"/>
        <w:szCs w:val="20"/>
      </w:rPr>
      <w:fldChar w:fldCharType="end"/>
    </w:r>
  </w:p>
  <w:p w:rsidR="00046BEE" w:rsidRPr="00ED6B9C" w:rsidRDefault="00046BEE">
    <w:pPr>
      <w:pStyle w:val="Header"/>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E0A5E9C"/>
    <w:lvl w:ilvl="0">
      <w:start w:val="1"/>
      <w:numFmt w:val="decimal"/>
      <w:lvlText w:val="%1."/>
      <w:lvlJc w:val="left"/>
      <w:pPr>
        <w:tabs>
          <w:tab w:val="num" w:pos="360"/>
        </w:tabs>
        <w:ind w:left="360" w:hanging="360"/>
      </w:pPr>
      <w:rPr>
        <w:rFonts w:cs="Times New Roman"/>
      </w:rPr>
    </w:lvl>
  </w:abstractNum>
  <w:abstractNum w:abstractNumId="1">
    <w:nsid w:val="044C10B9"/>
    <w:multiLevelType w:val="hybridMultilevel"/>
    <w:tmpl w:val="7D8E453A"/>
    <w:lvl w:ilvl="0" w:tplc="21984730">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8A23C2"/>
    <w:multiLevelType w:val="hybridMultilevel"/>
    <w:tmpl w:val="17A0BEDE"/>
    <w:lvl w:ilvl="0" w:tplc="21984730">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E96C2F"/>
    <w:multiLevelType w:val="multilevel"/>
    <w:tmpl w:val="49DE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645D99"/>
    <w:multiLevelType w:val="hybridMultilevel"/>
    <w:tmpl w:val="F29CD28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4"/>
  </w:num>
  <w:num w:numId="23">
    <w:abstractNumId w:val="1"/>
  </w:num>
  <w:num w:numId="24">
    <w:abstractNumId w:val="2"/>
  </w:num>
  <w:num w:numId="25">
    <w:abstractNumId w:val="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DA741A"/>
    <w:rsid w:val="0000016B"/>
    <w:rsid w:val="00000B2A"/>
    <w:rsid w:val="00001542"/>
    <w:rsid w:val="00001F2E"/>
    <w:rsid w:val="00005345"/>
    <w:rsid w:val="000053F0"/>
    <w:rsid w:val="0000549E"/>
    <w:rsid w:val="00006BF9"/>
    <w:rsid w:val="0000799F"/>
    <w:rsid w:val="000120C0"/>
    <w:rsid w:val="0001234F"/>
    <w:rsid w:val="00013745"/>
    <w:rsid w:val="0001481F"/>
    <w:rsid w:val="00014B57"/>
    <w:rsid w:val="000158E3"/>
    <w:rsid w:val="00017024"/>
    <w:rsid w:val="00020ABF"/>
    <w:rsid w:val="00020E2D"/>
    <w:rsid w:val="0002231A"/>
    <w:rsid w:val="000236E3"/>
    <w:rsid w:val="00025703"/>
    <w:rsid w:val="00026BDA"/>
    <w:rsid w:val="00027058"/>
    <w:rsid w:val="0002772D"/>
    <w:rsid w:val="00030226"/>
    <w:rsid w:val="00030784"/>
    <w:rsid w:val="00030819"/>
    <w:rsid w:val="00031B4C"/>
    <w:rsid w:val="0003318A"/>
    <w:rsid w:val="00033233"/>
    <w:rsid w:val="00033CFA"/>
    <w:rsid w:val="000343EC"/>
    <w:rsid w:val="00034501"/>
    <w:rsid w:val="00034E89"/>
    <w:rsid w:val="0003554B"/>
    <w:rsid w:val="000361A0"/>
    <w:rsid w:val="000368A0"/>
    <w:rsid w:val="000426C8"/>
    <w:rsid w:val="00042AFD"/>
    <w:rsid w:val="000432A8"/>
    <w:rsid w:val="0004388D"/>
    <w:rsid w:val="00045409"/>
    <w:rsid w:val="00046BEE"/>
    <w:rsid w:val="000474E5"/>
    <w:rsid w:val="00047BA7"/>
    <w:rsid w:val="00050B40"/>
    <w:rsid w:val="0005148D"/>
    <w:rsid w:val="00051B66"/>
    <w:rsid w:val="0005264F"/>
    <w:rsid w:val="00055BF9"/>
    <w:rsid w:val="00056022"/>
    <w:rsid w:val="00056470"/>
    <w:rsid w:val="000570F8"/>
    <w:rsid w:val="0006057B"/>
    <w:rsid w:val="000641C6"/>
    <w:rsid w:val="00065C57"/>
    <w:rsid w:val="00066159"/>
    <w:rsid w:val="00066B4C"/>
    <w:rsid w:val="0006713F"/>
    <w:rsid w:val="00067625"/>
    <w:rsid w:val="00067A9A"/>
    <w:rsid w:val="00070A9F"/>
    <w:rsid w:val="00071479"/>
    <w:rsid w:val="00071C72"/>
    <w:rsid w:val="00072447"/>
    <w:rsid w:val="000736DB"/>
    <w:rsid w:val="00073D22"/>
    <w:rsid w:val="0007410D"/>
    <w:rsid w:val="0007497F"/>
    <w:rsid w:val="000758C4"/>
    <w:rsid w:val="00076A46"/>
    <w:rsid w:val="00080778"/>
    <w:rsid w:val="0008166F"/>
    <w:rsid w:val="0008180A"/>
    <w:rsid w:val="00083676"/>
    <w:rsid w:val="00084944"/>
    <w:rsid w:val="00084D55"/>
    <w:rsid w:val="00086CB5"/>
    <w:rsid w:val="000875A6"/>
    <w:rsid w:val="00087620"/>
    <w:rsid w:val="00087E6D"/>
    <w:rsid w:val="0009011F"/>
    <w:rsid w:val="000908DF"/>
    <w:rsid w:val="0009138B"/>
    <w:rsid w:val="000918A3"/>
    <w:rsid w:val="00091F9A"/>
    <w:rsid w:val="000921A7"/>
    <w:rsid w:val="00094362"/>
    <w:rsid w:val="00094520"/>
    <w:rsid w:val="000949C8"/>
    <w:rsid w:val="000956D9"/>
    <w:rsid w:val="00095739"/>
    <w:rsid w:val="00095FC3"/>
    <w:rsid w:val="0009641E"/>
    <w:rsid w:val="00096E86"/>
    <w:rsid w:val="00097770"/>
    <w:rsid w:val="00097FF7"/>
    <w:rsid w:val="000A4D33"/>
    <w:rsid w:val="000A683F"/>
    <w:rsid w:val="000A7A3E"/>
    <w:rsid w:val="000A7BA0"/>
    <w:rsid w:val="000B187E"/>
    <w:rsid w:val="000B1AED"/>
    <w:rsid w:val="000B2BCC"/>
    <w:rsid w:val="000B4577"/>
    <w:rsid w:val="000B4A1F"/>
    <w:rsid w:val="000B5624"/>
    <w:rsid w:val="000B60D6"/>
    <w:rsid w:val="000B72AC"/>
    <w:rsid w:val="000B768F"/>
    <w:rsid w:val="000C0193"/>
    <w:rsid w:val="000C1909"/>
    <w:rsid w:val="000C2401"/>
    <w:rsid w:val="000C7953"/>
    <w:rsid w:val="000D126F"/>
    <w:rsid w:val="000D2DDE"/>
    <w:rsid w:val="000D33F3"/>
    <w:rsid w:val="000E01DA"/>
    <w:rsid w:val="000E0442"/>
    <w:rsid w:val="000E088B"/>
    <w:rsid w:val="000E23CE"/>
    <w:rsid w:val="000E2D79"/>
    <w:rsid w:val="000E4628"/>
    <w:rsid w:val="000E4825"/>
    <w:rsid w:val="000E60AC"/>
    <w:rsid w:val="000E668E"/>
    <w:rsid w:val="000F1022"/>
    <w:rsid w:val="000F2765"/>
    <w:rsid w:val="000F2E5A"/>
    <w:rsid w:val="000F5F1D"/>
    <w:rsid w:val="000F6229"/>
    <w:rsid w:val="000F72EF"/>
    <w:rsid w:val="001011EF"/>
    <w:rsid w:val="00102FA8"/>
    <w:rsid w:val="001030D4"/>
    <w:rsid w:val="001034F4"/>
    <w:rsid w:val="001035B1"/>
    <w:rsid w:val="00103EDE"/>
    <w:rsid w:val="00104C3D"/>
    <w:rsid w:val="001050BF"/>
    <w:rsid w:val="00106CE8"/>
    <w:rsid w:val="00106E7F"/>
    <w:rsid w:val="00107D20"/>
    <w:rsid w:val="00107FE1"/>
    <w:rsid w:val="0011176E"/>
    <w:rsid w:val="00112B69"/>
    <w:rsid w:val="001144B0"/>
    <w:rsid w:val="00116AB9"/>
    <w:rsid w:val="00117D5C"/>
    <w:rsid w:val="00124082"/>
    <w:rsid w:val="00124CEE"/>
    <w:rsid w:val="0012508A"/>
    <w:rsid w:val="00127F79"/>
    <w:rsid w:val="00130056"/>
    <w:rsid w:val="0013034A"/>
    <w:rsid w:val="00130B54"/>
    <w:rsid w:val="00132014"/>
    <w:rsid w:val="00132685"/>
    <w:rsid w:val="00132CDF"/>
    <w:rsid w:val="00133ECD"/>
    <w:rsid w:val="00133F16"/>
    <w:rsid w:val="00134135"/>
    <w:rsid w:val="001347C5"/>
    <w:rsid w:val="00135E2F"/>
    <w:rsid w:val="001409E4"/>
    <w:rsid w:val="001410F3"/>
    <w:rsid w:val="001417F4"/>
    <w:rsid w:val="001427F9"/>
    <w:rsid w:val="001433F1"/>
    <w:rsid w:val="00143409"/>
    <w:rsid w:val="001443DA"/>
    <w:rsid w:val="0014603C"/>
    <w:rsid w:val="00147A54"/>
    <w:rsid w:val="00150637"/>
    <w:rsid w:val="001528B8"/>
    <w:rsid w:val="001559FA"/>
    <w:rsid w:val="00157545"/>
    <w:rsid w:val="001605C8"/>
    <w:rsid w:val="00161AA9"/>
    <w:rsid w:val="001637EB"/>
    <w:rsid w:val="00166061"/>
    <w:rsid w:val="001707C0"/>
    <w:rsid w:val="0017215D"/>
    <w:rsid w:val="00173055"/>
    <w:rsid w:val="0017332E"/>
    <w:rsid w:val="001735B8"/>
    <w:rsid w:val="00174704"/>
    <w:rsid w:val="00174DC1"/>
    <w:rsid w:val="0017587E"/>
    <w:rsid w:val="001759B7"/>
    <w:rsid w:val="00175DC2"/>
    <w:rsid w:val="00177CAD"/>
    <w:rsid w:val="00177E7E"/>
    <w:rsid w:val="00180C7A"/>
    <w:rsid w:val="00182025"/>
    <w:rsid w:val="0018308C"/>
    <w:rsid w:val="001831D7"/>
    <w:rsid w:val="0018382B"/>
    <w:rsid w:val="00184CE0"/>
    <w:rsid w:val="00184F36"/>
    <w:rsid w:val="0018538F"/>
    <w:rsid w:val="00190259"/>
    <w:rsid w:val="00190C4B"/>
    <w:rsid w:val="001926A1"/>
    <w:rsid w:val="00193A30"/>
    <w:rsid w:val="00193B88"/>
    <w:rsid w:val="001944CA"/>
    <w:rsid w:val="00194673"/>
    <w:rsid w:val="00195C46"/>
    <w:rsid w:val="00195D56"/>
    <w:rsid w:val="0019762A"/>
    <w:rsid w:val="00197DAB"/>
    <w:rsid w:val="001A050F"/>
    <w:rsid w:val="001A4471"/>
    <w:rsid w:val="001A4F1D"/>
    <w:rsid w:val="001A5414"/>
    <w:rsid w:val="001A7486"/>
    <w:rsid w:val="001B0F61"/>
    <w:rsid w:val="001B0FC0"/>
    <w:rsid w:val="001B30C2"/>
    <w:rsid w:val="001B7377"/>
    <w:rsid w:val="001B7557"/>
    <w:rsid w:val="001B7625"/>
    <w:rsid w:val="001C1F4B"/>
    <w:rsid w:val="001C2244"/>
    <w:rsid w:val="001C24FC"/>
    <w:rsid w:val="001C2A34"/>
    <w:rsid w:val="001C60CB"/>
    <w:rsid w:val="001C6AEB"/>
    <w:rsid w:val="001D03B7"/>
    <w:rsid w:val="001D1129"/>
    <w:rsid w:val="001D2D23"/>
    <w:rsid w:val="001D5795"/>
    <w:rsid w:val="001D6198"/>
    <w:rsid w:val="001E0F1E"/>
    <w:rsid w:val="001E2138"/>
    <w:rsid w:val="001E2E49"/>
    <w:rsid w:val="001E5D25"/>
    <w:rsid w:val="001E656E"/>
    <w:rsid w:val="001E7816"/>
    <w:rsid w:val="001E79A6"/>
    <w:rsid w:val="001E7B2F"/>
    <w:rsid w:val="001F0B6A"/>
    <w:rsid w:val="001F522C"/>
    <w:rsid w:val="001F6BA9"/>
    <w:rsid w:val="001F6F14"/>
    <w:rsid w:val="002000DA"/>
    <w:rsid w:val="002015F9"/>
    <w:rsid w:val="00202C81"/>
    <w:rsid w:val="0020335C"/>
    <w:rsid w:val="00205B1B"/>
    <w:rsid w:val="00206424"/>
    <w:rsid w:val="00210424"/>
    <w:rsid w:val="00211828"/>
    <w:rsid w:val="00212B4C"/>
    <w:rsid w:val="00214A35"/>
    <w:rsid w:val="00217C0B"/>
    <w:rsid w:val="00220BE3"/>
    <w:rsid w:val="00221790"/>
    <w:rsid w:val="00221FE9"/>
    <w:rsid w:val="002221E0"/>
    <w:rsid w:val="002222E2"/>
    <w:rsid w:val="00222D7F"/>
    <w:rsid w:val="002236A2"/>
    <w:rsid w:val="00223A2B"/>
    <w:rsid w:val="00225CE6"/>
    <w:rsid w:val="00226810"/>
    <w:rsid w:val="002301D5"/>
    <w:rsid w:val="00231109"/>
    <w:rsid w:val="0023110E"/>
    <w:rsid w:val="002329A1"/>
    <w:rsid w:val="00234E5E"/>
    <w:rsid w:val="0023561A"/>
    <w:rsid w:val="0023579A"/>
    <w:rsid w:val="00237DBF"/>
    <w:rsid w:val="00237FBB"/>
    <w:rsid w:val="00242AAB"/>
    <w:rsid w:val="00243237"/>
    <w:rsid w:val="002476F3"/>
    <w:rsid w:val="002500DF"/>
    <w:rsid w:val="002544A2"/>
    <w:rsid w:val="002566C3"/>
    <w:rsid w:val="00260307"/>
    <w:rsid w:val="00260AD1"/>
    <w:rsid w:val="0026148A"/>
    <w:rsid w:val="002616F9"/>
    <w:rsid w:val="0026227F"/>
    <w:rsid w:val="00264914"/>
    <w:rsid w:val="00264AE8"/>
    <w:rsid w:val="00265601"/>
    <w:rsid w:val="002656D2"/>
    <w:rsid w:val="002703F1"/>
    <w:rsid w:val="002726F7"/>
    <w:rsid w:val="00272FAA"/>
    <w:rsid w:val="00274720"/>
    <w:rsid w:val="002759E0"/>
    <w:rsid w:val="00275AC3"/>
    <w:rsid w:val="00275DF1"/>
    <w:rsid w:val="00276A27"/>
    <w:rsid w:val="0027747D"/>
    <w:rsid w:val="00277488"/>
    <w:rsid w:val="00280490"/>
    <w:rsid w:val="0028067A"/>
    <w:rsid w:val="00283298"/>
    <w:rsid w:val="00284E4C"/>
    <w:rsid w:val="002853E6"/>
    <w:rsid w:val="00290109"/>
    <w:rsid w:val="002924A6"/>
    <w:rsid w:val="00292757"/>
    <w:rsid w:val="00294C21"/>
    <w:rsid w:val="00294EA1"/>
    <w:rsid w:val="00296792"/>
    <w:rsid w:val="00296B2D"/>
    <w:rsid w:val="002A02E7"/>
    <w:rsid w:val="002A147F"/>
    <w:rsid w:val="002A1A90"/>
    <w:rsid w:val="002A1AE7"/>
    <w:rsid w:val="002A39A7"/>
    <w:rsid w:val="002A46F3"/>
    <w:rsid w:val="002A4835"/>
    <w:rsid w:val="002A7D17"/>
    <w:rsid w:val="002B0BAE"/>
    <w:rsid w:val="002B0CC4"/>
    <w:rsid w:val="002B1167"/>
    <w:rsid w:val="002B1D60"/>
    <w:rsid w:val="002B202C"/>
    <w:rsid w:val="002B33C8"/>
    <w:rsid w:val="002B3936"/>
    <w:rsid w:val="002B3B6A"/>
    <w:rsid w:val="002B3C91"/>
    <w:rsid w:val="002B41F8"/>
    <w:rsid w:val="002B4C0F"/>
    <w:rsid w:val="002B4D0A"/>
    <w:rsid w:val="002B696F"/>
    <w:rsid w:val="002B6F2C"/>
    <w:rsid w:val="002B704D"/>
    <w:rsid w:val="002B7099"/>
    <w:rsid w:val="002B7B7F"/>
    <w:rsid w:val="002C0834"/>
    <w:rsid w:val="002C0862"/>
    <w:rsid w:val="002C18ED"/>
    <w:rsid w:val="002C1E90"/>
    <w:rsid w:val="002C2131"/>
    <w:rsid w:val="002C6CE1"/>
    <w:rsid w:val="002D09E4"/>
    <w:rsid w:val="002D2578"/>
    <w:rsid w:val="002D2897"/>
    <w:rsid w:val="002D596F"/>
    <w:rsid w:val="002D6931"/>
    <w:rsid w:val="002D74E7"/>
    <w:rsid w:val="002E0E5C"/>
    <w:rsid w:val="002E2779"/>
    <w:rsid w:val="002E2FE9"/>
    <w:rsid w:val="002E484C"/>
    <w:rsid w:val="002E5044"/>
    <w:rsid w:val="002E5A11"/>
    <w:rsid w:val="002F07C9"/>
    <w:rsid w:val="002F0A68"/>
    <w:rsid w:val="002F1AC8"/>
    <w:rsid w:val="002F1E4B"/>
    <w:rsid w:val="002F1F41"/>
    <w:rsid w:val="002F21AA"/>
    <w:rsid w:val="002F2365"/>
    <w:rsid w:val="002F2C96"/>
    <w:rsid w:val="002F2D6B"/>
    <w:rsid w:val="002F3DBC"/>
    <w:rsid w:val="002F4A84"/>
    <w:rsid w:val="002F5246"/>
    <w:rsid w:val="002F5D32"/>
    <w:rsid w:val="002F6A29"/>
    <w:rsid w:val="003011AF"/>
    <w:rsid w:val="003029F1"/>
    <w:rsid w:val="00302A43"/>
    <w:rsid w:val="00302BF0"/>
    <w:rsid w:val="00302FFC"/>
    <w:rsid w:val="00303246"/>
    <w:rsid w:val="003039E5"/>
    <w:rsid w:val="003119E1"/>
    <w:rsid w:val="00311BE6"/>
    <w:rsid w:val="00311E4A"/>
    <w:rsid w:val="003121A1"/>
    <w:rsid w:val="0031255C"/>
    <w:rsid w:val="00313FBB"/>
    <w:rsid w:val="00314A94"/>
    <w:rsid w:val="003154AA"/>
    <w:rsid w:val="00315DB2"/>
    <w:rsid w:val="0032090C"/>
    <w:rsid w:val="00320C15"/>
    <w:rsid w:val="00321C2E"/>
    <w:rsid w:val="00323946"/>
    <w:rsid w:val="003262A8"/>
    <w:rsid w:val="00330514"/>
    <w:rsid w:val="00330FD3"/>
    <w:rsid w:val="00331543"/>
    <w:rsid w:val="00332110"/>
    <w:rsid w:val="00332A3E"/>
    <w:rsid w:val="00335462"/>
    <w:rsid w:val="0033598F"/>
    <w:rsid w:val="003364B9"/>
    <w:rsid w:val="00337B14"/>
    <w:rsid w:val="00340FC3"/>
    <w:rsid w:val="00341572"/>
    <w:rsid w:val="00343548"/>
    <w:rsid w:val="00346EA5"/>
    <w:rsid w:val="00347D94"/>
    <w:rsid w:val="00350180"/>
    <w:rsid w:val="00350BDD"/>
    <w:rsid w:val="00350D5B"/>
    <w:rsid w:val="00351D09"/>
    <w:rsid w:val="00352962"/>
    <w:rsid w:val="00353281"/>
    <w:rsid w:val="00353AFD"/>
    <w:rsid w:val="0035503E"/>
    <w:rsid w:val="0035555C"/>
    <w:rsid w:val="0035595F"/>
    <w:rsid w:val="00356264"/>
    <w:rsid w:val="003563ED"/>
    <w:rsid w:val="00357721"/>
    <w:rsid w:val="00361383"/>
    <w:rsid w:val="00362BA5"/>
    <w:rsid w:val="00362CE6"/>
    <w:rsid w:val="00363453"/>
    <w:rsid w:val="00363819"/>
    <w:rsid w:val="003640AA"/>
    <w:rsid w:val="00364E1B"/>
    <w:rsid w:val="00365045"/>
    <w:rsid w:val="003650DA"/>
    <w:rsid w:val="00365CCA"/>
    <w:rsid w:val="003664D2"/>
    <w:rsid w:val="00367054"/>
    <w:rsid w:val="0037268E"/>
    <w:rsid w:val="00373430"/>
    <w:rsid w:val="00374FAC"/>
    <w:rsid w:val="003769F4"/>
    <w:rsid w:val="00380A46"/>
    <w:rsid w:val="003815B7"/>
    <w:rsid w:val="00381C05"/>
    <w:rsid w:val="003832EE"/>
    <w:rsid w:val="00383700"/>
    <w:rsid w:val="00384BB6"/>
    <w:rsid w:val="003854EB"/>
    <w:rsid w:val="003855AD"/>
    <w:rsid w:val="00385ACE"/>
    <w:rsid w:val="0038712A"/>
    <w:rsid w:val="003907D8"/>
    <w:rsid w:val="00390C93"/>
    <w:rsid w:val="0039160C"/>
    <w:rsid w:val="00392871"/>
    <w:rsid w:val="003930D9"/>
    <w:rsid w:val="00393440"/>
    <w:rsid w:val="00393962"/>
    <w:rsid w:val="0039453A"/>
    <w:rsid w:val="00394736"/>
    <w:rsid w:val="00395150"/>
    <w:rsid w:val="00395791"/>
    <w:rsid w:val="003A014A"/>
    <w:rsid w:val="003A1511"/>
    <w:rsid w:val="003A378D"/>
    <w:rsid w:val="003A5E7F"/>
    <w:rsid w:val="003A6467"/>
    <w:rsid w:val="003A70AF"/>
    <w:rsid w:val="003B0666"/>
    <w:rsid w:val="003B10B0"/>
    <w:rsid w:val="003B2A98"/>
    <w:rsid w:val="003B3217"/>
    <w:rsid w:val="003B3AD1"/>
    <w:rsid w:val="003B40B1"/>
    <w:rsid w:val="003B4655"/>
    <w:rsid w:val="003B4CE0"/>
    <w:rsid w:val="003B52CF"/>
    <w:rsid w:val="003B59A9"/>
    <w:rsid w:val="003B5D1A"/>
    <w:rsid w:val="003C0BE5"/>
    <w:rsid w:val="003C128C"/>
    <w:rsid w:val="003C25F0"/>
    <w:rsid w:val="003C3028"/>
    <w:rsid w:val="003C3CA9"/>
    <w:rsid w:val="003C52B2"/>
    <w:rsid w:val="003C6275"/>
    <w:rsid w:val="003D03EB"/>
    <w:rsid w:val="003D04D4"/>
    <w:rsid w:val="003D0F2B"/>
    <w:rsid w:val="003D106E"/>
    <w:rsid w:val="003D14D4"/>
    <w:rsid w:val="003D1EBC"/>
    <w:rsid w:val="003D34D4"/>
    <w:rsid w:val="003D552D"/>
    <w:rsid w:val="003D5717"/>
    <w:rsid w:val="003D5F31"/>
    <w:rsid w:val="003D6E6A"/>
    <w:rsid w:val="003D6ECA"/>
    <w:rsid w:val="003E0764"/>
    <w:rsid w:val="003E0D45"/>
    <w:rsid w:val="003E12C5"/>
    <w:rsid w:val="003E296B"/>
    <w:rsid w:val="003E4AAD"/>
    <w:rsid w:val="003E59CD"/>
    <w:rsid w:val="003E6314"/>
    <w:rsid w:val="003E6424"/>
    <w:rsid w:val="003E6596"/>
    <w:rsid w:val="003E6AD2"/>
    <w:rsid w:val="003E6EAC"/>
    <w:rsid w:val="003F0234"/>
    <w:rsid w:val="003F1A4C"/>
    <w:rsid w:val="003F20DA"/>
    <w:rsid w:val="003F2786"/>
    <w:rsid w:val="003F2CE3"/>
    <w:rsid w:val="003F5C25"/>
    <w:rsid w:val="003F6076"/>
    <w:rsid w:val="004000AA"/>
    <w:rsid w:val="00400CB0"/>
    <w:rsid w:val="00401252"/>
    <w:rsid w:val="0040185B"/>
    <w:rsid w:val="00401AEF"/>
    <w:rsid w:val="00404D88"/>
    <w:rsid w:val="00407A2E"/>
    <w:rsid w:val="00410F37"/>
    <w:rsid w:val="004133B6"/>
    <w:rsid w:val="00417A24"/>
    <w:rsid w:val="00420017"/>
    <w:rsid w:val="00423FE4"/>
    <w:rsid w:val="00424726"/>
    <w:rsid w:val="00424E2A"/>
    <w:rsid w:val="004256A5"/>
    <w:rsid w:val="00425D49"/>
    <w:rsid w:val="0042789E"/>
    <w:rsid w:val="00430A95"/>
    <w:rsid w:val="00431DD4"/>
    <w:rsid w:val="00433AB4"/>
    <w:rsid w:val="00434435"/>
    <w:rsid w:val="00434734"/>
    <w:rsid w:val="004358E5"/>
    <w:rsid w:val="00436683"/>
    <w:rsid w:val="004366DF"/>
    <w:rsid w:val="00437505"/>
    <w:rsid w:val="00444F09"/>
    <w:rsid w:val="004450A8"/>
    <w:rsid w:val="0044579E"/>
    <w:rsid w:val="0044599F"/>
    <w:rsid w:val="00445EC0"/>
    <w:rsid w:val="004473BA"/>
    <w:rsid w:val="004478B5"/>
    <w:rsid w:val="00454F6B"/>
    <w:rsid w:val="00455C07"/>
    <w:rsid w:val="00455D5D"/>
    <w:rsid w:val="00455F03"/>
    <w:rsid w:val="004564C9"/>
    <w:rsid w:val="00456F03"/>
    <w:rsid w:val="00457590"/>
    <w:rsid w:val="004608BC"/>
    <w:rsid w:val="00460FBF"/>
    <w:rsid w:val="0046146E"/>
    <w:rsid w:val="0046301E"/>
    <w:rsid w:val="00463457"/>
    <w:rsid w:val="00465804"/>
    <w:rsid w:val="00465DC8"/>
    <w:rsid w:val="004666BD"/>
    <w:rsid w:val="00466964"/>
    <w:rsid w:val="00467848"/>
    <w:rsid w:val="00474586"/>
    <w:rsid w:val="00475661"/>
    <w:rsid w:val="00480088"/>
    <w:rsid w:val="00480206"/>
    <w:rsid w:val="00480C43"/>
    <w:rsid w:val="004817C7"/>
    <w:rsid w:val="004824C8"/>
    <w:rsid w:val="00483B70"/>
    <w:rsid w:val="00483FDB"/>
    <w:rsid w:val="00484AA5"/>
    <w:rsid w:val="00485DA7"/>
    <w:rsid w:val="00486131"/>
    <w:rsid w:val="00486356"/>
    <w:rsid w:val="00487402"/>
    <w:rsid w:val="00492932"/>
    <w:rsid w:val="004950EA"/>
    <w:rsid w:val="00496FA4"/>
    <w:rsid w:val="00497D62"/>
    <w:rsid w:val="00497ED3"/>
    <w:rsid w:val="004A0440"/>
    <w:rsid w:val="004A1676"/>
    <w:rsid w:val="004A2BCC"/>
    <w:rsid w:val="004A308E"/>
    <w:rsid w:val="004A389D"/>
    <w:rsid w:val="004A4450"/>
    <w:rsid w:val="004A60A8"/>
    <w:rsid w:val="004A65D1"/>
    <w:rsid w:val="004A7392"/>
    <w:rsid w:val="004A77F0"/>
    <w:rsid w:val="004A7C6E"/>
    <w:rsid w:val="004B0E65"/>
    <w:rsid w:val="004B2976"/>
    <w:rsid w:val="004B2D14"/>
    <w:rsid w:val="004B3797"/>
    <w:rsid w:val="004B3DD6"/>
    <w:rsid w:val="004B6D65"/>
    <w:rsid w:val="004B7562"/>
    <w:rsid w:val="004B7943"/>
    <w:rsid w:val="004B79A7"/>
    <w:rsid w:val="004C04EB"/>
    <w:rsid w:val="004C080F"/>
    <w:rsid w:val="004C35BE"/>
    <w:rsid w:val="004C419E"/>
    <w:rsid w:val="004C4ADE"/>
    <w:rsid w:val="004C5AC9"/>
    <w:rsid w:val="004C643C"/>
    <w:rsid w:val="004C6F9C"/>
    <w:rsid w:val="004C7EC9"/>
    <w:rsid w:val="004D19E0"/>
    <w:rsid w:val="004D2A5E"/>
    <w:rsid w:val="004D2A8C"/>
    <w:rsid w:val="004D33FB"/>
    <w:rsid w:val="004D4CD1"/>
    <w:rsid w:val="004D539F"/>
    <w:rsid w:val="004D59AC"/>
    <w:rsid w:val="004D5D24"/>
    <w:rsid w:val="004D6E66"/>
    <w:rsid w:val="004D7191"/>
    <w:rsid w:val="004D7ECF"/>
    <w:rsid w:val="004E222F"/>
    <w:rsid w:val="004E347B"/>
    <w:rsid w:val="004E4C2E"/>
    <w:rsid w:val="004E53B8"/>
    <w:rsid w:val="004E6551"/>
    <w:rsid w:val="004E6E4E"/>
    <w:rsid w:val="004F0552"/>
    <w:rsid w:val="004F061F"/>
    <w:rsid w:val="004F0E1B"/>
    <w:rsid w:val="004F100A"/>
    <w:rsid w:val="004F1969"/>
    <w:rsid w:val="004F322C"/>
    <w:rsid w:val="004F3717"/>
    <w:rsid w:val="004F397F"/>
    <w:rsid w:val="004F4E92"/>
    <w:rsid w:val="004F4F7D"/>
    <w:rsid w:val="00500A58"/>
    <w:rsid w:val="00502287"/>
    <w:rsid w:val="005047BD"/>
    <w:rsid w:val="0050494C"/>
    <w:rsid w:val="00504FEF"/>
    <w:rsid w:val="00505A1A"/>
    <w:rsid w:val="00507807"/>
    <w:rsid w:val="00510C9D"/>
    <w:rsid w:val="005130E5"/>
    <w:rsid w:val="00513F62"/>
    <w:rsid w:val="005140FC"/>
    <w:rsid w:val="005148D3"/>
    <w:rsid w:val="00515C7B"/>
    <w:rsid w:val="0051638C"/>
    <w:rsid w:val="00516BDE"/>
    <w:rsid w:val="00517DA9"/>
    <w:rsid w:val="00517DB5"/>
    <w:rsid w:val="005207BA"/>
    <w:rsid w:val="00520B41"/>
    <w:rsid w:val="00524867"/>
    <w:rsid w:val="00526860"/>
    <w:rsid w:val="00526B3D"/>
    <w:rsid w:val="00526BE7"/>
    <w:rsid w:val="005278E7"/>
    <w:rsid w:val="00530DAC"/>
    <w:rsid w:val="00531153"/>
    <w:rsid w:val="005316DD"/>
    <w:rsid w:val="0053206D"/>
    <w:rsid w:val="0053206E"/>
    <w:rsid w:val="0053327B"/>
    <w:rsid w:val="00534430"/>
    <w:rsid w:val="0053552F"/>
    <w:rsid w:val="005372FE"/>
    <w:rsid w:val="0054108A"/>
    <w:rsid w:val="00542223"/>
    <w:rsid w:val="00542374"/>
    <w:rsid w:val="00542D43"/>
    <w:rsid w:val="005432EA"/>
    <w:rsid w:val="00543614"/>
    <w:rsid w:val="00545F00"/>
    <w:rsid w:val="00546225"/>
    <w:rsid w:val="0054632A"/>
    <w:rsid w:val="00547564"/>
    <w:rsid w:val="00551490"/>
    <w:rsid w:val="00553111"/>
    <w:rsid w:val="00555B82"/>
    <w:rsid w:val="00555FCC"/>
    <w:rsid w:val="00555FE7"/>
    <w:rsid w:val="0055672A"/>
    <w:rsid w:val="00560D7B"/>
    <w:rsid w:val="00561717"/>
    <w:rsid w:val="005639BE"/>
    <w:rsid w:val="005671A7"/>
    <w:rsid w:val="00567722"/>
    <w:rsid w:val="00567BE9"/>
    <w:rsid w:val="00567D94"/>
    <w:rsid w:val="00570EAC"/>
    <w:rsid w:val="005721FF"/>
    <w:rsid w:val="00573916"/>
    <w:rsid w:val="00573AB0"/>
    <w:rsid w:val="00573CEE"/>
    <w:rsid w:val="0057400E"/>
    <w:rsid w:val="00575574"/>
    <w:rsid w:val="00575B23"/>
    <w:rsid w:val="00575BA2"/>
    <w:rsid w:val="00575FEA"/>
    <w:rsid w:val="005768E5"/>
    <w:rsid w:val="005776C0"/>
    <w:rsid w:val="00577DC6"/>
    <w:rsid w:val="005821D4"/>
    <w:rsid w:val="00584584"/>
    <w:rsid w:val="0058476D"/>
    <w:rsid w:val="00584FF4"/>
    <w:rsid w:val="00585864"/>
    <w:rsid w:val="00586BA2"/>
    <w:rsid w:val="00586C66"/>
    <w:rsid w:val="00586E5F"/>
    <w:rsid w:val="0059002E"/>
    <w:rsid w:val="0059228C"/>
    <w:rsid w:val="00592EE4"/>
    <w:rsid w:val="00594538"/>
    <w:rsid w:val="0059463C"/>
    <w:rsid w:val="005967A5"/>
    <w:rsid w:val="0059704E"/>
    <w:rsid w:val="005971CE"/>
    <w:rsid w:val="005972E1"/>
    <w:rsid w:val="00597547"/>
    <w:rsid w:val="005975E7"/>
    <w:rsid w:val="005A06B0"/>
    <w:rsid w:val="005A0D90"/>
    <w:rsid w:val="005A0EB1"/>
    <w:rsid w:val="005A195B"/>
    <w:rsid w:val="005A21D0"/>
    <w:rsid w:val="005A4722"/>
    <w:rsid w:val="005A54A2"/>
    <w:rsid w:val="005A6DD7"/>
    <w:rsid w:val="005B0861"/>
    <w:rsid w:val="005B12A5"/>
    <w:rsid w:val="005B1BF4"/>
    <w:rsid w:val="005B4839"/>
    <w:rsid w:val="005B4F27"/>
    <w:rsid w:val="005B5EF8"/>
    <w:rsid w:val="005C2965"/>
    <w:rsid w:val="005C388F"/>
    <w:rsid w:val="005C46CE"/>
    <w:rsid w:val="005C5153"/>
    <w:rsid w:val="005C68EE"/>
    <w:rsid w:val="005D0912"/>
    <w:rsid w:val="005D1461"/>
    <w:rsid w:val="005D1A87"/>
    <w:rsid w:val="005D29E3"/>
    <w:rsid w:val="005D4420"/>
    <w:rsid w:val="005D44B8"/>
    <w:rsid w:val="005D485D"/>
    <w:rsid w:val="005D4C80"/>
    <w:rsid w:val="005D5AF9"/>
    <w:rsid w:val="005D737E"/>
    <w:rsid w:val="005E0065"/>
    <w:rsid w:val="005E08DA"/>
    <w:rsid w:val="005E178B"/>
    <w:rsid w:val="005E32F3"/>
    <w:rsid w:val="005E3609"/>
    <w:rsid w:val="005E3A80"/>
    <w:rsid w:val="005E44AA"/>
    <w:rsid w:val="005E5AC4"/>
    <w:rsid w:val="005E5F8E"/>
    <w:rsid w:val="005E64AF"/>
    <w:rsid w:val="005F1A33"/>
    <w:rsid w:val="005F2104"/>
    <w:rsid w:val="005F28E5"/>
    <w:rsid w:val="005F33AE"/>
    <w:rsid w:val="005F3846"/>
    <w:rsid w:val="005F4AA3"/>
    <w:rsid w:val="005F50A9"/>
    <w:rsid w:val="005F50AD"/>
    <w:rsid w:val="005F54FC"/>
    <w:rsid w:val="005F5583"/>
    <w:rsid w:val="005F686A"/>
    <w:rsid w:val="006003E7"/>
    <w:rsid w:val="00600D02"/>
    <w:rsid w:val="0060215F"/>
    <w:rsid w:val="00602999"/>
    <w:rsid w:val="00603A06"/>
    <w:rsid w:val="00606374"/>
    <w:rsid w:val="0060660D"/>
    <w:rsid w:val="0061042B"/>
    <w:rsid w:val="00610FD8"/>
    <w:rsid w:val="00612434"/>
    <w:rsid w:val="006124EA"/>
    <w:rsid w:val="00612965"/>
    <w:rsid w:val="0061350D"/>
    <w:rsid w:val="0061356E"/>
    <w:rsid w:val="0061379D"/>
    <w:rsid w:val="0061431B"/>
    <w:rsid w:val="006160DE"/>
    <w:rsid w:val="00622314"/>
    <w:rsid w:val="00622536"/>
    <w:rsid w:val="00623633"/>
    <w:rsid w:val="00623F5B"/>
    <w:rsid w:val="00624406"/>
    <w:rsid w:val="0062577C"/>
    <w:rsid w:val="00625A04"/>
    <w:rsid w:val="006265B3"/>
    <w:rsid w:val="00630515"/>
    <w:rsid w:val="00630E37"/>
    <w:rsid w:val="006335A0"/>
    <w:rsid w:val="00633AA5"/>
    <w:rsid w:val="00634E82"/>
    <w:rsid w:val="006360B0"/>
    <w:rsid w:val="006366D5"/>
    <w:rsid w:val="00637E81"/>
    <w:rsid w:val="00642297"/>
    <w:rsid w:val="00643BE4"/>
    <w:rsid w:val="00643F91"/>
    <w:rsid w:val="00644C87"/>
    <w:rsid w:val="00645417"/>
    <w:rsid w:val="00647383"/>
    <w:rsid w:val="006515DC"/>
    <w:rsid w:val="00651F84"/>
    <w:rsid w:val="00655027"/>
    <w:rsid w:val="00656A11"/>
    <w:rsid w:val="00657331"/>
    <w:rsid w:val="0066083E"/>
    <w:rsid w:val="0066105F"/>
    <w:rsid w:val="006618FA"/>
    <w:rsid w:val="00662DAC"/>
    <w:rsid w:val="00662F64"/>
    <w:rsid w:val="00663550"/>
    <w:rsid w:val="006643C8"/>
    <w:rsid w:val="006651FB"/>
    <w:rsid w:val="006665B0"/>
    <w:rsid w:val="006679C9"/>
    <w:rsid w:val="006719FA"/>
    <w:rsid w:val="00671E6A"/>
    <w:rsid w:val="00674BBD"/>
    <w:rsid w:val="006750DE"/>
    <w:rsid w:val="006763DE"/>
    <w:rsid w:val="00676E4E"/>
    <w:rsid w:val="006770D1"/>
    <w:rsid w:val="006801F5"/>
    <w:rsid w:val="00680245"/>
    <w:rsid w:val="00680C4E"/>
    <w:rsid w:val="006816A4"/>
    <w:rsid w:val="00682694"/>
    <w:rsid w:val="00683399"/>
    <w:rsid w:val="00683887"/>
    <w:rsid w:val="00683E73"/>
    <w:rsid w:val="00684263"/>
    <w:rsid w:val="0068431B"/>
    <w:rsid w:val="00686266"/>
    <w:rsid w:val="006867A6"/>
    <w:rsid w:val="00686CFD"/>
    <w:rsid w:val="00686FA1"/>
    <w:rsid w:val="0069179A"/>
    <w:rsid w:val="006924D5"/>
    <w:rsid w:val="006937AD"/>
    <w:rsid w:val="006937CE"/>
    <w:rsid w:val="00694070"/>
    <w:rsid w:val="00694B82"/>
    <w:rsid w:val="00695182"/>
    <w:rsid w:val="006977F2"/>
    <w:rsid w:val="00697C9B"/>
    <w:rsid w:val="006A0E87"/>
    <w:rsid w:val="006A44EF"/>
    <w:rsid w:val="006A46EC"/>
    <w:rsid w:val="006A4D2D"/>
    <w:rsid w:val="006B0BAF"/>
    <w:rsid w:val="006B1E01"/>
    <w:rsid w:val="006B2D6B"/>
    <w:rsid w:val="006B491E"/>
    <w:rsid w:val="006B4D75"/>
    <w:rsid w:val="006B6062"/>
    <w:rsid w:val="006B6CF1"/>
    <w:rsid w:val="006C2ECE"/>
    <w:rsid w:val="006C44C0"/>
    <w:rsid w:val="006C6269"/>
    <w:rsid w:val="006C68A0"/>
    <w:rsid w:val="006D0050"/>
    <w:rsid w:val="006D2888"/>
    <w:rsid w:val="006D3071"/>
    <w:rsid w:val="006D5864"/>
    <w:rsid w:val="006D5F87"/>
    <w:rsid w:val="006E1F6E"/>
    <w:rsid w:val="006E2517"/>
    <w:rsid w:val="006E2C60"/>
    <w:rsid w:val="006E2DCB"/>
    <w:rsid w:val="006E3F24"/>
    <w:rsid w:val="006E3FF9"/>
    <w:rsid w:val="006E506E"/>
    <w:rsid w:val="006E63B7"/>
    <w:rsid w:val="006F005A"/>
    <w:rsid w:val="006F033C"/>
    <w:rsid w:val="006F1D50"/>
    <w:rsid w:val="006F1E04"/>
    <w:rsid w:val="006F1F5D"/>
    <w:rsid w:val="006F3168"/>
    <w:rsid w:val="006F3384"/>
    <w:rsid w:val="006F3978"/>
    <w:rsid w:val="006F415C"/>
    <w:rsid w:val="006F49CD"/>
    <w:rsid w:val="006F62F4"/>
    <w:rsid w:val="006F68AA"/>
    <w:rsid w:val="00700181"/>
    <w:rsid w:val="00700500"/>
    <w:rsid w:val="00701B3C"/>
    <w:rsid w:val="00702986"/>
    <w:rsid w:val="007041C7"/>
    <w:rsid w:val="00705260"/>
    <w:rsid w:val="007057EB"/>
    <w:rsid w:val="00705863"/>
    <w:rsid w:val="00706476"/>
    <w:rsid w:val="00711389"/>
    <w:rsid w:val="00713C5E"/>
    <w:rsid w:val="00717C43"/>
    <w:rsid w:val="00721436"/>
    <w:rsid w:val="007219E8"/>
    <w:rsid w:val="00721A79"/>
    <w:rsid w:val="00723111"/>
    <w:rsid w:val="0072433D"/>
    <w:rsid w:val="0073285E"/>
    <w:rsid w:val="0073343D"/>
    <w:rsid w:val="00737EFF"/>
    <w:rsid w:val="007402CC"/>
    <w:rsid w:val="00741813"/>
    <w:rsid w:val="007428E2"/>
    <w:rsid w:val="007448C6"/>
    <w:rsid w:val="00744DDB"/>
    <w:rsid w:val="00745007"/>
    <w:rsid w:val="0074656F"/>
    <w:rsid w:val="0074661D"/>
    <w:rsid w:val="00747F5A"/>
    <w:rsid w:val="007526AE"/>
    <w:rsid w:val="00753D62"/>
    <w:rsid w:val="00753DA0"/>
    <w:rsid w:val="00755204"/>
    <w:rsid w:val="007554DA"/>
    <w:rsid w:val="00756ED4"/>
    <w:rsid w:val="00756F82"/>
    <w:rsid w:val="00757D8E"/>
    <w:rsid w:val="007615FB"/>
    <w:rsid w:val="00764A4F"/>
    <w:rsid w:val="00764E4A"/>
    <w:rsid w:val="007675BB"/>
    <w:rsid w:val="007707F2"/>
    <w:rsid w:val="00770D06"/>
    <w:rsid w:val="00772047"/>
    <w:rsid w:val="00772579"/>
    <w:rsid w:val="00773DB8"/>
    <w:rsid w:val="0077622E"/>
    <w:rsid w:val="00781A04"/>
    <w:rsid w:val="007842D1"/>
    <w:rsid w:val="00785897"/>
    <w:rsid w:val="00786587"/>
    <w:rsid w:val="007911D4"/>
    <w:rsid w:val="0079193E"/>
    <w:rsid w:val="00792A34"/>
    <w:rsid w:val="007A00C8"/>
    <w:rsid w:val="007A2CCB"/>
    <w:rsid w:val="007A3788"/>
    <w:rsid w:val="007A7697"/>
    <w:rsid w:val="007B0A61"/>
    <w:rsid w:val="007B644C"/>
    <w:rsid w:val="007C004A"/>
    <w:rsid w:val="007C061C"/>
    <w:rsid w:val="007C2C21"/>
    <w:rsid w:val="007C5BD9"/>
    <w:rsid w:val="007C6798"/>
    <w:rsid w:val="007D1842"/>
    <w:rsid w:val="007D1DD1"/>
    <w:rsid w:val="007D304E"/>
    <w:rsid w:val="007D6647"/>
    <w:rsid w:val="007D7BAA"/>
    <w:rsid w:val="007E03C4"/>
    <w:rsid w:val="007E186A"/>
    <w:rsid w:val="007E19B9"/>
    <w:rsid w:val="007E3AC7"/>
    <w:rsid w:val="007E45DB"/>
    <w:rsid w:val="007E5C04"/>
    <w:rsid w:val="007E65F1"/>
    <w:rsid w:val="007E6994"/>
    <w:rsid w:val="007E7513"/>
    <w:rsid w:val="007F2E56"/>
    <w:rsid w:val="007F30EF"/>
    <w:rsid w:val="007F48BB"/>
    <w:rsid w:val="007F53A6"/>
    <w:rsid w:val="007F5926"/>
    <w:rsid w:val="007F5AD9"/>
    <w:rsid w:val="007F5DB6"/>
    <w:rsid w:val="007F7455"/>
    <w:rsid w:val="00801873"/>
    <w:rsid w:val="008055C3"/>
    <w:rsid w:val="00805D8C"/>
    <w:rsid w:val="008076E5"/>
    <w:rsid w:val="00807BB7"/>
    <w:rsid w:val="00807C5F"/>
    <w:rsid w:val="00810484"/>
    <w:rsid w:val="00811C4C"/>
    <w:rsid w:val="00812F2C"/>
    <w:rsid w:val="00816A01"/>
    <w:rsid w:val="00816BCD"/>
    <w:rsid w:val="00816BF4"/>
    <w:rsid w:val="00816EBA"/>
    <w:rsid w:val="00817057"/>
    <w:rsid w:val="00821FD6"/>
    <w:rsid w:val="008230C9"/>
    <w:rsid w:val="008232B5"/>
    <w:rsid w:val="0082331A"/>
    <w:rsid w:val="00826AF5"/>
    <w:rsid w:val="008309B8"/>
    <w:rsid w:val="00830E22"/>
    <w:rsid w:val="00830EF2"/>
    <w:rsid w:val="00831B34"/>
    <w:rsid w:val="00833E49"/>
    <w:rsid w:val="00834066"/>
    <w:rsid w:val="00836889"/>
    <w:rsid w:val="00837AD0"/>
    <w:rsid w:val="00840DE2"/>
    <w:rsid w:val="00840FC7"/>
    <w:rsid w:val="00841D00"/>
    <w:rsid w:val="00843353"/>
    <w:rsid w:val="00844CBC"/>
    <w:rsid w:val="00846A50"/>
    <w:rsid w:val="00846D65"/>
    <w:rsid w:val="00850110"/>
    <w:rsid w:val="00852043"/>
    <w:rsid w:val="00853B8B"/>
    <w:rsid w:val="00854EA7"/>
    <w:rsid w:val="00855F89"/>
    <w:rsid w:val="0085695D"/>
    <w:rsid w:val="00860695"/>
    <w:rsid w:val="00862187"/>
    <w:rsid w:val="00862406"/>
    <w:rsid w:val="008660C0"/>
    <w:rsid w:val="00866EE3"/>
    <w:rsid w:val="00867DA2"/>
    <w:rsid w:val="0087215E"/>
    <w:rsid w:val="00872D28"/>
    <w:rsid w:val="008738B7"/>
    <w:rsid w:val="00873D8A"/>
    <w:rsid w:val="00874F69"/>
    <w:rsid w:val="008768CE"/>
    <w:rsid w:val="00876D73"/>
    <w:rsid w:val="00877ED0"/>
    <w:rsid w:val="00880117"/>
    <w:rsid w:val="00880413"/>
    <w:rsid w:val="00880760"/>
    <w:rsid w:val="00881744"/>
    <w:rsid w:val="00881DF8"/>
    <w:rsid w:val="00882490"/>
    <w:rsid w:val="00883FAF"/>
    <w:rsid w:val="008843C0"/>
    <w:rsid w:val="008845E4"/>
    <w:rsid w:val="00885251"/>
    <w:rsid w:val="00886685"/>
    <w:rsid w:val="00886969"/>
    <w:rsid w:val="00887294"/>
    <w:rsid w:val="00890438"/>
    <w:rsid w:val="00891144"/>
    <w:rsid w:val="0089163F"/>
    <w:rsid w:val="0089241B"/>
    <w:rsid w:val="00892498"/>
    <w:rsid w:val="008928B6"/>
    <w:rsid w:val="00895596"/>
    <w:rsid w:val="00896976"/>
    <w:rsid w:val="00896E63"/>
    <w:rsid w:val="0089740A"/>
    <w:rsid w:val="00897606"/>
    <w:rsid w:val="00897DA5"/>
    <w:rsid w:val="008A03EC"/>
    <w:rsid w:val="008A1FDD"/>
    <w:rsid w:val="008A2E35"/>
    <w:rsid w:val="008A3DC2"/>
    <w:rsid w:val="008A417C"/>
    <w:rsid w:val="008A4F1D"/>
    <w:rsid w:val="008A680B"/>
    <w:rsid w:val="008A77DD"/>
    <w:rsid w:val="008B05FA"/>
    <w:rsid w:val="008B0AF3"/>
    <w:rsid w:val="008B1A2B"/>
    <w:rsid w:val="008B2479"/>
    <w:rsid w:val="008B35AA"/>
    <w:rsid w:val="008B4982"/>
    <w:rsid w:val="008B4F43"/>
    <w:rsid w:val="008B5F24"/>
    <w:rsid w:val="008B7084"/>
    <w:rsid w:val="008B7CF3"/>
    <w:rsid w:val="008C130D"/>
    <w:rsid w:val="008C16D6"/>
    <w:rsid w:val="008C1E94"/>
    <w:rsid w:val="008C2204"/>
    <w:rsid w:val="008C373A"/>
    <w:rsid w:val="008C3CA6"/>
    <w:rsid w:val="008C3DC1"/>
    <w:rsid w:val="008C4302"/>
    <w:rsid w:val="008C45DD"/>
    <w:rsid w:val="008C4F6D"/>
    <w:rsid w:val="008C68B9"/>
    <w:rsid w:val="008D2BB5"/>
    <w:rsid w:val="008D535F"/>
    <w:rsid w:val="008E13F2"/>
    <w:rsid w:val="008E2474"/>
    <w:rsid w:val="008E28E5"/>
    <w:rsid w:val="008E313C"/>
    <w:rsid w:val="008E5619"/>
    <w:rsid w:val="008E5AE2"/>
    <w:rsid w:val="008E64F4"/>
    <w:rsid w:val="008E7119"/>
    <w:rsid w:val="008E7C94"/>
    <w:rsid w:val="008E7E95"/>
    <w:rsid w:val="008F1D99"/>
    <w:rsid w:val="008F2AAA"/>
    <w:rsid w:val="008F38EC"/>
    <w:rsid w:val="008F664A"/>
    <w:rsid w:val="008F72F2"/>
    <w:rsid w:val="008F7B1C"/>
    <w:rsid w:val="00900CAE"/>
    <w:rsid w:val="009012EA"/>
    <w:rsid w:val="00901409"/>
    <w:rsid w:val="00901791"/>
    <w:rsid w:val="009023B8"/>
    <w:rsid w:val="009037E8"/>
    <w:rsid w:val="00904273"/>
    <w:rsid w:val="00904820"/>
    <w:rsid w:val="009052F7"/>
    <w:rsid w:val="00905D0E"/>
    <w:rsid w:val="00906626"/>
    <w:rsid w:val="0090797E"/>
    <w:rsid w:val="00910DFD"/>
    <w:rsid w:val="0091300D"/>
    <w:rsid w:val="00913158"/>
    <w:rsid w:val="00914B9B"/>
    <w:rsid w:val="00915774"/>
    <w:rsid w:val="009159C6"/>
    <w:rsid w:val="00915F3D"/>
    <w:rsid w:val="00920515"/>
    <w:rsid w:val="00925830"/>
    <w:rsid w:val="009268A7"/>
    <w:rsid w:val="00926906"/>
    <w:rsid w:val="009278EE"/>
    <w:rsid w:val="00930298"/>
    <w:rsid w:val="009303B2"/>
    <w:rsid w:val="00930C31"/>
    <w:rsid w:val="00930DB7"/>
    <w:rsid w:val="00933B75"/>
    <w:rsid w:val="009340D4"/>
    <w:rsid w:val="00934D97"/>
    <w:rsid w:val="00935E5D"/>
    <w:rsid w:val="00937551"/>
    <w:rsid w:val="009378D7"/>
    <w:rsid w:val="00937C54"/>
    <w:rsid w:val="009413CC"/>
    <w:rsid w:val="009421C0"/>
    <w:rsid w:val="00943A2D"/>
    <w:rsid w:val="0094578C"/>
    <w:rsid w:val="00946CB4"/>
    <w:rsid w:val="00946DE1"/>
    <w:rsid w:val="009506F6"/>
    <w:rsid w:val="009522B6"/>
    <w:rsid w:val="009527E8"/>
    <w:rsid w:val="00954546"/>
    <w:rsid w:val="00960BDE"/>
    <w:rsid w:val="009612EF"/>
    <w:rsid w:val="00961987"/>
    <w:rsid w:val="009633C3"/>
    <w:rsid w:val="0096381E"/>
    <w:rsid w:val="00964E00"/>
    <w:rsid w:val="0096598F"/>
    <w:rsid w:val="0097057F"/>
    <w:rsid w:val="009706BD"/>
    <w:rsid w:val="00974C71"/>
    <w:rsid w:val="00975DCA"/>
    <w:rsid w:val="00976291"/>
    <w:rsid w:val="009764BA"/>
    <w:rsid w:val="00977509"/>
    <w:rsid w:val="0098081D"/>
    <w:rsid w:val="00982134"/>
    <w:rsid w:val="0098307C"/>
    <w:rsid w:val="00983595"/>
    <w:rsid w:val="00984E77"/>
    <w:rsid w:val="009852F4"/>
    <w:rsid w:val="00985A9D"/>
    <w:rsid w:val="00992D64"/>
    <w:rsid w:val="00993A57"/>
    <w:rsid w:val="00994A9F"/>
    <w:rsid w:val="00997FDA"/>
    <w:rsid w:val="009A06BB"/>
    <w:rsid w:val="009A0EAE"/>
    <w:rsid w:val="009A14CC"/>
    <w:rsid w:val="009A1612"/>
    <w:rsid w:val="009A1ABC"/>
    <w:rsid w:val="009A2339"/>
    <w:rsid w:val="009A2671"/>
    <w:rsid w:val="009A3075"/>
    <w:rsid w:val="009A39BE"/>
    <w:rsid w:val="009A3A3A"/>
    <w:rsid w:val="009A619F"/>
    <w:rsid w:val="009A7E43"/>
    <w:rsid w:val="009B1E4A"/>
    <w:rsid w:val="009B2F9C"/>
    <w:rsid w:val="009B323B"/>
    <w:rsid w:val="009B3959"/>
    <w:rsid w:val="009B4F59"/>
    <w:rsid w:val="009B4F84"/>
    <w:rsid w:val="009B62BA"/>
    <w:rsid w:val="009B723B"/>
    <w:rsid w:val="009B7475"/>
    <w:rsid w:val="009B7FE4"/>
    <w:rsid w:val="009C07D1"/>
    <w:rsid w:val="009C390C"/>
    <w:rsid w:val="009C4912"/>
    <w:rsid w:val="009C522D"/>
    <w:rsid w:val="009C57EB"/>
    <w:rsid w:val="009C61DD"/>
    <w:rsid w:val="009C61E7"/>
    <w:rsid w:val="009C6AB2"/>
    <w:rsid w:val="009C7678"/>
    <w:rsid w:val="009D089A"/>
    <w:rsid w:val="009D1836"/>
    <w:rsid w:val="009D31FC"/>
    <w:rsid w:val="009D342E"/>
    <w:rsid w:val="009D3CBE"/>
    <w:rsid w:val="009D5911"/>
    <w:rsid w:val="009D634F"/>
    <w:rsid w:val="009D68DA"/>
    <w:rsid w:val="009D6E6E"/>
    <w:rsid w:val="009D6F02"/>
    <w:rsid w:val="009E2A5C"/>
    <w:rsid w:val="009E2D6B"/>
    <w:rsid w:val="009E3B3F"/>
    <w:rsid w:val="009E5305"/>
    <w:rsid w:val="009E541E"/>
    <w:rsid w:val="009E5519"/>
    <w:rsid w:val="009E576F"/>
    <w:rsid w:val="009E6160"/>
    <w:rsid w:val="009E683C"/>
    <w:rsid w:val="009E6C65"/>
    <w:rsid w:val="009E6DCA"/>
    <w:rsid w:val="009E741D"/>
    <w:rsid w:val="009F0173"/>
    <w:rsid w:val="009F0243"/>
    <w:rsid w:val="009F0B89"/>
    <w:rsid w:val="009F0EC5"/>
    <w:rsid w:val="009F204B"/>
    <w:rsid w:val="009F34AC"/>
    <w:rsid w:val="009F36EE"/>
    <w:rsid w:val="009F4617"/>
    <w:rsid w:val="009F4924"/>
    <w:rsid w:val="009F4AC5"/>
    <w:rsid w:val="009F5C7D"/>
    <w:rsid w:val="009F5F6F"/>
    <w:rsid w:val="009F636B"/>
    <w:rsid w:val="009F65FF"/>
    <w:rsid w:val="009F6A24"/>
    <w:rsid w:val="00A009B4"/>
    <w:rsid w:val="00A01229"/>
    <w:rsid w:val="00A01428"/>
    <w:rsid w:val="00A03C47"/>
    <w:rsid w:val="00A06349"/>
    <w:rsid w:val="00A1031A"/>
    <w:rsid w:val="00A10DEF"/>
    <w:rsid w:val="00A11258"/>
    <w:rsid w:val="00A12762"/>
    <w:rsid w:val="00A14AE2"/>
    <w:rsid w:val="00A162BE"/>
    <w:rsid w:val="00A16ADE"/>
    <w:rsid w:val="00A17DE2"/>
    <w:rsid w:val="00A20B62"/>
    <w:rsid w:val="00A20BC7"/>
    <w:rsid w:val="00A21511"/>
    <w:rsid w:val="00A218A7"/>
    <w:rsid w:val="00A230F6"/>
    <w:rsid w:val="00A25B97"/>
    <w:rsid w:val="00A30A71"/>
    <w:rsid w:val="00A31E8C"/>
    <w:rsid w:val="00A324AA"/>
    <w:rsid w:val="00A32F45"/>
    <w:rsid w:val="00A33DF9"/>
    <w:rsid w:val="00A343B6"/>
    <w:rsid w:val="00A3525F"/>
    <w:rsid w:val="00A444B4"/>
    <w:rsid w:val="00A44629"/>
    <w:rsid w:val="00A44EA5"/>
    <w:rsid w:val="00A44EAB"/>
    <w:rsid w:val="00A45562"/>
    <w:rsid w:val="00A45AF9"/>
    <w:rsid w:val="00A47F11"/>
    <w:rsid w:val="00A5254B"/>
    <w:rsid w:val="00A56AD4"/>
    <w:rsid w:val="00A57505"/>
    <w:rsid w:val="00A60EAD"/>
    <w:rsid w:val="00A623EC"/>
    <w:rsid w:val="00A629B2"/>
    <w:rsid w:val="00A6498F"/>
    <w:rsid w:val="00A650E8"/>
    <w:rsid w:val="00A665AD"/>
    <w:rsid w:val="00A66813"/>
    <w:rsid w:val="00A72B50"/>
    <w:rsid w:val="00A7305F"/>
    <w:rsid w:val="00A742BA"/>
    <w:rsid w:val="00A753BA"/>
    <w:rsid w:val="00A75934"/>
    <w:rsid w:val="00A75C19"/>
    <w:rsid w:val="00A77EAF"/>
    <w:rsid w:val="00A806DE"/>
    <w:rsid w:val="00A814D5"/>
    <w:rsid w:val="00A8247E"/>
    <w:rsid w:val="00A83ED0"/>
    <w:rsid w:val="00A85BDA"/>
    <w:rsid w:val="00A86ACD"/>
    <w:rsid w:val="00A86BDE"/>
    <w:rsid w:val="00A86CEF"/>
    <w:rsid w:val="00A87EA3"/>
    <w:rsid w:val="00A905F0"/>
    <w:rsid w:val="00A91045"/>
    <w:rsid w:val="00A9115A"/>
    <w:rsid w:val="00A913EF"/>
    <w:rsid w:val="00A91F67"/>
    <w:rsid w:val="00A931FC"/>
    <w:rsid w:val="00A96287"/>
    <w:rsid w:val="00AA01A3"/>
    <w:rsid w:val="00AA06F0"/>
    <w:rsid w:val="00AA0803"/>
    <w:rsid w:val="00AA168D"/>
    <w:rsid w:val="00AA19C0"/>
    <w:rsid w:val="00AA230F"/>
    <w:rsid w:val="00AA2B11"/>
    <w:rsid w:val="00AA362B"/>
    <w:rsid w:val="00AA367E"/>
    <w:rsid w:val="00AA398B"/>
    <w:rsid w:val="00AA6125"/>
    <w:rsid w:val="00AA636E"/>
    <w:rsid w:val="00AA6D67"/>
    <w:rsid w:val="00AA7279"/>
    <w:rsid w:val="00AB1BB7"/>
    <w:rsid w:val="00AB2B1D"/>
    <w:rsid w:val="00AB2B66"/>
    <w:rsid w:val="00AB3ECC"/>
    <w:rsid w:val="00AB573D"/>
    <w:rsid w:val="00AB5E95"/>
    <w:rsid w:val="00AB621C"/>
    <w:rsid w:val="00AB6A36"/>
    <w:rsid w:val="00AC099C"/>
    <w:rsid w:val="00AC1DDF"/>
    <w:rsid w:val="00AC1F2B"/>
    <w:rsid w:val="00AC32CC"/>
    <w:rsid w:val="00AC4E20"/>
    <w:rsid w:val="00AC5686"/>
    <w:rsid w:val="00AC56A2"/>
    <w:rsid w:val="00AC573C"/>
    <w:rsid w:val="00AD2F15"/>
    <w:rsid w:val="00AD4C00"/>
    <w:rsid w:val="00AD5A00"/>
    <w:rsid w:val="00AD60AB"/>
    <w:rsid w:val="00AE0C72"/>
    <w:rsid w:val="00AE19EA"/>
    <w:rsid w:val="00AE207D"/>
    <w:rsid w:val="00AE27C5"/>
    <w:rsid w:val="00AE2D14"/>
    <w:rsid w:val="00AE3B9E"/>
    <w:rsid w:val="00AE4752"/>
    <w:rsid w:val="00AE47DD"/>
    <w:rsid w:val="00AE4BD0"/>
    <w:rsid w:val="00AE4E84"/>
    <w:rsid w:val="00AE731C"/>
    <w:rsid w:val="00AE7A97"/>
    <w:rsid w:val="00AF0162"/>
    <w:rsid w:val="00AF2708"/>
    <w:rsid w:val="00AF2B92"/>
    <w:rsid w:val="00AF3846"/>
    <w:rsid w:val="00AF46E6"/>
    <w:rsid w:val="00AF6652"/>
    <w:rsid w:val="00AF6A45"/>
    <w:rsid w:val="00AF6AD3"/>
    <w:rsid w:val="00AF756A"/>
    <w:rsid w:val="00B000ED"/>
    <w:rsid w:val="00B016EE"/>
    <w:rsid w:val="00B03056"/>
    <w:rsid w:val="00B04594"/>
    <w:rsid w:val="00B04B22"/>
    <w:rsid w:val="00B079AF"/>
    <w:rsid w:val="00B07E4F"/>
    <w:rsid w:val="00B07FBF"/>
    <w:rsid w:val="00B1052D"/>
    <w:rsid w:val="00B11571"/>
    <w:rsid w:val="00B1373F"/>
    <w:rsid w:val="00B160F3"/>
    <w:rsid w:val="00B16DCD"/>
    <w:rsid w:val="00B17868"/>
    <w:rsid w:val="00B200A0"/>
    <w:rsid w:val="00B2098B"/>
    <w:rsid w:val="00B21D39"/>
    <w:rsid w:val="00B228CA"/>
    <w:rsid w:val="00B230B9"/>
    <w:rsid w:val="00B239BA"/>
    <w:rsid w:val="00B2496E"/>
    <w:rsid w:val="00B30BE2"/>
    <w:rsid w:val="00B31483"/>
    <w:rsid w:val="00B31D46"/>
    <w:rsid w:val="00B327A3"/>
    <w:rsid w:val="00B32D96"/>
    <w:rsid w:val="00B36AD4"/>
    <w:rsid w:val="00B4097A"/>
    <w:rsid w:val="00B432CA"/>
    <w:rsid w:val="00B43D93"/>
    <w:rsid w:val="00B44443"/>
    <w:rsid w:val="00B451E8"/>
    <w:rsid w:val="00B4668C"/>
    <w:rsid w:val="00B467F2"/>
    <w:rsid w:val="00B46D98"/>
    <w:rsid w:val="00B5120A"/>
    <w:rsid w:val="00B55F66"/>
    <w:rsid w:val="00B6055F"/>
    <w:rsid w:val="00B624DF"/>
    <w:rsid w:val="00B635ED"/>
    <w:rsid w:val="00B63A35"/>
    <w:rsid w:val="00B63A9C"/>
    <w:rsid w:val="00B63B82"/>
    <w:rsid w:val="00B642E9"/>
    <w:rsid w:val="00B64EAB"/>
    <w:rsid w:val="00B650F0"/>
    <w:rsid w:val="00B667DB"/>
    <w:rsid w:val="00B66F35"/>
    <w:rsid w:val="00B71002"/>
    <w:rsid w:val="00B7152D"/>
    <w:rsid w:val="00B726DE"/>
    <w:rsid w:val="00B73166"/>
    <w:rsid w:val="00B7327D"/>
    <w:rsid w:val="00B7366E"/>
    <w:rsid w:val="00B73CD5"/>
    <w:rsid w:val="00B74811"/>
    <w:rsid w:val="00B75BA3"/>
    <w:rsid w:val="00B76052"/>
    <w:rsid w:val="00B76468"/>
    <w:rsid w:val="00B77364"/>
    <w:rsid w:val="00B77E60"/>
    <w:rsid w:val="00B81F57"/>
    <w:rsid w:val="00B8247B"/>
    <w:rsid w:val="00B836C6"/>
    <w:rsid w:val="00B83D83"/>
    <w:rsid w:val="00B83FA8"/>
    <w:rsid w:val="00B8444A"/>
    <w:rsid w:val="00B852DD"/>
    <w:rsid w:val="00B8570C"/>
    <w:rsid w:val="00B85EAC"/>
    <w:rsid w:val="00B86644"/>
    <w:rsid w:val="00B866F8"/>
    <w:rsid w:val="00B910CA"/>
    <w:rsid w:val="00B92CC5"/>
    <w:rsid w:val="00B93029"/>
    <w:rsid w:val="00B94A81"/>
    <w:rsid w:val="00B960BD"/>
    <w:rsid w:val="00B971BB"/>
    <w:rsid w:val="00BA039E"/>
    <w:rsid w:val="00BA09F2"/>
    <w:rsid w:val="00BA2E8B"/>
    <w:rsid w:val="00BA33D3"/>
    <w:rsid w:val="00BA3DA2"/>
    <w:rsid w:val="00BB033A"/>
    <w:rsid w:val="00BB095B"/>
    <w:rsid w:val="00BB0EAC"/>
    <w:rsid w:val="00BB118B"/>
    <w:rsid w:val="00BB4FCD"/>
    <w:rsid w:val="00BB5179"/>
    <w:rsid w:val="00BB567F"/>
    <w:rsid w:val="00BB7348"/>
    <w:rsid w:val="00BC1329"/>
    <w:rsid w:val="00BC160F"/>
    <w:rsid w:val="00BC19C7"/>
    <w:rsid w:val="00BC23A0"/>
    <w:rsid w:val="00BC2E27"/>
    <w:rsid w:val="00BC4F23"/>
    <w:rsid w:val="00BC5187"/>
    <w:rsid w:val="00BC5285"/>
    <w:rsid w:val="00BC60E7"/>
    <w:rsid w:val="00BC76BE"/>
    <w:rsid w:val="00BC7D95"/>
    <w:rsid w:val="00BD1536"/>
    <w:rsid w:val="00BD4DBF"/>
    <w:rsid w:val="00BD6898"/>
    <w:rsid w:val="00BD7205"/>
    <w:rsid w:val="00BD72BA"/>
    <w:rsid w:val="00BD7797"/>
    <w:rsid w:val="00BD7A3C"/>
    <w:rsid w:val="00BD7CDE"/>
    <w:rsid w:val="00BD7DB4"/>
    <w:rsid w:val="00BE0897"/>
    <w:rsid w:val="00BE0B37"/>
    <w:rsid w:val="00BE31A3"/>
    <w:rsid w:val="00BE5162"/>
    <w:rsid w:val="00BE5F5D"/>
    <w:rsid w:val="00BE63C8"/>
    <w:rsid w:val="00BE69CA"/>
    <w:rsid w:val="00BE753A"/>
    <w:rsid w:val="00BF2830"/>
    <w:rsid w:val="00BF305F"/>
    <w:rsid w:val="00BF37F8"/>
    <w:rsid w:val="00BF5F1F"/>
    <w:rsid w:val="00BF744D"/>
    <w:rsid w:val="00C00638"/>
    <w:rsid w:val="00C00B9A"/>
    <w:rsid w:val="00C07425"/>
    <w:rsid w:val="00C078DD"/>
    <w:rsid w:val="00C10050"/>
    <w:rsid w:val="00C11ABF"/>
    <w:rsid w:val="00C11D83"/>
    <w:rsid w:val="00C127CB"/>
    <w:rsid w:val="00C1478D"/>
    <w:rsid w:val="00C1482F"/>
    <w:rsid w:val="00C1629D"/>
    <w:rsid w:val="00C16CB2"/>
    <w:rsid w:val="00C17CB2"/>
    <w:rsid w:val="00C207C3"/>
    <w:rsid w:val="00C20D84"/>
    <w:rsid w:val="00C214A5"/>
    <w:rsid w:val="00C21624"/>
    <w:rsid w:val="00C2192B"/>
    <w:rsid w:val="00C21E28"/>
    <w:rsid w:val="00C23528"/>
    <w:rsid w:val="00C239FB"/>
    <w:rsid w:val="00C249EF"/>
    <w:rsid w:val="00C26557"/>
    <w:rsid w:val="00C26B45"/>
    <w:rsid w:val="00C26C17"/>
    <w:rsid w:val="00C30433"/>
    <w:rsid w:val="00C30527"/>
    <w:rsid w:val="00C32572"/>
    <w:rsid w:val="00C33E0C"/>
    <w:rsid w:val="00C346E8"/>
    <w:rsid w:val="00C34982"/>
    <w:rsid w:val="00C358CB"/>
    <w:rsid w:val="00C35FF8"/>
    <w:rsid w:val="00C36006"/>
    <w:rsid w:val="00C36658"/>
    <w:rsid w:val="00C3698F"/>
    <w:rsid w:val="00C40A60"/>
    <w:rsid w:val="00C40E0F"/>
    <w:rsid w:val="00C4333B"/>
    <w:rsid w:val="00C44D5C"/>
    <w:rsid w:val="00C45417"/>
    <w:rsid w:val="00C458E7"/>
    <w:rsid w:val="00C459BA"/>
    <w:rsid w:val="00C4644E"/>
    <w:rsid w:val="00C46BDA"/>
    <w:rsid w:val="00C47FD3"/>
    <w:rsid w:val="00C47FEA"/>
    <w:rsid w:val="00C500F8"/>
    <w:rsid w:val="00C5327C"/>
    <w:rsid w:val="00C5349C"/>
    <w:rsid w:val="00C5351A"/>
    <w:rsid w:val="00C539AE"/>
    <w:rsid w:val="00C55905"/>
    <w:rsid w:val="00C56C81"/>
    <w:rsid w:val="00C571CA"/>
    <w:rsid w:val="00C625CC"/>
    <w:rsid w:val="00C62686"/>
    <w:rsid w:val="00C626DE"/>
    <w:rsid w:val="00C634C6"/>
    <w:rsid w:val="00C6362E"/>
    <w:rsid w:val="00C64B14"/>
    <w:rsid w:val="00C64D76"/>
    <w:rsid w:val="00C6501E"/>
    <w:rsid w:val="00C6707B"/>
    <w:rsid w:val="00C6749F"/>
    <w:rsid w:val="00C721AB"/>
    <w:rsid w:val="00C72F96"/>
    <w:rsid w:val="00C73B76"/>
    <w:rsid w:val="00C73C43"/>
    <w:rsid w:val="00C73EFD"/>
    <w:rsid w:val="00C766FC"/>
    <w:rsid w:val="00C76E9F"/>
    <w:rsid w:val="00C81C81"/>
    <w:rsid w:val="00C81CF8"/>
    <w:rsid w:val="00C82B0A"/>
    <w:rsid w:val="00C845B3"/>
    <w:rsid w:val="00C84711"/>
    <w:rsid w:val="00C84933"/>
    <w:rsid w:val="00C8709E"/>
    <w:rsid w:val="00C90E32"/>
    <w:rsid w:val="00C912E8"/>
    <w:rsid w:val="00C92DFC"/>
    <w:rsid w:val="00C952AF"/>
    <w:rsid w:val="00C967CE"/>
    <w:rsid w:val="00C97122"/>
    <w:rsid w:val="00CA1911"/>
    <w:rsid w:val="00CA279F"/>
    <w:rsid w:val="00CA51C4"/>
    <w:rsid w:val="00CA6538"/>
    <w:rsid w:val="00CA6726"/>
    <w:rsid w:val="00CB0339"/>
    <w:rsid w:val="00CB06FB"/>
    <w:rsid w:val="00CB0CD0"/>
    <w:rsid w:val="00CB1F2B"/>
    <w:rsid w:val="00CB2F00"/>
    <w:rsid w:val="00CB3CFA"/>
    <w:rsid w:val="00CB526C"/>
    <w:rsid w:val="00CB682F"/>
    <w:rsid w:val="00CC1363"/>
    <w:rsid w:val="00CC1582"/>
    <w:rsid w:val="00CC4672"/>
    <w:rsid w:val="00CC4A1D"/>
    <w:rsid w:val="00CC6438"/>
    <w:rsid w:val="00CD0593"/>
    <w:rsid w:val="00CD0F59"/>
    <w:rsid w:val="00CD33EF"/>
    <w:rsid w:val="00CD7846"/>
    <w:rsid w:val="00CE0483"/>
    <w:rsid w:val="00CE073B"/>
    <w:rsid w:val="00CE0AE5"/>
    <w:rsid w:val="00CE1358"/>
    <w:rsid w:val="00CE1F57"/>
    <w:rsid w:val="00CE2162"/>
    <w:rsid w:val="00CE31F5"/>
    <w:rsid w:val="00CE3D7D"/>
    <w:rsid w:val="00CE4B20"/>
    <w:rsid w:val="00CE5E8F"/>
    <w:rsid w:val="00CE66B8"/>
    <w:rsid w:val="00CF144B"/>
    <w:rsid w:val="00CF29F5"/>
    <w:rsid w:val="00CF31C9"/>
    <w:rsid w:val="00CF4C21"/>
    <w:rsid w:val="00CF5B2C"/>
    <w:rsid w:val="00CF6318"/>
    <w:rsid w:val="00D02211"/>
    <w:rsid w:val="00D02755"/>
    <w:rsid w:val="00D03DAF"/>
    <w:rsid w:val="00D04DC4"/>
    <w:rsid w:val="00D06196"/>
    <w:rsid w:val="00D06371"/>
    <w:rsid w:val="00D06531"/>
    <w:rsid w:val="00D10B11"/>
    <w:rsid w:val="00D1145A"/>
    <w:rsid w:val="00D1204D"/>
    <w:rsid w:val="00D13B18"/>
    <w:rsid w:val="00D14E67"/>
    <w:rsid w:val="00D173A4"/>
    <w:rsid w:val="00D17905"/>
    <w:rsid w:val="00D2099C"/>
    <w:rsid w:val="00D213E8"/>
    <w:rsid w:val="00D2192E"/>
    <w:rsid w:val="00D2211B"/>
    <w:rsid w:val="00D22DE6"/>
    <w:rsid w:val="00D22DF0"/>
    <w:rsid w:val="00D23237"/>
    <w:rsid w:val="00D23251"/>
    <w:rsid w:val="00D2371B"/>
    <w:rsid w:val="00D2377A"/>
    <w:rsid w:val="00D23B17"/>
    <w:rsid w:val="00D247AE"/>
    <w:rsid w:val="00D26103"/>
    <w:rsid w:val="00D26C85"/>
    <w:rsid w:val="00D27821"/>
    <w:rsid w:val="00D27F4A"/>
    <w:rsid w:val="00D30A78"/>
    <w:rsid w:val="00D31760"/>
    <w:rsid w:val="00D318B4"/>
    <w:rsid w:val="00D32697"/>
    <w:rsid w:val="00D3335A"/>
    <w:rsid w:val="00D33587"/>
    <w:rsid w:val="00D3365C"/>
    <w:rsid w:val="00D352DC"/>
    <w:rsid w:val="00D35B05"/>
    <w:rsid w:val="00D36CBC"/>
    <w:rsid w:val="00D42A76"/>
    <w:rsid w:val="00D43A47"/>
    <w:rsid w:val="00D516D7"/>
    <w:rsid w:val="00D52778"/>
    <w:rsid w:val="00D5386B"/>
    <w:rsid w:val="00D53986"/>
    <w:rsid w:val="00D53B3A"/>
    <w:rsid w:val="00D5429D"/>
    <w:rsid w:val="00D56B2A"/>
    <w:rsid w:val="00D61BAF"/>
    <w:rsid w:val="00D62F07"/>
    <w:rsid w:val="00D63409"/>
    <w:rsid w:val="00D6566D"/>
    <w:rsid w:val="00D6728F"/>
    <w:rsid w:val="00D67365"/>
    <w:rsid w:val="00D70DB6"/>
    <w:rsid w:val="00D72709"/>
    <w:rsid w:val="00D728E1"/>
    <w:rsid w:val="00D731AC"/>
    <w:rsid w:val="00D7344E"/>
    <w:rsid w:val="00D7350C"/>
    <w:rsid w:val="00D7363E"/>
    <w:rsid w:val="00D7407A"/>
    <w:rsid w:val="00D7408A"/>
    <w:rsid w:val="00D74264"/>
    <w:rsid w:val="00D74415"/>
    <w:rsid w:val="00D75027"/>
    <w:rsid w:val="00D77510"/>
    <w:rsid w:val="00D81BD1"/>
    <w:rsid w:val="00D84D90"/>
    <w:rsid w:val="00D90E62"/>
    <w:rsid w:val="00D91D9D"/>
    <w:rsid w:val="00D9230F"/>
    <w:rsid w:val="00D92756"/>
    <w:rsid w:val="00D9304F"/>
    <w:rsid w:val="00D934AA"/>
    <w:rsid w:val="00D93BB9"/>
    <w:rsid w:val="00D947CA"/>
    <w:rsid w:val="00D94C6A"/>
    <w:rsid w:val="00D95444"/>
    <w:rsid w:val="00D96015"/>
    <w:rsid w:val="00D969EE"/>
    <w:rsid w:val="00D96A17"/>
    <w:rsid w:val="00D976CC"/>
    <w:rsid w:val="00DA0446"/>
    <w:rsid w:val="00DA50B6"/>
    <w:rsid w:val="00DA57A3"/>
    <w:rsid w:val="00DA64AE"/>
    <w:rsid w:val="00DA741A"/>
    <w:rsid w:val="00DB1111"/>
    <w:rsid w:val="00DB362F"/>
    <w:rsid w:val="00DB3F71"/>
    <w:rsid w:val="00DB4742"/>
    <w:rsid w:val="00DB498B"/>
    <w:rsid w:val="00DB59F7"/>
    <w:rsid w:val="00DB7763"/>
    <w:rsid w:val="00DC3618"/>
    <w:rsid w:val="00DC4639"/>
    <w:rsid w:val="00DC6151"/>
    <w:rsid w:val="00DC6169"/>
    <w:rsid w:val="00DC740C"/>
    <w:rsid w:val="00DC7C55"/>
    <w:rsid w:val="00DD1DF6"/>
    <w:rsid w:val="00DD2C3D"/>
    <w:rsid w:val="00DD3790"/>
    <w:rsid w:val="00DD381D"/>
    <w:rsid w:val="00DD43A7"/>
    <w:rsid w:val="00DD4DC6"/>
    <w:rsid w:val="00DD643F"/>
    <w:rsid w:val="00DD67E9"/>
    <w:rsid w:val="00DE039C"/>
    <w:rsid w:val="00DE03DF"/>
    <w:rsid w:val="00DE0A34"/>
    <w:rsid w:val="00DE12A9"/>
    <w:rsid w:val="00DE16B8"/>
    <w:rsid w:val="00DE17C5"/>
    <w:rsid w:val="00DE1B5D"/>
    <w:rsid w:val="00DE549D"/>
    <w:rsid w:val="00DE5C2D"/>
    <w:rsid w:val="00DF282B"/>
    <w:rsid w:val="00DF28B1"/>
    <w:rsid w:val="00DF56AD"/>
    <w:rsid w:val="00DF6286"/>
    <w:rsid w:val="00DF6D60"/>
    <w:rsid w:val="00DF7D97"/>
    <w:rsid w:val="00DF7FEE"/>
    <w:rsid w:val="00E00C17"/>
    <w:rsid w:val="00E01170"/>
    <w:rsid w:val="00E02963"/>
    <w:rsid w:val="00E0313C"/>
    <w:rsid w:val="00E04C97"/>
    <w:rsid w:val="00E05334"/>
    <w:rsid w:val="00E108E1"/>
    <w:rsid w:val="00E11320"/>
    <w:rsid w:val="00E11EB4"/>
    <w:rsid w:val="00E121D8"/>
    <w:rsid w:val="00E122EB"/>
    <w:rsid w:val="00E12CAF"/>
    <w:rsid w:val="00E1394F"/>
    <w:rsid w:val="00E1498A"/>
    <w:rsid w:val="00E15A4C"/>
    <w:rsid w:val="00E15A7E"/>
    <w:rsid w:val="00E16AB7"/>
    <w:rsid w:val="00E170E2"/>
    <w:rsid w:val="00E1758F"/>
    <w:rsid w:val="00E20A33"/>
    <w:rsid w:val="00E20F52"/>
    <w:rsid w:val="00E22263"/>
    <w:rsid w:val="00E22AC9"/>
    <w:rsid w:val="00E2459F"/>
    <w:rsid w:val="00E24E2A"/>
    <w:rsid w:val="00E24FBF"/>
    <w:rsid w:val="00E273A7"/>
    <w:rsid w:val="00E27999"/>
    <w:rsid w:val="00E27E72"/>
    <w:rsid w:val="00E27F10"/>
    <w:rsid w:val="00E31B35"/>
    <w:rsid w:val="00E34B01"/>
    <w:rsid w:val="00E3511C"/>
    <w:rsid w:val="00E375BF"/>
    <w:rsid w:val="00E41E2F"/>
    <w:rsid w:val="00E44427"/>
    <w:rsid w:val="00E44B9F"/>
    <w:rsid w:val="00E45914"/>
    <w:rsid w:val="00E476DC"/>
    <w:rsid w:val="00E47A28"/>
    <w:rsid w:val="00E47B05"/>
    <w:rsid w:val="00E500DC"/>
    <w:rsid w:val="00E51878"/>
    <w:rsid w:val="00E51F9F"/>
    <w:rsid w:val="00E6360E"/>
    <w:rsid w:val="00E6395F"/>
    <w:rsid w:val="00E650CF"/>
    <w:rsid w:val="00E65BD5"/>
    <w:rsid w:val="00E66FBB"/>
    <w:rsid w:val="00E7462B"/>
    <w:rsid w:val="00E747BD"/>
    <w:rsid w:val="00E74B91"/>
    <w:rsid w:val="00E7648E"/>
    <w:rsid w:val="00E76E2F"/>
    <w:rsid w:val="00E813CE"/>
    <w:rsid w:val="00E82A96"/>
    <w:rsid w:val="00E83806"/>
    <w:rsid w:val="00E8435C"/>
    <w:rsid w:val="00E8462A"/>
    <w:rsid w:val="00E85D12"/>
    <w:rsid w:val="00E860BE"/>
    <w:rsid w:val="00E86D73"/>
    <w:rsid w:val="00E87B2C"/>
    <w:rsid w:val="00E87F99"/>
    <w:rsid w:val="00E91E8E"/>
    <w:rsid w:val="00E91F49"/>
    <w:rsid w:val="00E92116"/>
    <w:rsid w:val="00E924E8"/>
    <w:rsid w:val="00E92737"/>
    <w:rsid w:val="00E92770"/>
    <w:rsid w:val="00E93767"/>
    <w:rsid w:val="00E9443A"/>
    <w:rsid w:val="00E94A2D"/>
    <w:rsid w:val="00E95828"/>
    <w:rsid w:val="00E97387"/>
    <w:rsid w:val="00E979E5"/>
    <w:rsid w:val="00EA07AD"/>
    <w:rsid w:val="00EA0A27"/>
    <w:rsid w:val="00EA1EE7"/>
    <w:rsid w:val="00EA4EBC"/>
    <w:rsid w:val="00EA5716"/>
    <w:rsid w:val="00EA5F66"/>
    <w:rsid w:val="00EA7F7F"/>
    <w:rsid w:val="00EB08C7"/>
    <w:rsid w:val="00EB171C"/>
    <w:rsid w:val="00EB179E"/>
    <w:rsid w:val="00EB1A70"/>
    <w:rsid w:val="00EB1D20"/>
    <w:rsid w:val="00EB2826"/>
    <w:rsid w:val="00EB298C"/>
    <w:rsid w:val="00EB3135"/>
    <w:rsid w:val="00EB3334"/>
    <w:rsid w:val="00EB348F"/>
    <w:rsid w:val="00EB3B4A"/>
    <w:rsid w:val="00EB5382"/>
    <w:rsid w:val="00EB5430"/>
    <w:rsid w:val="00EB55FF"/>
    <w:rsid w:val="00EC0D33"/>
    <w:rsid w:val="00EC1DE8"/>
    <w:rsid w:val="00EC2923"/>
    <w:rsid w:val="00EC330B"/>
    <w:rsid w:val="00EC55CD"/>
    <w:rsid w:val="00EC63C9"/>
    <w:rsid w:val="00EC6C0E"/>
    <w:rsid w:val="00EC77EB"/>
    <w:rsid w:val="00ED1CCE"/>
    <w:rsid w:val="00ED4265"/>
    <w:rsid w:val="00ED4818"/>
    <w:rsid w:val="00ED543D"/>
    <w:rsid w:val="00ED5ABE"/>
    <w:rsid w:val="00ED63FD"/>
    <w:rsid w:val="00ED6B9C"/>
    <w:rsid w:val="00ED6BF1"/>
    <w:rsid w:val="00ED71CC"/>
    <w:rsid w:val="00EE0152"/>
    <w:rsid w:val="00EE03F0"/>
    <w:rsid w:val="00EE0F4F"/>
    <w:rsid w:val="00EE3211"/>
    <w:rsid w:val="00EE3449"/>
    <w:rsid w:val="00EE43C7"/>
    <w:rsid w:val="00EE55B9"/>
    <w:rsid w:val="00EE64D8"/>
    <w:rsid w:val="00EE6DBA"/>
    <w:rsid w:val="00EE6E9A"/>
    <w:rsid w:val="00EE7726"/>
    <w:rsid w:val="00EF028D"/>
    <w:rsid w:val="00EF0F18"/>
    <w:rsid w:val="00EF2321"/>
    <w:rsid w:val="00EF46E4"/>
    <w:rsid w:val="00EF7C64"/>
    <w:rsid w:val="00F00579"/>
    <w:rsid w:val="00F01F06"/>
    <w:rsid w:val="00F023E0"/>
    <w:rsid w:val="00F025D3"/>
    <w:rsid w:val="00F03627"/>
    <w:rsid w:val="00F03D5B"/>
    <w:rsid w:val="00F03DE1"/>
    <w:rsid w:val="00F05C51"/>
    <w:rsid w:val="00F06264"/>
    <w:rsid w:val="00F0648E"/>
    <w:rsid w:val="00F104E8"/>
    <w:rsid w:val="00F12168"/>
    <w:rsid w:val="00F13C41"/>
    <w:rsid w:val="00F14797"/>
    <w:rsid w:val="00F1539E"/>
    <w:rsid w:val="00F15BC1"/>
    <w:rsid w:val="00F16E17"/>
    <w:rsid w:val="00F16EEC"/>
    <w:rsid w:val="00F17D12"/>
    <w:rsid w:val="00F21212"/>
    <w:rsid w:val="00F2284A"/>
    <w:rsid w:val="00F22DD9"/>
    <w:rsid w:val="00F22E3D"/>
    <w:rsid w:val="00F25233"/>
    <w:rsid w:val="00F256B2"/>
    <w:rsid w:val="00F264DD"/>
    <w:rsid w:val="00F32BAA"/>
    <w:rsid w:val="00F32E94"/>
    <w:rsid w:val="00F34BB6"/>
    <w:rsid w:val="00F37418"/>
    <w:rsid w:val="00F37E6B"/>
    <w:rsid w:val="00F40365"/>
    <w:rsid w:val="00F406B2"/>
    <w:rsid w:val="00F409E3"/>
    <w:rsid w:val="00F4117D"/>
    <w:rsid w:val="00F42022"/>
    <w:rsid w:val="00F43533"/>
    <w:rsid w:val="00F4477B"/>
    <w:rsid w:val="00F44B8C"/>
    <w:rsid w:val="00F51313"/>
    <w:rsid w:val="00F526B9"/>
    <w:rsid w:val="00F53326"/>
    <w:rsid w:val="00F53CE4"/>
    <w:rsid w:val="00F55EFE"/>
    <w:rsid w:val="00F562A1"/>
    <w:rsid w:val="00F57231"/>
    <w:rsid w:val="00F631DF"/>
    <w:rsid w:val="00F643CC"/>
    <w:rsid w:val="00F647CC"/>
    <w:rsid w:val="00F655DA"/>
    <w:rsid w:val="00F664CB"/>
    <w:rsid w:val="00F70C6E"/>
    <w:rsid w:val="00F70FA7"/>
    <w:rsid w:val="00F7238D"/>
    <w:rsid w:val="00F74C42"/>
    <w:rsid w:val="00F76C67"/>
    <w:rsid w:val="00F81B18"/>
    <w:rsid w:val="00F82188"/>
    <w:rsid w:val="00F82F04"/>
    <w:rsid w:val="00F8327F"/>
    <w:rsid w:val="00F83A64"/>
    <w:rsid w:val="00F84314"/>
    <w:rsid w:val="00F8515C"/>
    <w:rsid w:val="00F90EB1"/>
    <w:rsid w:val="00F90F37"/>
    <w:rsid w:val="00F92C67"/>
    <w:rsid w:val="00F92CFA"/>
    <w:rsid w:val="00F93698"/>
    <w:rsid w:val="00F94141"/>
    <w:rsid w:val="00F9447F"/>
    <w:rsid w:val="00F97863"/>
    <w:rsid w:val="00F97F51"/>
    <w:rsid w:val="00FA1E10"/>
    <w:rsid w:val="00FA1F09"/>
    <w:rsid w:val="00FA2E93"/>
    <w:rsid w:val="00FA3838"/>
    <w:rsid w:val="00FA5BA5"/>
    <w:rsid w:val="00FA600A"/>
    <w:rsid w:val="00FA7D60"/>
    <w:rsid w:val="00FB00B9"/>
    <w:rsid w:val="00FB09EF"/>
    <w:rsid w:val="00FB3298"/>
    <w:rsid w:val="00FB4BAA"/>
    <w:rsid w:val="00FB58E0"/>
    <w:rsid w:val="00FB6541"/>
    <w:rsid w:val="00FB7A17"/>
    <w:rsid w:val="00FC5B00"/>
    <w:rsid w:val="00FC5D3E"/>
    <w:rsid w:val="00FC5F00"/>
    <w:rsid w:val="00FC5F83"/>
    <w:rsid w:val="00FC79CA"/>
    <w:rsid w:val="00FD0757"/>
    <w:rsid w:val="00FD295E"/>
    <w:rsid w:val="00FD3C0F"/>
    <w:rsid w:val="00FD4B07"/>
    <w:rsid w:val="00FD7E72"/>
    <w:rsid w:val="00FE068B"/>
    <w:rsid w:val="00FE0890"/>
    <w:rsid w:val="00FE0FDC"/>
    <w:rsid w:val="00FE10FF"/>
    <w:rsid w:val="00FE123D"/>
    <w:rsid w:val="00FE2A18"/>
    <w:rsid w:val="00FE3514"/>
    <w:rsid w:val="00FE4EF0"/>
    <w:rsid w:val="00FE5117"/>
    <w:rsid w:val="00FE558A"/>
    <w:rsid w:val="00FE57DB"/>
    <w:rsid w:val="00FF332A"/>
    <w:rsid w:val="00FF487C"/>
    <w:rsid w:val="00FF5F6B"/>
    <w:rsid w:val="00FF6631"/>
    <w:rsid w:val="00FF6FE7"/>
    <w:rsid w:val="00FF7F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2E2"/>
    <w:rPr>
      <w:rFonts w:ascii="Verdana" w:hAnsi="Verdana" w:cs="Verdana"/>
      <w:sz w:val="22"/>
      <w:szCs w:val="22"/>
    </w:rPr>
  </w:style>
  <w:style w:type="paragraph" w:styleId="Heading1">
    <w:name w:val="heading 1"/>
    <w:basedOn w:val="Normal"/>
    <w:next w:val="Normal"/>
    <w:link w:val="Heading1Char"/>
    <w:uiPriority w:val="99"/>
    <w:qFormat/>
    <w:rsid w:val="002222E2"/>
    <w:pPr>
      <w:keepNext/>
      <w:spacing w:after="120"/>
      <w:outlineLvl w:val="0"/>
    </w:pPr>
  </w:style>
  <w:style w:type="paragraph" w:styleId="Heading2">
    <w:name w:val="heading 2"/>
    <w:basedOn w:val="Normal"/>
    <w:next w:val="Normal"/>
    <w:link w:val="Heading2Char"/>
    <w:uiPriority w:val="99"/>
    <w:qFormat/>
    <w:rsid w:val="002222E2"/>
    <w:pPr>
      <w:keepNext/>
      <w:spacing w:after="120"/>
      <w:ind w:left="5760"/>
      <w:outlineLvl w:val="1"/>
    </w:pPr>
  </w:style>
  <w:style w:type="paragraph" w:styleId="Heading3">
    <w:name w:val="heading 3"/>
    <w:basedOn w:val="Normal"/>
    <w:next w:val="Normal"/>
    <w:link w:val="Heading3Char"/>
    <w:uiPriority w:val="99"/>
    <w:qFormat/>
    <w:rsid w:val="002222E2"/>
    <w:pPr>
      <w:keepNext/>
      <w:outlineLvl w:val="2"/>
    </w:pPr>
    <w:rPr>
      <w:b/>
      <w:bCs/>
    </w:rPr>
  </w:style>
  <w:style w:type="paragraph" w:styleId="Heading4">
    <w:name w:val="heading 4"/>
    <w:basedOn w:val="Normal"/>
    <w:next w:val="Normal"/>
    <w:link w:val="Heading4Char"/>
    <w:uiPriority w:val="99"/>
    <w:qFormat/>
    <w:rsid w:val="002222E2"/>
    <w:pPr>
      <w:keepNext/>
      <w:framePr w:hSpace="180" w:wrap="auto" w:hAnchor="margin" w:xAlign="center" w:y="540"/>
      <w:tabs>
        <w:tab w:val="left" w:pos="6720"/>
      </w:tabs>
      <w:jc w:val="center"/>
      <w:outlineLvl w:val="3"/>
    </w:pPr>
    <w:rPr>
      <w:b/>
      <w:bCs/>
      <w:sz w:val="32"/>
      <w:szCs w:val="32"/>
    </w:rPr>
  </w:style>
  <w:style w:type="paragraph" w:styleId="Heading5">
    <w:name w:val="heading 5"/>
    <w:basedOn w:val="Normal"/>
    <w:next w:val="Normal"/>
    <w:link w:val="Heading5Char"/>
    <w:uiPriority w:val="99"/>
    <w:qFormat/>
    <w:rsid w:val="002222E2"/>
    <w:pPr>
      <w:keepNext/>
      <w:spacing w:after="120"/>
      <w:outlineLvl w:val="4"/>
    </w:pPr>
    <w:rPr>
      <w:b/>
      <w:bCs/>
    </w:rPr>
  </w:style>
  <w:style w:type="paragraph" w:styleId="Heading6">
    <w:name w:val="heading 6"/>
    <w:basedOn w:val="Normal"/>
    <w:next w:val="Normal"/>
    <w:link w:val="Heading6Char"/>
    <w:uiPriority w:val="99"/>
    <w:qFormat/>
    <w:rsid w:val="002222E2"/>
    <w:pPr>
      <w:keepNext/>
      <w:outlineLvl w:val="5"/>
    </w:pPr>
    <w:rPr>
      <w:b/>
      <w:bCs/>
      <w:color w:val="000000"/>
    </w:rPr>
  </w:style>
  <w:style w:type="paragraph" w:styleId="Heading7">
    <w:name w:val="heading 7"/>
    <w:basedOn w:val="Normal"/>
    <w:next w:val="Normal"/>
    <w:link w:val="Heading7Char"/>
    <w:uiPriority w:val="99"/>
    <w:qFormat/>
    <w:rsid w:val="002222E2"/>
    <w:pPr>
      <w:keepNext/>
      <w:spacing w:after="120"/>
      <w:outlineLvl w:val="6"/>
    </w:pPr>
  </w:style>
  <w:style w:type="paragraph" w:styleId="Heading8">
    <w:name w:val="heading 8"/>
    <w:basedOn w:val="Normal"/>
    <w:next w:val="Normal"/>
    <w:link w:val="Heading8Char"/>
    <w:uiPriority w:val="99"/>
    <w:qFormat/>
    <w:rsid w:val="002222E2"/>
    <w:pPr>
      <w:keepNext/>
      <w:spacing w:after="120"/>
      <w:jc w:val="center"/>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222E2"/>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2222E2"/>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2222E2"/>
    <w:rPr>
      <w:rFonts w:ascii="Cambria" w:eastAsia="Times New Roman" w:hAnsi="Cambria" w:cs="Times New Roman"/>
      <w:b/>
      <w:bCs/>
      <w:sz w:val="26"/>
      <w:szCs w:val="26"/>
    </w:rPr>
  </w:style>
  <w:style w:type="character" w:customStyle="1" w:styleId="Heading4Char">
    <w:name w:val="Heading 4 Char"/>
    <w:link w:val="Heading4"/>
    <w:uiPriority w:val="9"/>
    <w:semiHidden/>
    <w:rsid w:val="002222E2"/>
    <w:rPr>
      <w:rFonts w:ascii="Calibri" w:eastAsia="Times New Roman" w:hAnsi="Calibri" w:cs="Times New Roman"/>
      <w:b/>
      <w:bCs/>
      <w:sz w:val="28"/>
      <w:szCs w:val="28"/>
    </w:rPr>
  </w:style>
  <w:style w:type="character" w:customStyle="1" w:styleId="Heading5Char">
    <w:name w:val="Heading 5 Char"/>
    <w:link w:val="Heading5"/>
    <w:uiPriority w:val="9"/>
    <w:semiHidden/>
    <w:rsid w:val="002222E2"/>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2222E2"/>
    <w:rPr>
      <w:rFonts w:ascii="Calibri" w:eastAsia="Times New Roman" w:hAnsi="Calibri" w:cs="Times New Roman"/>
      <w:b/>
      <w:bCs/>
    </w:rPr>
  </w:style>
  <w:style w:type="character" w:customStyle="1" w:styleId="Heading7Char">
    <w:name w:val="Heading 7 Char"/>
    <w:link w:val="Heading7"/>
    <w:uiPriority w:val="9"/>
    <w:semiHidden/>
    <w:rsid w:val="002222E2"/>
    <w:rPr>
      <w:rFonts w:ascii="Calibri" w:eastAsia="Times New Roman" w:hAnsi="Calibri" w:cs="Times New Roman"/>
      <w:sz w:val="24"/>
      <w:szCs w:val="24"/>
    </w:rPr>
  </w:style>
  <w:style w:type="character" w:customStyle="1" w:styleId="Heading8Char">
    <w:name w:val="Heading 8 Char"/>
    <w:link w:val="Heading8"/>
    <w:uiPriority w:val="9"/>
    <w:semiHidden/>
    <w:rsid w:val="002222E2"/>
    <w:rPr>
      <w:rFonts w:ascii="Calibri" w:eastAsia="Times New Roman" w:hAnsi="Calibri" w:cs="Times New Roman"/>
      <w:i/>
      <w:iCs/>
      <w:sz w:val="24"/>
      <w:szCs w:val="24"/>
    </w:rPr>
  </w:style>
  <w:style w:type="paragraph" w:styleId="BalloonText">
    <w:name w:val="Balloon Text"/>
    <w:basedOn w:val="Normal"/>
    <w:link w:val="BalloonTextChar"/>
    <w:uiPriority w:val="99"/>
    <w:semiHidden/>
    <w:rsid w:val="002222E2"/>
    <w:rPr>
      <w:rFonts w:ascii="Tahoma" w:hAnsi="Tahoma" w:cs="Tahoma"/>
      <w:sz w:val="16"/>
      <w:szCs w:val="16"/>
    </w:rPr>
  </w:style>
  <w:style w:type="character" w:customStyle="1" w:styleId="BalloonTextChar">
    <w:name w:val="Balloon Text Char"/>
    <w:link w:val="BalloonText"/>
    <w:uiPriority w:val="99"/>
    <w:semiHidden/>
    <w:rsid w:val="002222E2"/>
    <w:rPr>
      <w:rFonts w:ascii="Tahoma" w:hAnsi="Tahoma" w:cs="Tahoma"/>
      <w:sz w:val="16"/>
      <w:szCs w:val="16"/>
    </w:rPr>
  </w:style>
  <w:style w:type="paragraph" w:styleId="EnvelopeAddress">
    <w:name w:val="envelope address"/>
    <w:basedOn w:val="Normal"/>
    <w:uiPriority w:val="99"/>
    <w:rsid w:val="002222E2"/>
    <w:pPr>
      <w:framePr w:w="7920" w:h="1980" w:hRule="exact" w:hSpace="180" w:wrap="auto" w:hAnchor="page" w:xAlign="center" w:yAlign="bottom"/>
      <w:ind w:left="2880"/>
    </w:pPr>
    <w:rPr>
      <w:rFonts w:ascii="Arial" w:hAnsi="Arial" w:cs="Arial"/>
      <w:caps/>
    </w:rPr>
  </w:style>
  <w:style w:type="paragraph" w:styleId="FootnoteText">
    <w:name w:val="footnote text"/>
    <w:basedOn w:val="Normal"/>
    <w:link w:val="FootnoteTextChar"/>
    <w:uiPriority w:val="99"/>
    <w:semiHidden/>
    <w:rsid w:val="002222E2"/>
  </w:style>
  <w:style w:type="character" w:customStyle="1" w:styleId="FootnoteTextChar">
    <w:name w:val="Footnote Text Char"/>
    <w:link w:val="FootnoteText"/>
    <w:uiPriority w:val="99"/>
    <w:semiHidden/>
    <w:rsid w:val="002222E2"/>
    <w:rPr>
      <w:rFonts w:ascii="Verdana" w:hAnsi="Verdana" w:cs="Verdana"/>
      <w:sz w:val="20"/>
      <w:szCs w:val="20"/>
    </w:rPr>
  </w:style>
  <w:style w:type="character" w:styleId="FootnoteReference">
    <w:name w:val="footnote reference"/>
    <w:uiPriority w:val="99"/>
    <w:semiHidden/>
    <w:rsid w:val="002222E2"/>
    <w:rPr>
      <w:rFonts w:cs="Times New Roman"/>
      <w:vertAlign w:val="superscript"/>
    </w:rPr>
  </w:style>
  <w:style w:type="paragraph" w:styleId="BodyText">
    <w:name w:val="Body Text"/>
    <w:basedOn w:val="Normal"/>
    <w:link w:val="BodyTextChar"/>
    <w:uiPriority w:val="99"/>
    <w:rsid w:val="002222E2"/>
    <w:pPr>
      <w:spacing w:after="120"/>
    </w:pPr>
  </w:style>
  <w:style w:type="character" w:customStyle="1" w:styleId="BodyTextChar">
    <w:name w:val="Body Text Char"/>
    <w:link w:val="BodyText"/>
    <w:uiPriority w:val="99"/>
    <w:semiHidden/>
    <w:rsid w:val="002222E2"/>
    <w:rPr>
      <w:rFonts w:ascii="Verdana" w:hAnsi="Verdana" w:cs="Verdana"/>
    </w:rPr>
  </w:style>
  <w:style w:type="character" w:styleId="Hyperlink">
    <w:name w:val="Hyperlink"/>
    <w:uiPriority w:val="99"/>
    <w:rsid w:val="002222E2"/>
    <w:rPr>
      <w:rFonts w:cs="Times New Roman"/>
      <w:color w:val="0000FF"/>
      <w:u w:val="single"/>
    </w:rPr>
  </w:style>
  <w:style w:type="paragraph" w:styleId="BodyText2">
    <w:name w:val="Body Text 2"/>
    <w:basedOn w:val="Normal"/>
    <w:link w:val="BodyText2Char"/>
    <w:uiPriority w:val="99"/>
    <w:rsid w:val="002222E2"/>
    <w:pPr>
      <w:spacing w:after="120"/>
    </w:pPr>
  </w:style>
  <w:style w:type="character" w:customStyle="1" w:styleId="BodyText2Char">
    <w:name w:val="Body Text 2 Char"/>
    <w:link w:val="BodyText2"/>
    <w:uiPriority w:val="99"/>
    <w:semiHidden/>
    <w:rsid w:val="002222E2"/>
    <w:rPr>
      <w:rFonts w:ascii="Verdana" w:hAnsi="Verdana" w:cs="Verdana"/>
    </w:rPr>
  </w:style>
  <w:style w:type="paragraph" w:styleId="BodyText3">
    <w:name w:val="Body Text 3"/>
    <w:basedOn w:val="Normal"/>
    <w:link w:val="BodyText3Char"/>
    <w:uiPriority w:val="99"/>
    <w:rsid w:val="002222E2"/>
    <w:pPr>
      <w:spacing w:after="120"/>
    </w:pPr>
    <w:rPr>
      <w:color w:val="000000"/>
    </w:rPr>
  </w:style>
  <w:style w:type="character" w:customStyle="1" w:styleId="BodyText3Char">
    <w:name w:val="Body Text 3 Char"/>
    <w:link w:val="BodyText3"/>
    <w:uiPriority w:val="99"/>
    <w:semiHidden/>
    <w:rsid w:val="002222E2"/>
    <w:rPr>
      <w:rFonts w:ascii="Verdana" w:hAnsi="Verdana" w:cs="Verdana"/>
      <w:sz w:val="16"/>
      <w:szCs w:val="16"/>
    </w:rPr>
  </w:style>
  <w:style w:type="paragraph" w:styleId="Title">
    <w:name w:val="Title"/>
    <w:basedOn w:val="Normal"/>
    <w:link w:val="TitleChar"/>
    <w:uiPriority w:val="99"/>
    <w:qFormat/>
    <w:rsid w:val="002222E2"/>
    <w:pPr>
      <w:jc w:val="center"/>
    </w:pPr>
    <w:rPr>
      <w:b/>
      <w:bCs/>
    </w:rPr>
  </w:style>
  <w:style w:type="character" w:customStyle="1" w:styleId="TitleChar">
    <w:name w:val="Title Char"/>
    <w:link w:val="Title"/>
    <w:uiPriority w:val="10"/>
    <w:rsid w:val="002222E2"/>
    <w:rPr>
      <w:rFonts w:ascii="Cambria" w:eastAsia="Times New Roman" w:hAnsi="Cambria" w:cs="Times New Roman"/>
      <w:b/>
      <w:bCs/>
      <w:kern w:val="28"/>
      <w:sz w:val="32"/>
      <w:szCs w:val="32"/>
    </w:rPr>
  </w:style>
  <w:style w:type="character" w:styleId="FollowedHyperlink">
    <w:name w:val="FollowedHyperlink"/>
    <w:uiPriority w:val="99"/>
    <w:rsid w:val="002222E2"/>
    <w:rPr>
      <w:rFonts w:cs="Times New Roman"/>
      <w:color w:val="800080"/>
      <w:u w:val="single"/>
    </w:rPr>
  </w:style>
  <w:style w:type="paragraph" w:styleId="Header">
    <w:name w:val="header"/>
    <w:basedOn w:val="Normal"/>
    <w:link w:val="HeaderChar"/>
    <w:uiPriority w:val="99"/>
    <w:rsid w:val="002222E2"/>
    <w:pPr>
      <w:tabs>
        <w:tab w:val="center" w:pos="4320"/>
        <w:tab w:val="right" w:pos="8640"/>
      </w:tabs>
    </w:pPr>
  </w:style>
  <w:style w:type="character" w:customStyle="1" w:styleId="HeaderChar">
    <w:name w:val="Header Char"/>
    <w:link w:val="Header"/>
    <w:uiPriority w:val="99"/>
    <w:semiHidden/>
    <w:rsid w:val="002222E2"/>
    <w:rPr>
      <w:rFonts w:ascii="Verdana" w:hAnsi="Verdana" w:cs="Verdana"/>
    </w:rPr>
  </w:style>
  <w:style w:type="paragraph" w:styleId="Footer">
    <w:name w:val="footer"/>
    <w:basedOn w:val="Normal"/>
    <w:link w:val="FooterChar"/>
    <w:uiPriority w:val="99"/>
    <w:rsid w:val="002222E2"/>
    <w:pPr>
      <w:tabs>
        <w:tab w:val="center" w:pos="4320"/>
        <w:tab w:val="right" w:pos="8640"/>
      </w:tabs>
    </w:pPr>
  </w:style>
  <w:style w:type="character" w:customStyle="1" w:styleId="FooterChar">
    <w:name w:val="Footer Char"/>
    <w:link w:val="Footer"/>
    <w:uiPriority w:val="99"/>
    <w:semiHidden/>
    <w:rsid w:val="002222E2"/>
    <w:rPr>
      <w:rFonts w:ascii="Verdana" w:hAnsi="Verdana" w:cs="Verdana"/>
    </w:rPr>
  </w:style>
  <w:style w:type="character" w:styleId="PageNumber">
    <w:name w:val="page number"/>
    <w:uiPriority w:val="99"/>
    <w:rsid w:val="002222E2"/>
    <w:rPr>
      <w:rFonts w:cs="Times New Roman"/>
    </w:rPr>
  </w:style>
  <w:style w:type="character" w:customStyle="1" w:styleId="Typewriter">
    <w:name w:val="Typewriter"/>
    <w:uiPriority w:val="99"/>
    <w:rsid w:val="002222E2"/>
    <w:rPr>
      <w:rFonts w:ascii="Courier New" w:hAnsi="Courier New"/>
      <w:sz w:val="20"/>
    </w:rPr>
  </w:style>
  <w:style w:type="character" w:styleId="Strong">
    <w:name w:val="Strong"/>
    <w:uiPriority w:val="22"/>
    <w:qFormat/>
    <w:rsid w:val="002222E2"/>
    <w:rPr>
      <w:rFonts w:cs="Times New Roman"/>
      <w:b/>
      <w:bCs/>
    </w:rPr>
  </w:style>
  <w:style w:type="paragraph" w:styleId="Subtitle">
    <w:name w:val="Subtitle"/>
    <w:basedOn w:val="Normal"/>
    <w:link w:val="SubtitleChar"/>
    <w:uiPriority w:val="99"/>
    <w:qFormat/>
    <w:rsid w:val="002222E2"/>
    <w:pPr>
      <w:jc w:val="center"/>
    </w:pPr>
    <w:rPr>
      <w:rFonts w:ascii="Arial" w:hAnsi="Arial" w:cs="Arial"/>
      <w:b/>
      <w:bCs/>
    </w:rPr>
  </w:style>
  <w:style w:type="character" w:customStyle="1" w:styleId="SubtitleChar">
    <w:name w:val="Subtitle Char"/>
    <w:link w:val="Subtitle"/>
    <w:uiPriority w:val="11"/>
    <w:rsid w:val="002222E2"/>
    <w:rPr>
      <w:rFonts w:ascii="Cambria" w:eastAsia="Times New Roman" w:hAnsi="Cambria" w:cs="Times New Roman"/>
      <w:sz w:val="24"/>
      <w:szCs w:val="24"/>
    </w:rPr>
  </w:style>
  <w:style w:type="paragraph" w:styleId="HTMLPreformatted">
    <w:name w:val="HTML Preformatted"/>
    <w:basedOn w:val="Normal"/>
    <w:link w:val="HTMLPreformattedChar"/>
    <w:uiPriority w:val="99"/>
    <w:rsid w:val="002222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link w:val="HTMLPreformatted"/>
    <w:uiPriority w:val="99"/>
    <w:semiHidden/>
    <w:rsid w:val="002222E2"/>
    <w:rPr>
      <w:rFonts w:ascii="Courier New" w:hAnsi="Courier New" w:cs="Courier New"/>
      <w:sz w:val="20"/>
      <w:szCs w:val="20"/>
    </w:rPr>
  </w:style>
  <w:style w:type="paragraph" w:styleId="BodyTextIndent">
    <w:name w:val="Body Text Indent"/>
    <w:basedOn w:val="Normal"/>
    <w:link w:val="BodyTextIndentChar"/>
    <w:uiPriority w:val="99"/>
    <w:rsid w:val="002222E2"/>
    <w:pPr>
      <w:spacing w:after="120"/>
      <w:ind w:left="540"/>
    </w:pPr>
    <w:rPr>
      <w:i/>
      <w:iCs/>
    </w:rPr>
  </w:style>
  <w:style w:type="character" w:customStyle="1" w:styleId="BodyTextIndentChar">
    <w:name w:val="Body Text Indent Char"/>
    <w:link w:val="BodyTextIndent"/>
    <w:uiPriority w:val="99"/>
    <w:semiHidden/>
    <w:rsid w:val="002222E2"/>
    <w:rPr>
      <w:rFonts w:ascii="Verdana" w:hAnsi="Verdana" w:cs="Verdana"/>
    </w:rPr>
  </w:style>
  <w:style w:type="character" w:customStyle="1" w:styleId="bluebold2">
    <w:name w:val="bluebold2"/>
    <w:uiPriority w:val="99"/>
    <w:rsid w:val="002222E2"/>
    <w:rPr>
      <w:rFonts w:cs="Times New Roman"/>
    </w:rPr>
  </w:style>
  <w:style w:type="character" w:customStyle="1" w:styleId="gray">
    <w:name w:val="gray"/>
    <w:uiPriority w:val="99"/>
    <w:rsid w:val="002222E2"/>
    <w:rPr>
      <w:rFonts w:cs="Times New Roman"/>
    </w:rPr>
  </w:style>
  <w:style w:type="character" w:customStyle="1" w:styleId="fontstyle">
    <w:name w:val="fontstyle"/>
    <w:uiPriority w:val="99"/>
    <w:rsid w:val="002222E2"/>
    <w:rPr>
      <w:rFonts w:cs="Times New Roman"/>
    </w:rPr>
  </w:style>
  <w:style w:type="paragraph" w:styleId="ListNumber">
    <w:name w:val="List Number"/>
    <w:basedOn w:val="List"/>
    <w:uiPriority w:val="99"/>
    <w:rsid w:val="002222E2"/>
    <w:pPr>
      <w:spacing w:after="240" w:line="240" w:lineRule="atLeast"/>
      <w:ind w:left="0" w:firstLine="0"/>
    </w:pPr>
    <w:rPr>
      <w:rFonts w:ascii="Garamond" w:hAnsi="Garamond" w:cs="Garamond"/>
      <w:spacing w:val="-5"/>
    </w:rPr>
  </w:style>
  <w:style w:type="paragraph" w:customStyle="1" w:styleId="Picture">
    <w:name w:val="Picture"/>
    <w:basedOn w:val="BodyText"/>
    <w:uiPriority w:val="99"/>
    <w:rsid w:val="002222E2"/>
    <w:pPr>
      <w:spacing w:after="0" w:line="240" w:lineRule="atLeast"/>
    </w:pPr>
    <w:rPr>
      <w:rFonts w:ascii="Wingdings" w:hAnsi="Wingdings" w:cs="Wingdings"/>
      <w:b/>
      <w:bCs/>
      <w:color w:val="FFFFFF"/>
      <w:sz w:val="72"/>
      <w:szCs w:val="72"/>
    </w:rPr>
  </w:style>
  <w:style w:type="paragraph" w:customStyle="1" w:styleId="SubtitleCover">
    <w:name w:val="Subtitle Cover"/>
    <w:basedOn w:val="Normal"/>
    <w:next w:val="Normal"/>
    <w:uiPriority w:val="99"/>
    <w:rsid w:val="002222E2"/>
    <w:pPr>
      <w:keepNext/>
      <w:spacing w:before="960" w:line="400" w:lineRule="atLeast"/>
    </w:pPr>
    <w:rPr>
      <w:rFonts w:ascii="Garamond" w:hAnsi="Garamond" w:cs="Garamond"/>
      <w:i/>
      <w:iCs/>
      <w:spacing w:val="-10"/>
      <w:kern w:val="28"/>
      <w:sz w:val="40"/>
      <w:szCs w:val="40"/>
    </w:rPr>
  </w:style>
  <w:style w:type="paragraph" w:customStyle="1" w:styleId="TitleCover">
    <w:name w:val="Title Cover"/>
    <w:basedOn w:val="Normal"/>
    <w:next w:val="SubtitleCover"/>
    <w:uiPriority w:val="99"/>
    <w:rsid w:val="002222E2"/>
    <w:pPr>
      <w:keepNext/>
      <w:keepLines/>
      <w:pBdr>
        <w:bottom w:val="single" w:sz="6" w:space="22" w:color="auto"/>
      </w:pBdr>
      <w:spacing w:line="300" w:lineRule="exact"/>
    </w:pPr>
    <w:rPr>
      <w:rFonts w:ascii="Garamond" w:hAnsi="Garamond" w:cs="Garamond"/>
      <w:caps/>
      <w:spacing w:val="-10"/>
      <w:kern w:val="28"/>
      <w:sz w:val="32"/>
      <w:szCs w:val="32"/>
    </w:rPr>
  </w:style>
  <w:style w:type="paragraph" w:customStyle="1" w:styleId="CompanyName">
    <w:name w:val="Company Name"/>
    <w:basedOn w:val="Normal"/>
    <w:next w:val="TitleCover"/>
    <w:uiPriority w:val="99"/>
    <w:rsid w:val="002222E2"/>
    <w:pPr>
      <w:keepNext/>
      <w:pBdr>
        <w:top w:val="single" w:sz="6" w:space="5" w:color="auto"/>
      </w:pBdr>
      <w:spacing w:after="240" w:line="300" w:lineRule="exact"/>
    </w:pPr>
    <w:rPr>
      <w:rFonts w:ascii="Garamond" w:hAnsi="Garamond" w:cs="Garamond"/>
      <w:caps/>
      <w:spacing w:val="-10"/>
      <w:sz w:val="32"/>
      <w:szCs w:val="32"/>
    </w:rPr>
  </w:style>
  <w:style w:type="paragraph" w:customStyle="1" w:styleId="Icon2">
    <w:name w:val="Icon 2"/>
    <w:basedOn w:val="Normal"/>
    <w:next w:val="Heading3"/>
    <w:uiPriority w:val="99"/>
    <w:rsid w:val="002222E2"/>
    <w:pPr>
      <w:shd w:val="pct80" w:color="auto" w:fill="auto"/>
      <w:spacing w:before="120" w:after="120" w:line="760" w:lineRule="exact"/>
      <w:ind w:left="1560" w:right="1560"/>
      <w:jc w:val="center"/>
    </w:pPr>
    <w:rPr>
      <w:rFonts w:ascii="Wingdings" w:hAnsi="Wingdings" w:cs="Wingdings"/>
      <w:b/>
      <w:bCs/>
      <w:color w:val="FFFFFF"/>
      <w:sz w:val="88"/>
      <w:szCs w:val="88"/>
    </w:rPr>
  </w:style>
  <w:style w:type="paragraph" w:customStyle="1" w:styleId="ReturnAddress">
    <w:name w:val="Return Address"/>
    <w:basedOn w:val="Normal"/>
    <w:uiPriority w:val="99"/>
    <w:rsid w:val="002222E2"/>
    <w:pPr>
      <w:keepLines/>
      <w:spacing w:line="160" w:lineRule="atLeast"/>
      <w:jc w:val="center"/>
    </w:pPr>
    <w:rPr>
      <w:rFonts w:ascii="Arial" w:hAnsi="Arial" w:cs="Arial"/>
      <w:sz w:val="15"/>
      <w:szCs w:val="15"/>
    </w:rPr>
  </w:style>
  <w:style w:type="paragraph" w:styleId="NormalWeb">
    <w:name w:val="Normal (Web)"/>
    <w:basedOn w:val="Normal"/>
    <w:uiPriority w:val="99"/>
    <w:rsid w:val="002222E2"/>
    <w:pPr>
      <w:spacing w:before="100" w:after="100"/>
    </w:pPr>
  </w:style>
  <w:style w:type="paragraph" w:styleId="List">
    <w:name w:val="List"/>
    <w:basedOn w:val="Normal"/>
    <w:uiPriority w:val="99"/>
    <w:rsid w:val="002222E2"/>
    <w:pPr>
      <w:ind w:left="360" w:hanging="360"/>
    </w:pPr>
  </w:style>
  <w:style w:type="paragraph" w:customStyle="1" w:styleId="H3">
    <w:name w:val="H3"/>
    <w:basedOn w:val="Normal"/>
    <w:next w:val="Normal"/>
    <w:uiPriority w:val="99"/>
    <w:rsid w:val="002222E2"/>
    <w:pPr>
      <w:keepNext/>
      <w:spacing w:before="100" w:after="100"/>
      <w:outlineLvl w:val="3"/>
    </w:pPr>
    <w:rPr>
      <w:b/>
      <w:bCs/>
      <w:sz w:val="28"/>
      <w:szCs w:val="28"/>
    </w:rPr>
  </w:style>
  <w:style w:type="character" w:styleId="HTMLTypewriter">
    <w:name w:val="HTML Typewriter"/>
    <w:uiPriority w:val="99"/>
    <w:rsid w:val="009012EA"/>
    <w:rPr>
      <w:rFonts w:ascii="Courier New" w:eastAsia="Times New Roman" w:hAnsi="Courier New" w:cs="Courier New"/>
      <w:sz w:val="20"/>
      <w:szCs w:val="20"/>
    </w:rPr>
  </w:style>
  <w:style w:type="character" w:customStyle="1" w:styleId="yshortcuts">
    <w:name w:val="yshortcuts"/>
    <w:uiPriority w:val="99"/>
    <w:rsid w:val="00C16CB2"/>
    <w:rPr>
      <w:rFonts w:cs="Times New Roman"/>
    </w:rPr>
  </w:style>
  <w:style w:type="paragraph" w:customStyle="1" w:styleId="DefaultText">
    <w:name w:val="Default Text"/>
    <w:basedOn w:val="Normal"/>
    <w:uiPriority w:val="99"/>
    <w:rsid w:val="00513F62"/>
    <w:pPr>
      <w:autoSpaceDE w:val="0"/>
      <w:autoSpaceDN w:val="0"/>
    </w:pPr>
    <w:rPr>
      <w:rFonts w:ascii="Times New Roman" w:hAnsi="Times New Roman" w:cs="Times New Roman"/>
      <w:sz w:val="24"/>
      <w:szCs w:val="24"/>
    </w:rPr>
  </w:style>
  <w:style w:type="character" w:customStyle="1" w:styleId="bluetext1">
    <w:name w:val="bluetext1"/>
    <w:uiPriority w:val="99"/>
    <w:rsid w:val="002A7D17"/>
    <w:rPr>
      <w:rFonts w:cs="Times New Roman"/>
    </w:rPr>
  </w:style>
  <w:style w:type="paragraph" w:styleId="HTMLAddress">
    <w:name w:val="HTML Address"/>
    <w:basedOn w:val="Normal"/>
    <w:link w:val="HTMLAddressChar"/>
    <w:uiPriority w:val="99"/>
    <w:rsid w:val="005C2965"/>
    <w:rPr>
      <w:rFonts w:ascii="Times New Roman" w:hAnsi="Times New Roman" w:cs="Times New Roman"/>
      <w:i/>
      <w:iCs/>
      <w:sz w:val="24"/>
      <w:szCs w:val="24"/>
    </w:rPr>
  </w:style>
  <w:style w:type="character" w:customStyle="1" w:styleId="HTMLAddressChar">
    <w:name w:val="HTML Address Char"/>
    <w:link w:val="HTMLAddress"/>
    <w:uiPriority w:val="99"/>
    <w:semiHidden/>
    <w:rsid w:val="002222E2"/>
    <w:rPr>
      <w:rFonts w:ascii="Verdana" w:hAnsi="Verdana" w:cs="Verdana"/>
      <w:i/>
      <w:iCs/>
    </w:rPr>
  </w:style>
  <w:style w:type="character" w:styleId="Emphasis">
    <w:name w:val="Emphasis"/>
    <w:uiPriority w:val="20"/>
    <w:qFormat/>
    <w:rsid w:val="005C2965"/>
    <w:rPr>
      <w:rFonts w:cs="Times New Roman"/>
      <w:i/>
      <w:iCs/>
    </w:rPr>
  </w:style>
  <w:style w:type="paragraph" w:customStyle="1" w:styleId="text">
    <w:name w:val="text"/>
    <w:basedOn w:val="Normal"/>
    <w:uiPriority w:val="99"/>
    <w:rsid w:val="00E650CF"/>
    <w:pPr>
      <w:spacing w:before="100" w:beforeAutospacing="1" w:after="100" w:afterAutospacing="1"/>
    </w:pPr>
    <w:rPr>
      <w:rFonts w:ascii="Times New Roman" w:hAnsi="Times New Roman" w:cs="Times New Roman"/>
      <w:sz w:val="24"/>
      <w:szCs w:val="24"/>
    </w:rPr>
  </w:style>
  <w:style w:type="paragraph" w:styleId="E-mailSignature">
    <w:name w:val="E-mail Signature"/>
    <w:basedOn w:val="Normal"/>
    <w:link w:val="E-mailSignatureChar"/>
    <w:uiPriority w:val="99"/>
    <w:rsid w:val="00E650CF"/>
    <w:pPr>
      <w:spacing w:before="100" w:beforeAutospacing="1" w:after="100" w:afterAutospacing="1"/>
    </w:pPr>
    <w:rPr>
      <w:rFonts w:ascii="Times New Roman" w:hAnsi="Times New Roman" w:cs="Times New Roman"/>
      <w:sz w:val="24"/>
      <w:szCs w:val="24"/>
    </w:rPr>
  </w:style>
  <w:style w:type="character" w:customStyle="1" w:styleId="E-mailSignatureChar">
    <w:name w:val="E-mail Signature Char"/>
    <w:link w:val="E-mailSignature"/>
    <w:uiPriority w:val="99"/>
    <w:semiHidden/>
    <w:rsid w:val="002222E2"/>
    <w:rPr>
      <w:rFonts w:ascii="Verdana" w:hAnsi="Verdana" w:cs="Verdana"/>
    </w:rPr>
  </w:style>
  <w:style w:type="paragraph" w:styleId="PlainText">
    <w:name w:val="Plain Text"/>
    <w:basedOn w:val="Normal"/>
    <w:link w:val="PlainTextChar"/>
    <w:rsid w:val="00E650CF"/>
    <w:pPr>
      <w:spacing w:before="100" w:beforeAutospacing="1" w:after="100" w:afterAutospacing="1"/>
    </w:pPr>
    <w:rPr>
      <w:rFonts w:ascii="Times New Roman" w:hAnsi="Times New Roman" w:cs="Times New Roman"/>
      <w:sz w:val="24"/>
      <w:szCs w:val="24"/>
    </w:rPr>
  </w:style>
  <w:style w:type="character" w:customStyle="1" w:styleId="PlainTextChar">
    <w:name w:val="Plain Text Char"/>
    <w:link w:val="PlainText"/>
    <w:uiPriority w:val="99"/>
    <w:semiHidden/>
    <w:rsid w:val="002222E2"/>
    <w:rPr>
      <w:rFonts w:ascii="Courier New" w:hAnsi="Courier New" w:cs="Courier New"/>
      <w:sz w:val="20"/>
      <w:szCs w:val="20"/>
    </w:rPr>
  </w:style>
  <w:style w:type="paragraph" w:customStyle="1" w:styleId="style15">
    <w:name w:val="style15"/>
    <w:basedOn w:val="Normal"/>
    <w:uiPriority w:val="99"/>
    <w:rsid w:val="00DF6286"/>
    <w:pPr>
      <w:spacing w:before="100" w:beforeAutospacing="1" w:after="100" w:afterAutospacing="1"/>
    </w:pPr>
    <w:rPr>
      <w:rFonts w:ascii="Times New Roman" w:hAnsi="Times New Roman" w:cs="Times New Roman"/>
      <w:sz w:val="24"/>
      <w:szCs w:val="24"/>
    </w:rPr>
  </w:style>
  <w:style w:type="character" w:customStyle="1" w:styleId="style76style123">
    <w:name w:val="style76style123"/>
    <w:uiPriority w:val="99"/>
    <w:rsid w:val="00DF6286"/>
    <w:rPr>
      <w:rFonts w:cs="Times New Roman"/>
    </w:rPr>
  </w:style>
  <w:style w:type="character" w:customStyle="1" w:styleId="style1181">
    <w:name w:val="style1181"/>
    <w:uiPriority w:val="99"/>
    <w:rsid w:val="00DF6286"/>
    <w:rPr>
      <w:rFonts w:cs="Times New Roman"/>
    </w:rPr>
  </w:style>
  <w:style w:type="paragraph" w:customStyle="1" w:styleId="style35">
    <w:name w:val="style35"/>
    <w:basedOn w:val="Normal"/>
    <w:uiPriority w:val="99"/>
    <w:rsid w:val="00DF6286"/>
    <w:pPr>
      <w:spacing w:before="100" w:beforeAutospacing="1" w:after="100" w:afterAutospacing="1"/>
    </w:pPr>
    <w:rPr>
      <w:rFonts w:ascii="Times New Roman" w:hAnsi="Times New Roman" w:cs="Times New Roman"/>
      <w:sz w:val="24"/>
      <w:szCs w:val="24"/>
    </w:rPr>
  </w:style>
  <w:style w:type="character" w:customStyle="1" w:styleId="style1071">
    <w:name w:val="style1071"/>
    <w:uiPriority w:val="99"/>
    <w:rsid w:val="00DF6286"/>
    <w:rPr>
      <w:rFonts w:cs="Times New Roman"/>
    </w:rPr>
  </w:style>
  <w:style w:type="character" w:customStyle="1" w:styleId="style351">
    <w:name w:val="style351"/>
    <w:uiPriority w:val="99"/>
    <w:rsid w:val="00DF6286"/>
    <w:rPr>
      <w:rFonts w:cs="Times New Roman"/>
    </w:rPr>
  </w:style>
  <w:style w:type="character" w:customStyle="1" w:styleId="style1241">
    <w:name w:val="style1241"/>
    <w:uiPriority w:val="99"/>
    <w:rsid w:val="00DF6286"/>
    <w:rPr>
      <w:rFonts w:cs="Times New Roman"/>
    </w:rPr>
  </w:style>
  <w:style w:type="character" w:customStyle="1" w:styleId="style1271">
    <w:name w:val="style1271"/>
    <w:uiPriority w:val="99"/>
    <w:rsid w:val="00DF6286"/>
    <w:rPr>
      <w:rFonts w:cs="Times New Roman"/>
    </w:rPr>
  </w:style>
  <w:style w:type="character" w:customStyle="1" w:styleId="style151">
    <w:name w:val="style151"/>
    <w:uiPriority w:val="99"/>
    <w:rsid w:val="00DF6286"/>
    <w:rPr>
      <w:rFonts w:cs="Times New Roman"/>
    </w:rPr>
  </w:style>
  <w:style w:type="paragraph" w:customStyle="1" w:styleId="style93">
    <w:name w:val="style93"/>
    <w:basedOn w:val="Normal"/>
    <w:uiPriority w:val="99"/>
    <w:rsid w:val="00DF6286"/>
    <w:pPr>
      <w:spacing w:before="100" w:beforeAutospacing="1" w:after="100" w:afterAutospacing="1"/>
    </w:pPr>
    <w:rPr>
      <w:rFonts w:ascii="Times New Roman" w:hAnsi="Times New Roman" w:cs="Times New Roman"/>
      <w:sz w:val="24"/>
      <w:szCs w:val="24"/>
    </w:rPr>
  </w:style>
  <w:style w:type="character" w:customStyle="1" w:styleId="style961">
    <w:name w:val="style961"/>
    <w:uiPriority w:val="99"/>
    <w:rsid w:val="00DF6286"/>
    <w:rPr>
      <w:rFonts w:cs="Times New Roman"/>
    </w:rPr>
  </w:style>
  <w:style w:type="character" w:customStyle="1" w:styleId="style1061">
    <w:name w:val="style1061"/>
    <w:uiPriority w:val="99"/>
    <w:rsid w:val="00DF6286"/>
    <w:rPr>
      <w:rFonts w:cs="Times New Roman"/>
    </w:rPr>
  </w:style>
  <w:style w:type="character" w:customStyle="1" w:styleId="style761">
    <w:name w:val="style761"/>
    <w:uiPriority w:val="99"/>
    <w:rsid w:val="00DF6286"/>
    <w:rPr>
      <w:rFonts w:cs="Times New Roman"/>
    </w:rPr>
  </w:style>
  <w:style w:type="character" w:customStyle="1" w:styleId="style911">
    <w:name w:val="style911"/>
    <w:uiPriority w:val="99"/>
    <w:rsid w:val="00DF6286"/>
    <w:rPr>
      <w:rFonts w:cs="Times New Roman"/>
    </w:rPr>
  </w:style>
  <w:style w:type="paragraph" w:customStyle="1" w:styleId="style44">
    <w:name w:val="style44"/>
    <w:basedOn w:val="Normal"/>
    <w:uiPriority w:val="99"/>
    <w:rsid w:val="00B76052"/>
    <w:pPr>
      <w:spacing w:before="100" w:beforeAutospacing="1" w:after="100" w:afterAutospacing="1"/>
    </w:pPr>
    <w:rPr>
      <w:rFonts w:ascii="Times New Roman" w:hAnsi="Times New Roman" w:cs="Times New Roman"/>
      <w:sz w:val="24"/>
      <w:szCs w:val="24"/>
    </w:rPr>
  </w:style>
  <w:style w:type="character" w:customStyle="1" w:styleId="style491">
    <w:name w:val="style491"/>
    <w:uiPriority w:val="99"/>
    <w:rsid w:val="00B76052"/>
    <w:rPr>
      <w:rFonts w:cs="Times New Roman"/>
    </w:rPr>
  </w:style>
  <w:style w:type="character" w:customStyle="1" w:styleId="style261">
    <w:name w:val="style261"/>
    <w:uiPriority w:val="99"/>
    <w:rsid w:val="00B76052"/>
    <w:rPr>
      <w:rFonts w:cs="Times New Roman"/>
    </w:rPr>
  </w:style>
  <w:style w:type="character" w:customStyle="1" w:styleId="style831">
    <w:name w:val="style831"/>
    <w:uiPriority w:val="99"/>
    <w:rsid w:val="00B76052"/>
    <w:rPr>
      <w:rFonts w:cs="Times New Roman"/>
    </w:rPr>
  </w:style>
  <w:style w:type="paragraph" w:customStyle="1" w:styleId="style27">
    <w:name w:val="style27"/>
    <w:basedOn w:val="Normal"/>
    <w:uiPriority w:val="99"/>
    <w:rsid w:val="00B76052"/>
    <w:pPr>
      <w:spacing w:before="100" w:beforeAutospacing="1" w:after="100" w:afterAutospacing="1"/>
    </w:pPr>
    <w:rPr>
      <w:rFonts w:ascii="Times New Roman" w:hAnsi="Times New Roman" w:cs="Times New Roman"/>
      <w:sz w:val="24"/>
      <w:szCs w:val="24"/>
    </w:rPr>
  </w:style>
  <w:style w:type="character" w:customStyle="1" w:styleId="style481">
    <w:name w:val="style481"/>
    <w:uiPriority w:val="99"/>
    <w:rsid w:val="00B76052"/>
    <w:rPr>
      <w:rFonts w:cs="Times New Roman"/>
    </w:rPr>
  </w:style>
  <w:style w:type="character" w:customStyle="1" w:styleId="style581">
    <w:name w:val="style581"/>
    <w:uiPriority w:val="99"/>
    <w:rsid w:val="00B76052"/>
    <w:rPr>
      <w:rFonts w:cs="Times New Roman"/>
    </w:rPr>
  </w:style>
  <w:style w:type="character" w:customStyle="1" w:styleId="style561">
    <w:name w:val="style561"/>
    <w:uiPriority w:val="99"/>
    <w:rsid w:val="00B76052"/>
    <w:rPr>
      <w:rFonts w:cs="Times New Roman"/>
    </w:rPr>
  </w:style>
  <w:style w:type="character" w:customStyle="1" w:styleId="style531">
    <w:name w:val="style531"/>
    <w:uiPriority w:val="99"/>
    <w:rsid w:val="00B76052"/>
    <w:rPr>
      <w:rFonts w:cs="Times New Roman"/>
    </w:rPr>
  </w:style>
  <w:style w:type="character" w:customStyle="1" w:styleId="style301">
    <w:name w:val="style301"/>
    <w:uiPriority w:val="99"/>
    <w:rsid w:val="00B76052"/>
    <w:rPr>
      <w:rFonts w:cs="Times New Roman"/>
    </w:rPr>
  </w:style>
  <w:style w:type="paragraph" w:customStyle="1" w:styleId="perkins-headlinecolor">
    <w:name w:val="perkins-headlinecolor"/>
    <w:basedOn w:val="Normal"/>
    <w:uiPriority w:val="99"/>
    <w:rsid w:val="006360B0"/>
    <w:pPr>
      <w:spacing w:before="100" w:beforeAutospacing="1" w:after="100" w:afterAutospacing="1"/>
    </w:pPr>
    <w:rPr>
      <w:rFonts w:ascii="Times New Roman" w:hAnsi="Times New Roman" w:cs="Times New Roman"/>
      <w:sz w:val="24"/>
      <w:szCs w:val="24"/>
    </w:rPr>
  </w:style>
  <w:style w:type="paragraph" w:customStyle="1" w:styleId="perkins-bodytext">
    <w:name w:val="perkins-bodytext"/>
    <w:basedOn w:val="Normal"/>
    <w:uiPriority w:val="99"/>
    <w:rsid w:val="006360B0"/>
    <w:pPr>
      <w:spacing w:before="100" w:beforeAutospacing="1" w:after="100" w:afterAutospacing="1"/>
    </w:pPr>
    <w:rPr>
      <w:rFonts w:ascii="Times New Roman" w:hAnsi="Times New Roman" w:cs="Times New Roman"/>
      <w:sz w:val="24"/>
      <w:szCs w:val="24"/>
    </w:rPr>
  </w:style>
  <w:style w:type="character" w:customStyle="1" w:styleId="boldtextcolor2">
    <w:name w:val="boldtext_color2"/>
    <w:uiPriority w:val="99"/>
    <w:rsid w:val="00567722"/>
    <w:rPr>
      <w:rFonts w:cs="Times New Roman"/>
      <w:b/>
      <w:bCs/>
      <w:color w:val="000066"/>
    </w:rPr>
  </w:style>
  <w:style w:type="paragraph" w:customStyle="1" w:styleId="Default">
    <w:name w:val="Default"/>
    <w:rsid w:val="00AE4752"/>
    <w:pPr>
      <w:autoSpaceDE w:val="0"/>
      <w:autoSpaceDN w:val="0"/>
      <w:adjustRightInd w:val="0"/>
    </w:pPr>
    <w:rPr>
      <w:rFonts w:ascii="Arial Black" w:hAnsi="Arial Black" w:cs="Arial Black"/>
      <w:color w:val="000000"/>
      <w:sz w:val="24"/>
      <w:szCs w:val="24"/>
    </w:rPr>
  </w:style>
  <w:style w:type="paragraph" w:customStyle="1" w:styleId="caption2">
    <w:name w:val="caption2"/>
    <w:basedOn w:val="Normal"/>
    <w:uiPriority w:val="99"/>
    <w:rsid w:val="00D10B11"/>
    <w:pPr>
      <w:spacing w:line="288" w:lineRule="atLeast"/>
    </w:pPr>
    <w:rPr>
      <w:rFonts w:ascii="Arial" w:hAnsi="Arial" w:cs="Arial"/>
      <w:color w:val="666666"/>
      <w:sz w:val="18"/>
      <w:szCs w:val="18"/>
    </w:rPr>
  </w:style>
  <w:style w:type="paragraph" w:customStyle="1" w:styleId="summary12">
    <w:name w:val="summary12"/>
    <w:basedOn w:val="Normal"/>
    <w:uiPriority w:val="99"/>
    <w:rsid w:val="00D10B11"/>
    <w:pPr>
      <w:spacing w:before="26" w:line="336" w:lineRule="atLeast"/>
    </w:pPr>
    <w:rPr>
      <w:rFonts w:ascii="Georgia" w:hAnsi="Georgia" w:cs="Times New Roman"/>
      <w:color w:val="333333"/>
    </w:rPr>
  </w:style>
  <w:style w:type="character" w:customStyle="1" w:styleId="timespeoplebtnrecommend">
    <w:name w:val="timespeople_btn_recommend"/>
    <w:uiPriority w:val="99"/>
    <w:rsid w:val="00D10B11"/>
    <w:rPr>
      <w:rFonts w:cs="Times New Roman"/>
    </w:rPr>
  </w:style>
  <w:style w:type="character" w:customStyle="1" w:styleId="style61">
    <w:name w:val="style61"/>
    <w:uiPriority w:val="99"/>
    <w:rsid w:val="009F4924"/>
    <w:rPr>
      <w:rFonts w:cs="Times New Roman"/>
    </w:rPr>
  </w:style>
  <w:style w:type="character" w:customStyle="1" w:styleId="ecxapple-style-span">
    <w:name w:val="ecxapple-style-span"/>
    <w:uiPriority w:val="99"/>
    <w:rsid w:val="00AC5686"/>
    <w:rPr>
      <w:rFonts w:cs="Times New Roman"/>
    </w:rPr>
  </w:style>
  <w:style w:type="character" w:customStyle="1" w:styleId="email">
    <w:name w:val="email"/>
    <w:uiPriority w:val="99"/>
    <w:rsid w:val="009F36EE"/>
    <w:rPr>
      <w:rFonts w:cs="Times New Roman"/>
    </w:rPr>
  </w:style>
  <w:style w:type="paragraph" w:styleId="CommentText">
    <w:name w:val="annotation text"/>
    <w:basedOn w:val="Normal"/>
    <w:link w:val="CommentTextChar"/>
    <w:uiPriority w:val="99"/>
    <w:semiHidden/>
    <w:rsid w:val="00830E22"/>
    <w:rPr>
      <w:rFonts w:ascii="Times New Roman" w:hAnsi="Times New Roman" w:cs="Times New Roman"/>
      <w:sz w:val="20"/>
      <w:szCs w:val="20"/>
    </w:rPr>
  </w:style>
  <w:style w:type="character" w:customStyle="1" w:styleId="CommentTextChar">
    <w:name w:val="Comment Text Char"/>
    <w:link w:val="CommentText"/>
    <w:uiPriority w:val="99"/>
    <w:semiHidden/>
    <w:rsid w:val="002222E2"/>
    <w:rPr>
      <w:rFonts w:ascii="Verdana" w:hAnsi="Verdana" w:cs="Verdana"/>
      <w:sz w:val="20"/>
      <w:szCs w:val="20"/>
    </w:rPr>
  </w:style>
  <w:style w:type="paragraph" w:customStyle="1" w:styleId="msonospacing0">
    <w:name w:val="msonospacing"/>
    <w:basedOn w:val="Normal"/>
    <w:uiPriority w:val="99"/>
    <w:rsid w:val="000921A7"/>
    <w:pPr>
      <w:spacing w:before="100" w:beforeAutospacing="1" w:after="100" w:afterAutospacing="1"/>
    </w:pPr>
    <w:rPr>
      <w:rFonts w:ascii="Times New Roman" w:hAnsi="Times New Roman" w:cs="Times New Roman"/>
      <w:sz w:val="24"/>
      <w:szCs w:val="24"/>
    </w:rPr>
  </w:style>
  <w:style w:type="character" w:customStyle="1" w:styleId="skypepnhprintcontainer">
    <w:name w:val="skype_pnh_print_container"/>
    <w:uiPriority w:val="99"/>
    <w:rsid w:val="002853E6"/>
    <w:rPr>
      <w:rFonts w:cs="Times New Roman"/>
    </w:rPr>
  </w:style>
  <w:style w:type="character" w:customStyle="1" w:styleId="skypepnhmark">
    <w:name w:val="skype_pnh_mark"/>
    <w:uiPriority w:val="99"/>
    <w:rsid w:val="002853E6"/>
    <w:rPr>
      <w:rFonts w:cs="Times New Roman"/>
    </w:rPr>
  </w:style>
  <w:style w:type="character" w:customStyle="1" w:styleId="yiv1744567613style73">
    <w:name w:val="yiv1744567613style73"/>
    <w:uiPriority w:val="99"/>
    <w:rsid w:val="00BD1536"/>
    <w:rPr>
      <w:rFonts w:cs="Times New Roman"/>
    </w:rPr>
  </w:style>
  <w:style w:type="paragraph" w:customStyle="1" w:styleId="yiv1566093940msonormal">
    <w:name w:val="yiv1566093940msonormal"/>
    <w:basedOn w:val="Normal"/>
    <w:uiPriority w:val="99"/>
    <w:rsid w:val="00284E4C"/>
    <w:pPr>
      <w:spacing w:before="100" w:beforeAutospacing="1" w:after="100" w:afterAutospacing="1"/>
    </w:pPr>
    <w:rPr>
      <w:rFonts w:ascii="Times New Roman" w:hAnsi="Times New Roman" w:cs="Times New Roman"/>
      <w:sz w:val="24"/>
      <w:szCs w:val="24"/>
    </w:rPr>
  </w:style>
  <w:style w:type="paragraph" w:customStyle="1" w:styleId="yiv1832995320msonormal">
    <w:name w:val="yiv1832995320msonormal"/>
    <w:basedOn w:val="Normal"/>
    <w:uiPriority w:val="99"/>
    <w:rsid w:val="00B635ED"/>
    <w:pPr>
      <w:spacing w:before="100" w:beforeAutospacing="1" w:after="100" w:afterAutospacing="1"/>
    </w:pPr>
    <w:rPr>
      <w:rFonts w:ascii="Times New Roman" w:hAnsi="Times New Roman" w:cs="Times New Roman"/>
      <w:sz w:val="24"/>
      <w:szCs w:val="24"/>
    </w:rPr>
  </w:style>
  <w:style w:type="paragraph" w:customStyle="1" w:styleId="yiv792401257wp9title">
    <w:name w:val="yiv792401257wp9title"/>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msonormal">
    <w:name w:val="yiv792401257msonormal"/>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bodytexti2">
    <w:name w:val="yiv792401257bodytexti2"/>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level1">
    <w:name w:val="yiv792401257level1"/>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792401257wp9heading1">
    <w:name w:val="yiv792401257wp9heading1"/>
    <w:basedOn w:val="Normal"/>
    <w:uiPriority w:val="99"/>
    <w:rsid w:val="00EF46E4"/>
    <w:pPr>
      <w:spacing w:before="100" w:beforeAutospacing="1" w:after="100" w:afterAutospacing="1"/>
    </w:pPr>
    <w:rPr>
      <w:rFonts w:ascii="Times New Roman" w:hAnsi="Times New Roman" w:cs="Times New Roman"/>
      <w:sz w:val="24"/>
      <w:szCs w:val="24"/>
    </w:rPr>
  </w:style>
  <w:style w:type="paragraph" w:customStyle="1" w:styleId="yiv2195967msonormal">
    <w:name w:val="yiv2195967msonormal"/>
    <w:basedOn w:val="Normal"/>
    <w:uiPriority w:val="99"/>
    <w:rsid w:val="00116AB9"/>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0E23CE"/>
  </w:style>
  <w:style w:type="paragraph" w:customStyle="1" w:styleId="yiv7103604955normal1">
    <w:name w:val="yiv7103604955normal1"/>
    <w:basedOn w:val="Normal"/>
    <w:rsid w:val="00364E1B"/>
    <w:pPr>
      <w:spacing w:before="100" w:beforeAutospacing="1" w:after="100" w:afterAutospacing="1"/>
    </w:pPr>
    <w:rPr>
      <w:rFonts w:ascii="Times New Roman" w:hAnsi="Times New Roman" w:cs="Times New Roman"/>
      <w:sz w:val="24"/>
      <w:szCs w:val="24"/>
    </w:rPr>
  </w:style>
  <w:style w:type="character" w:customStyle="1" w:styleId="yiv7103604955">
    <w:name w:val="yiv7103604955"/>
    <w:basedOn w:val="DefaultParagraphFont"/>
    <w:rsid w:val="00364E1B"/>
  </w:style>
  <w:style w:type="paragraph" w:customStyle="1" w:styleId="yiv7103604955msonormal">
    <w:name w:val="yiv7103604955msonormal"/>
    <w:basedOn w:val="Normal"/>
    <w:rsid w:val="00364E1B"/>
    <w:pPr>
      <w:spacing w:before="100" w:beforeAutospacing="1" w:after="100" w:afterAutospacing="1"/>
    </w:pPr>
    <w:rPr>
      <w:rFonts w:ascii="Times New Roman" w:hAnsi="Times New Roman" w:cs="Times New Roman"/>
      <w:sz w:val="24"/>
      <w:szCs w:val="24"/>
    </w:rPr>
  </w:style>
  <w:style w:type="paragraph" w:customStyle="1" w:styleId="Normal1">
    <w:name w:val="Normal1"/>
    <w:rsid w:val="009E6C65"/>
    <w:rPr>
      <w:color w:val="000000"/>
      <w:sz w:val="24"/>
    </w:rPr>
  </w:style>
  <w:style w:type="paragraph" w:styleId="ListParagraph">
    <w:name w:val="List Paragraph"/>
    <w:basedOn w:val="Normal"/>
    <w:uiPriority w:val="34"/>
    <w:qFormat/>
    <w:rsid w:val="009E6C65"/>
    <w:pPr>
      <w:spacing w:after="160" w:line="256" w:lineRule="auto"/>
      <w:ind w:left="720"/>
      <w:contextualSpacing/>
    </w:pPr>
    <w:rPr>
      <w:rFonts w:asciiTheme="minorHAnsi" w:eastAsiaTheme="minorHAnsi" w:hAnsiTheme="minorHAnsi" w:cstheme="minorBidi"/>
    </w:rPr>
  </w:style>
  <w:style w:type="paragraph" w:customStyle="1" w:styleId="FreeForm">
    <w:name w:val="Free Form"/>
    <w:uiPriority w:val="99"/>
    <w:rsid w:val="009E6C65"/>
    <w:rPr>
      <w:rFonts w:ascii="Helvetica" w:hAnsi="Helvetica"/>
      <w:color w:val="000000"/>
      <w:sz w:val="24"/>
    </w:rPr>
  </w:style>
  <w:style w:type="paragraph" w:customStyle="1" w:styleId="yiv2915392925msonormal">
    <w:name w:val="yiv2915392925msonormal"/>
    <w:basedOn w:val="Normal"/>
    <w:rsid w:val="00DA50B6"/>
    <w:pPr>
      <w:spacing w:before="100" w:beforeAutospacing="1" w:after="100" w:afterAutospacing="1"/>
    </w:pPr>
    <w:rPr>
      <w:rFonts w:ascii="Times New Roman" w:hAnsi="Times New Roman" w:cs="Times New Roman"/>
      <w:sz w:val="24"/>
      <w:szCs w:val="24"/>
    </w:rPr>
  </w:style>
  <w:style w:type="character" w:customStyle="1" w:styleId="lozenge-static">
    <w:name w:val="lozenge-static"/>
    <w:basedOn w:val="DefaultParagraphFont"/>
    <w:rsid w:val="00E12CAF"/>
  </w:style>
  <w:style w:type="table" w:styleId="TableGrid">
    <w:name w:val="Table Grid"/>
    <w:basedOn w:val="TableNormal"/>
    <w:uiPriority w:val="59"/>
    <w:rsid w:val="00AE47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3765502">
      <w:bodyDiv w:val="1"/>
      <w:marLeft w:val="0"/>
      <w:marRight w:val="0"/>
      <w:marTop w:val="0"/>
      <w:marBottom w:val="0"/>
      <w:divBdr>
        <w:top w:val="none" w:sz="0" w:space="0" w:color="auto"/>
        <w:left w:val="none" w:sz="0" w:space="0" w:color="auto"/>
        <w:bottom w:val="none" w:sz="0" w:space="0" w:color="auto"/>
        <w:right w:val="none" w:sz="0" w:space="0" w:color="auto"/>
      </w:divBdr>
      <w:divsChild>
        <w:div w:id="1732651279">
          <w:marLeft w:val="0"/>
          <w:marRight w:val="0"/>
          <w:marTop w:val="0"/>
          <w:marBottom w:val="0"/>
          <w:divBdr>
            <w:top w:val="none" w:sz="0" w:space="0" w:color="auto"/>
            <w:left w:val="none" w:sz="0" w:space="0" w:color="auto"/>
            <w:bottom w:val="none" w:sz="0" w:space="0" w:color="auto"/>
            <w:right w:val="none" w:sz="0" w:space="0" w:color="auto"/>
          </w:divBdr>
          <w:divsChild>
            <w:div w:id="288367149">
              <w:marLeft w:val="0"/>
              <w:marRight w:val="0"/>
              <w:marTop w:val="0"/>
              <w:marBottom w:val="0"/>
              <w:divBdr>
                <w:top w:val="none" w:sz="0" w:space="0" w:color="auto"/>
                <w:left w:val="none" w:sz="0" w:space="0" w:color="auto"/>
                <w:bottom w:val="none" w:sz="0" w:space="0" w:color="auto"/>
                <w:right w:val="none" w:sz="0" w:space="0" w:color="auto"/>
              </w:divBdr>
              <w:divsChild>
                <w:div w:id="567112918">
                  <w:marLeft w:val="0"/>
                  <w:marRight w:val="0"/>
                  <w:marTop w:val="0"/>
                  <w:marBottom w:val="0"/>
                  <w:divBdr>
                    <w:top w:val="none" w:sz="0" w:space="0" w:color="auto"/>
                    <w:left w:val="none" w:sz="0" w:space="0" w:color="auto"/>
                    <w:bottom w:val="none" w:sz="0" w:space="0" w:color="auto"/>
                    <w:right w:val="none" w:sz="0" w:space="0" w:color="auto"/>
                  </w:divBdr>
                </w:div>
                <w:div w:id="1330137897">
                  <w:marLeft w:val="0"/>
                  <w:marRight w:val="0"/>
                  <w:marTop w:val="0"/>
                  <w:marBottom w:val="0"/>
                  <w:divBdr>
                    <w:top w:val="none" w:sz="0" w:space="0" w:color="auto"/>
                    <w:left w:val="none" w:sz="0" w:space="0" w:color="auto"/>
                    <w:bottom w:val="none" w:sz="0" w:space="0" w:color="auto"/>
                    <w:right w:val="none" w:sz="0" w:space="0" w:color="auto"/>
                  </w:divBdr>
                </w:div>
                <w:div w:id="243690804">
                  <w:marLeft w:val="0"/>
                  <w:marRight w:val="0"/>
                  <w:marTop w:val="0"/>
                  <w:marBottom w:val="0"/>
                  <w:divBdr>
                    <w:top w:val="none" w:sz="0" w:space="0" w:color="auto"/>
                    <w:left w:val="none" w:sz="0" w:space="0" w:color="auto"/>
                    <w:bottom w:val="none" w:sz="0" w:space="0" w:color="auto"/>
                    <w:right w:val="none" w:sz="0" w:space="0" w:color="auto"/>
                  </w:divBdr>
                </w:div>
                <w:div w:id="106168343">
                  <w:marLeft w:val="0"/>
                  <w:marRight w:val="0"/>
                  <w:marTop w:val="0"/>
                  <w:marBottom w:val="0"/>
                  <w:divBdr>
                    <w:top w:val="none" w:sz="0" w:space="0" w:color="auto"/>
                    <w:left w:val="none" w:sz="0" w:space="0" w:color="auto"/>
                    <w:bottom w:val="none" w:sz="0" w:space="0" w:color="auto"/>
                    <w:right w:val="none" w:sz="0" w:space="0" w:color="auto"/>
                  </w:divBdr>
                </w:div>
                <w:div w:id="10953632">
                  <w:marLeft w:val="0"/>
                  <w:marRight w:val="0"/>
                  <w:marTop w:val="0"/>
                  <w:marBottom w:val="0"/>
                  <w:divBdr>
                    <w:top w:val="none" w:sz="0" w:space="0" w:color="auto"/>
                    <w:left w:val="none" w:sz="0" w:space="0" w:color="auto"/>
                    <w:bottom w:val="none" w:sz="0" w:space="0" w:color="auto"/>
                    <w:right w:val="none" w:sz="0" w:space="0" w:color="auto"/>
                  </w:divBdr>
                </w:div>
                <w:div w:id="1295218010">
                  <w:marLeft w:val="0"/>
                  <w:marRight w:val="0"/>
                  <w:marTop w:val="0"/>
                  <w:marBottom w:val="0"/>
                  <w:divBdr>
                    <w:top w:val="none" w:sz="0" w:space="0" w:color="auto"/>
                    <w:left w:val="none" w:sz="0" w:space="0" w:color="auto"/>
                    <w:bottom w:val="none" w:sz="0" w:space="0" w:color="auto"/>
                    <w:right w:val="none" w:sz="0" w:space="0" w:color="auto"/>
                  </w:divBdr>
                </w:div>
                <w:div w:id="729889750">
                  <w:marLeft w:val="0"/>
                  <w:marRight w:val="0"/>
                  <w:marTop w:val="0"/>
                  <w:marBottom w:val="0"/>
                  <w:divBdr>
                    <w:top w:val="none" w:sz="0" w:space="0" w:color="auto"/>
                    <w:left w:val="none" w:sz="0" w:space="0" w:color="auto"/>
                    <w:bottom w:val="none" w:sz="0" w:space="0" w:color="auto"/>
                    <w:right w:val="none" w:sz="0" w:space="0" w:color="auto"/>
                  </w:divBdr>
                </w:div>
                <w:div w:id="618924573">
                  <w:marLeft w:val="0"/>
                  <w:marRight w:val="0"/>
                  <w:marTop w:val="0"/>
                  <w:marBottom w:val="0"/>
                  <w:divBdr>
                    <w:top w:val="none" w:sz="0" w:space="0" w:color="auto"/>
                    <w:left w:val="none" w:sz="0" w:space="0" w:color="auto"/>
                    <w:bottom w:val="none" w:sz="0" w:space="0" w:color="auto"/>
                    <w:right w:val="none" w:sz="0" w:space="0" w:color="auto"/>
                  </w:divBdr>
                </w:div>
                <w:div w:id="2010668833">
                  <w:marLeft w:val="0"/>
                  <w:marRight w:val="0"/>
                  <w:marTop w:val="0"/>
                  <w:marBottom w:val="0"/>
                  <w:divBdr>
                    <w:top w:val="none" w:sz="0" w:space="0" w:color="auto"/>
                    <w:left w:val="none" w:sz="0" w:space="0" w:color="auto"/>
                    <w:bottom w:val="none" w:sz="0" w:space="0" w:color="auto"/>
                    <w:right w:val="none" w:sz="0" w:space="0" w:color="auto"/>
                  </w:divBdr>
                </w:div>
                <w:div w:id="139882984">
                  <w:marLeft w:val="0"/>
                  <w:marRight w:val="0"/>
                  <w:marTop w:val="0"/>
                  <w:marBottom w:val="0"/>
                  <w:divBdr>
                    <w:top w:val="none" w:sz="0" w:space="0" w:color="auto"/>
                    <w:left w:val="none" w:sz="0" w:space="0" w:color="auto"/>
                    <w:bottom w:val="none" w:sz="0" w:space="0" w:color="auto"/>
                    <w:right w:val="none" w:sz="0" w:space="0" w:color="auto"/>
                  </w:divBdr>
                </w:div>
                <w:div w:id="154687910">
                  <w:marLeft w:val="0"/>
                  <w:marRight w:val="0"/>
                  <w:marTop w:val="0"/>
                  <w:marBottom w:val="0"/>
                  <w:divBdr>
                    <w:top w:val="none" w:sz="0" w:space="0" w:color="auto"/>
                    <w:left w:val="none" w:sz="0" w:space="0" w:color="auto"/>
                    <w:bottom w:val="none" w:sz="0" w:space="0" w:color="auto"/>
                    <w:right w:val="none" w:sz="0" w:space="0" w:color="auto"/>
                  </w:divBdr>
                </w:div>
                <w:div w:id="1780222772">
                  <w:marLeft w:val="0"/>
                  <w:marRight w:val="0"/>
                  <w:marTop w:val="0"/>
                  <w:marBottom w:val="0"/>
                  <w:divBdr>
                    <w:top w:val="none" w:sz="0" w:space="0" w:color="auto"/>
                    <w:left w:val="none" w:sz="0" w:space="0" w:color="auto"/>
                    <w:bottom w:val="none" w:sz="0" w:space="0" w:color="auto"/>
                    <w:right w:val="none" w:sz="0" w:space="0" w:color="auto"/>
                  </w:divBdr>
                </w:div>
                <w:div w:id="1244414335">
                  <w:marLeft w:val="0"/>
                  <w:marRight w:val="0"/>
                  <w:marTop w:val="0"/>
                  <w:marBottom w:val="0"/>
                  <w:divBdr>
                    <w:top w:val="none" w:sz="0" w:space="0" w:color="auto"/>
                    <w:left w:val="none" w:sz="0" w:space="0" w:color="auto"/>
                    <w:bottom w:val="none" w:sz="0" w:space="0" w:color="auto"/>
                    <w:right w:val="none" w:sz="0" w:space="0" w:color="auto"/>
                  </w:divBdr>
                </w:div>
                <w:div w:id="1260865731">
                  <w:marLeft w:val="0"/>
                  <w:marRight w:val="0"/>
                  <w:marTop w:val="0"/>
                  <w:marBottom w:val="0"/>
                  <w:divBdr>
                    <w:top w:val="none" w:sz="0" w:space="0" w:color="auto"/>
                    <w:left w:val="none" w:sz="0" w:space="0" w:color="auto"/>
                    <w:bottom w:val="none" w:sz="0" w:space="0" w:color="auto"/>
                    <w:right w:val="none" w:sz="0" w:space="0" w:color="auto"/>
                  </w:divBdr>
                  <w:divsChild>
                    <w:div w:id="1387951250">
                      <w:marLeft w:val="0"/>
                      <w:marRight w:val="0"/>
                      <w:marTop w:val="0"/>
                      <w:marBottom w:val="0"/>
                      <w:divBdr>
                        <w:top w:val="none" w:sz="0" w:space="0" w:color="auto"/>
                        <w:left w:val="none" w:sz="0" w:space="0" w:color="auto"/>
                        <w:bottom w:val="none" w:sz="0" w:space="0" w:color="auto"/>
                        <w:right w:val="none" w:sz="0" w:space="0" w:color="auto"/>
                      </w:divBdr>
                    </w:div>
                    <w:div w:id="703602832">
                      <w:marLeft w:val="0"/>
                      <w:marRight w:val="0"/>
                      <w:marTop w:val="0"/>
                      <w:marBottom w:val="0"/>
                      <w:divBdr>
                        <w:top w:val="none" w:sz="0" w:space="0" w:color="auto"/>
                        <w:left w:val="none" w:sz="0" w:space="0" w:color="auto"/>
                        <w:bottom w:val="none" w:sz="0" w:space="0" w:color="auto"/>
                        <w:right w:val="none" w:sz="0" w:space="0" w:color="auto"/>
                      </w:divBdr>
                    </w:div>
                    <w:div w:id="1103067844">
                      <w:marLeft w:val="0"/>
                      <w:marRight w:val="0"/>
                      <w:marTop w:val="0"/>
                      <w:marBottom w:val="0"/>
                      <w:divBdr>
                        <w:top w:val="none" w:sz="0" w:space="0" w:color="auto"/>
                        <w:left w:val="none" w:sz="0" w:space="0" w:color="auto"/>
                        <w:bottom w:val="none" w:sz="0" w:space="0" w:color="auto"/>
                        <w:right w:val="none" w:sz="0" w:space="0" w:color="auto"/>
                      </w:divBdr>
                    </w:div>
                    <w:div w:id="1580485471">
                      <w:marLeft w:val="0"/>
                      <w:marRight w:val="0"/>
                      <w:marTop w:val="0"/>
                      <w:marBottom w:val="0"/>
                      <w:divBdr>
                        <w:top w:val="none" w:sz="0" w:space="0" w:color="auto"/>
                        <w:left w:val="none" w:sz="0" w:space="0" w:color="auto"/>
                        <w:bottom w:val="none" w:sz="0" w:space="0" w:color="auto"/>
                        <w:right w:val="none" w:sz="0" w:space="0" w:color="auto"/>
                      </w:divBdr>
                    </w:div>
                    <w:div w:id="497967287">
                      <w:marLeft w:val="0"/>
                      <w:marRight w:val="0"/>
                      <w:marTop w:val="0"/>
                      <w:marBottom w:val="0"/>
                      <w:divBdr>
                        <w:top w:val="none" w:sz="0" w:space="0" w:color="auto"/>
                        <w:left w:val="none" w:sz="0" w:space="0" w:color="auto"/>
                        <w:bottom w:val="none" w:sz="0" w:space="0" w:color="auto"/>
                        <w:right w:val="none" w:sz="0" w:space="0" w:color="auto"/>
                      </w:divBdr>
                    </w:div>
                    <w:div w:id="18073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64296">
          <w:marLeft w:val="0"/>
          <w:marRight w:val="0"/>
          <w:marTop w:val="0"/>
          <w:marBottom w:val="0"/>
          <w:divBdr>
            <w:top w:val="none" w:sz="0" w:space="0" w:color="auto"/>
            <w:left w:val="none" w:sz="0" w:space="0" w:color="auto"/>
            <w:bottom w:val="none" w:sz="0" w:space="0" w:color="auto"/>
            <w:right w:val="none" w:sz="0" w:space="0" w:color="auto"/>
          </w:divBdr>
        </w:div>
        <w:div w:id="1913080875">
          <w:marLeft w:val="0"/>
          <w:marRight w:val="0"/>
          <w:marTop w:val="0"/>
          <w:marBottom w:val="0"/>
          <w:divBdr>
            <w:top w:val="none" w:sz="0" w:space="0" w:color="auto"/>
            <w:left w:val="none" w:sz="0" w:space="0" w:color="auto"/>
            <w:bottom w:val="none" w:sz="0" w:space="0" w:color="auto"/>
            <w:right w:val="none" w:sz="0" w:space="0" w:color="auto"/>
          </w:divBdr>
          <w:divsChild>
            <w:div w:id="1344085849">
              <w:marLeft w:val="0"/>
              <w:marRight w:val="0"/>
              <w:marTop w:val="0"/>
              <w:marBottom w:val="0"/>
              <w:divBdr>
                <w:top w:val="none" w:sz="0" w:space="0" w:color="auto"/>
                <w:left w:val="none" w:sz="0" w:space="0" w:color="auto"/>
                <w:bottom w:val="none" w:sz="0" w:space="0" w:color="auto"/>
                <w:right w:val="none" w:sz="0" w:space="0" w:color="auto"/>
              </w:divBdr>
              <w:divsChild>
                <w:div w:id="220949120">
                  <w:marLeft w:val="0"/>
                  <w:marRight w:val="0"/>
                  <w:marTop w:val="0"/>
                  <w:marBottom w:val="0"/>
                  <w:divBdr>
                    <w:top w:val="none" w:sz="0" w:space="0" w:color="auto"/>
                    <w:left w:val="none" w:sz="0" w:space="0" w:color="auto"/>
                    <w:bottom w:val="none" w:sz="0" w:space="0" w:color="auto"/>
                    <w:right w:val="none" w:sz="0" w:space="0" w:color="auto"/>
                  </w:divBdr>
                  <w:divsChild>
                    <w:div w:id="1431658943">
                      <w:marLeft w:val="0"/>
                      <w:marRight w:val="0"/>
                      <w:marTop w:val="0"/>
                      <w:marBottom w:val="0"/>
                      <w:divBdr>
                        <w:top w:val="none" w:sz="0" w:space="0" w:color="auto"/>
                        <w:left w:val="none" w:sz="0" w:space="0" w:color="auto"/>
                        <w:bottom w:val="none" w:sz="0" w:space="0" w:color="auto"/>
                        <w:right w:val="none" w:sz="0" w:space="0" w:color="auto"/>
                      </w:divBdr>
                      <w:divsChild>
                        <w:div w:id="1748960245">
                          <w:marLeft w:val="0"/>
                          <w:marRight w:val="0"/>
                          <w:marTop w:val="0"/>
                          <w:marBottom w:val="0"/>
                          <w:divBdr>
                            <w:top w:val="none" w:sz="0" w:space="0" w:color="auto"/>
                            <w:left w:val="none" w:sz="0" w:space="0" w:color="auto"/>
                            <w:bottom w:val="none" w:sz="0" w:space="0" w:color="auto"/>
                            <w:right w:val="none" w:sz="0" w:space="0" w:color="auto"/>
                          </w:divBdr>
                        </w:div>
                        <w:div w:id="1241521572">
                          <w:marLeft w:val="0"/>
                          <w:marRight w:val="0"/>
                          <w:marTop w:val="0"/>
                          <w:marBottom w:val="0"/>
                          <w:divBdr>
                            <w:top w:val="none" w:sz="0" w:space="0" w:color="auto"/>
                            <w:left w:val="none" w:sz="0" w:space="0" w:color="auto"/>
                            <w:bottom w:val="none" w:sz="0" w:space="0" w:color="auto"/>
                            <w:right w:val="none" w:sz="0" w:space="0" w:color="auto"/>
                          </w:divBdr>
                        </w:div>
                        <w:div w:id="891040890">
                          <w:marLeft w:val="0"/>
                          <w:marRight w:val="0"/>
                          <w:marTop w:val="0"/>
                          <w:marBottom w:val="0"/>
                          <w:divBdr>
                            <w:top w:val="none" w:sz="0" w:space="0" w:color="auto"/>
                            <w:left w:val="none" w:sz="0" w:space="0" w:color="auto"/>
                            <w:bottom w:val="none" w:sz="0" w:space="0" w:color="auto"/>
                            <w:right w:val="none" w:sz="0" w:space="0" w:color="auto"/>
                          </w:divBdr>
                        </w:div>
                        <w:div w:id="1219124905">
                          <w:marLeft w:val="0"/>
                          <w:marRight w:val="0"/>
                          <w:marTop w:val="0"/>
                          <w:marBottom w:val="0"/>
                          <w:divBdr>
                            <w:top w:val="none" w:sz="0" w:space="0" w:color="auto"/>
                            <w:left w:val="none" w:sz="0" w:space="0" w:color="auto"/>
                            <w:bottom w:val="none" w:sz="0" w:space="0" w:color="auto"/>
                            <w:right w:val="none" w:sz="0" w:space="0" w:color="auto"/>
                          </w:divBdr>
                        </w:div>
                        <w:div w:id="607086429">
                          <w:marLeft w:val="0"/>
                          <w:marRight w:val="0"/>
                          <w:marTop w:val="0"/>
                          <w:marBottom w:val="0"/>
                          <w:divBdr>
                            <w:top w:val="none" w:sz="0" w:space="0" w:color="auto"/>
                            <w:left w:val="none" w:sz="0" w:space="0" w:color="auto"/>
                            <w:bottom w:val="none" w:sz="0" w:space="0" w:color="auto"/>
                            <w:right w:val="none" w:sz="0" w:space="0" w:color="auto"/>
                          </w:divBdr>
                        </w:div>
                        <w:div w:id="1923758206">
                          <w:marLeft w:val="0"/>
                          <w:marRight w:val="0"/>
                          <w:marTop w:val="0"/>
                          <w:marBottom w:val="0"/>
                          <w:divBdr>
                            <w:top w:val="none" w:sz="0" w:space="0" w:color="auto"/>
                            <w:left w:val="none" w:sz="0" w:space="0" w:color="auto"/>
                            <w:bottom w:val="none" w:sz="0" w:space="0" w:color="auto"/>
                            <w:right w:val="none" w:sz="0" w:space="0" w:color="auto"/>
                          </w:divBdr>
                        </w:div>
                        <w:div w:id="125395390">
                          <w:marLeft w:val="0"/>
                          <w:marRight w:val="0"/>
                          <w:marTop w:val="0"/>
                          <w:marBottom w:val="0"/>
                          <w:divBdr>
                            <w:top w:val="none" w:sz="0" w:space="0" w:color="auto"/>
                            <w:left w:val="none" w:sz="0" w:space="0" w:color="auto"/>
                            <w:bottom w:val="none" w:sz="0" w:space="0" w:color="auto"/>
                            <w:right w:val="none" w:sz="0" w:space="0" w:color="auto"/>
                          </w:divBdr>
                          <w:divsChild>
                            <w:div w:id="1198423191">
                              <w:marLeft w:val="0"/>
                              <w:marRight w:val="0"/>
                              <w:marTop w:val="0"/>
                              <w:marBottom w:val="0"/>
                              <w:divBdr>
                                <w:top w:val="none" w:sz="0" w:space="0" w:color="auto"/>
                                <w:left w:val="none" w:sz="0" w:space="0" w:color="auto"/>
                                <w:bottom w:val="none" w:sz="0" w:space="0" w:color="auto"/>
                                <w:right w:val="none" w:sz="0" w:space="0" w:color="auto"/>
                              </w:divBdr>
                            </w:div>
                            <w:div w:id="1595670786">
                              <w:marLeft w:val="0"/>
                              <w:marRight w:val="0"/>
                              <w:marTop w:val="0"/>
                              <w:marBottom w:val="0"/>
                              <w:divBdr>
                                <w:top w:val="none" w:sz="0" w:space="0" w:color="auto"/>
                                <w:left w:val="none" w:sz="0" w:space="0" w:color="auto"/>
                                <w:bottom w:val="none" w:sz="0" w:space="0" w:color="auto"/>
                                <w:right w:val="none" w:sz="0" w:space="0" w:color="auto"/>
                              </w:divBdr>
                            </w:div>
                            <w:div w:id="836069115">
                              <w:marLeft w:val="0"/>
                              <w:marRight w:val="0"/>
                              <w:marTop w:val="0"/>
                              <w:marBottom w:val="0"/>
                              <w:divBdr>
                                <w:top w:val="none" w:sz="0" w:space="0" w:color="auto"/>
                                <w:left w:val="none" w:sz="0" w:space="0" w:color="auto"/>
                                <w:bottom w:val="none" w:sz="0" w:space="0" w:color="auto"/>
                                <w:right w:val="none" w:sz="0" w:space="0" w:color="auto"/>
                              </w:divBdr>
                            </w:div>
                            <w:div w:id="1458600065">
                              <w:marLeft w:val="0"/>
                              <w:marRight w:val="0"/>
                              <w:marTop w:val="0"/>
                              <w:marBottom w:val="0"/>
                              <w:divBdr>
                                <w:top w:val="none" w:sz="0" w:space="0" w:color="auto"/>
                                <w:left w:val="none" w:sz="0" w:space="0" w:color="auto"/>
                                <w:bottom w:val="none" w:sz="0" w:space="0" w:color="auto"/>
                                <w:right w:val="none" w:sz="0" w:space="0" w:color="auto"/>
                              </w:divBdr>
                            </w:div>
                            <w:div w:id="21813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57518">
      <w:bodyDiv w:val="1"/>
      <w:marLeft w:val="0"/>
      <w:marRight w:val="0"/>
      <w:marTop w:val="0"/>
      <w:marBottom w:val="0"/>
      <w:divBdr>
        <w:top w:val="none" w:sz="0" w:space="0" w:color="auto"/>
        <w:left w:val="none" w:sz="0" w:space="0" w:color="auto"/>
        <w:bottom w:val="none" w:sz="0" w:space="0" w:color="auto"/>
        <w:right w:val="none" w:sz="0" w:space="0" w:color="auto"/>
      </w:divBdr>
      <w:divsChild>
        <w:div w:id="428621414">
          <w:marLeft w:val="0"/>
          <w:marRight w:val="0"/>
          <w:marTop w:val="0"/>
          <w:marBottom w:val="0"/>
          <w:divBdr>
            <w:top w:val="none" w:sz="0" w:space="0" w:color="auto"/>
            <w:left w:val="none" w:sz="0" w:space="0" w:color="auto"/>
            <w:bottom w:val="none" w:sz="0" w:space="0" w:color="auto"/>
            <w:right w:val="none" w:sz="0" w:space="0" w:color="auto"/>
          </w:divBdr>
        </w:div>
        <w:div w:id="1185054149">
          <w:marLeft w:val="0"/>
          <w:marRight w:val="0"/>
          <w:marTop w:val="0"/>
          <w:marBottom w:val="0"/>
          <w:divBdr>
            <w:top w:val="none" w:sz="0" w:space="0" w:color="auto"/>
            <w:left w:val="none" w:sz="0" w:space="0" w:color="auto"/>
            <w:bottom w:val="none" w:sz="0" w:space="0" w:color="auto"/>
            <w:right w:val="none" w:sz="0" w:space="0" w:color="auto"/>
          </w:divBdr>
          <w:divsChild>
            <w:div w:id="1516267266">
              <w:marLeft w:val="0"/>
              <w:marRight w:val="0"/>
              <w:marTop w:val="0"/>
              <w:marBottom w:val="0"/>
              <w:divBdr>
                <w:top w:val="none" w:sz="0" w:space="0" w:color="auto"/>
                <w:left w:val="none" w:sz="0" w:space="0" w:color="auto"/>
                <w:bottom w:val="none" w:sz="0" w:space="0" w:color="auto"/>
                <w:right w:val="none" w:sz="0" w:space="0" w:color="auto"/>
              </w:divBdr>
              <w:divsChild>
                <w:div w:id="16090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6669">
      <w:bodyDiv w:val="1"/>
      <w:marLeft w:val="0"/>
      <w:marRight w:val="0"/>
      <w:marTop w:val="0"/>
      <w:marBottom w:val="0"/>
      <w:divBdr>
        <w:top w:val="none" w:sz="0" w:space="0" w:color="auto"/>
        <w:left w:val="none" w:sz="0" w:space="0" w:color="auto"/>
        <w:bottom w:val="none" w:sz="0" w:space="0" w:color="auto"/>
        <w:right w:val="none" w:sz="0" w:space="0" w:color="auto"/>
      </w:divBdr>
      <w:divsChild>
        <w:div w:id="2117483551">
          <w:marLeft w:val="0"/>
          <w:marRight w:val="150"/>
          <w:marTop w:val="0"/>
          <w:marBottom w:val="0"/>
          <w:divBdr>
            <w:top w:val="none" w:sz="0" w:space="0" w:color="auto"/>
            <w:left w:val="none" w:sz="0" w:space="0" w:color="auto"/>
            <w:bottom w:val="none" w:sz="0" w:space="0" w:color="auto"/>
            <w:right w:val="none" w:sz="0" w:space="0" w:color="auto"/>
          </w:divBdr>
          <w:divsChild>
            <w:div w:id="2037151839">
              <w:marLeft w:val="0"/>
              <w:marRight w:val="0"/>
              <w:marTop w:val="0"/>
              <w:marBottom w:val="0"/>
              <w:divBdr>
                <w:top w:val="none" w:sz="0" w:space="0" w:color="auto"/>
                <w:left w:val="none" w:sz="0" w:space="0" w:color="auto"/>
                <w:bottom w:val="none" w:sz="0" w:space="0" w:color="auto"/>
                <w:right w:val="none" w:sz="0" w:space="0" w:color="auto"/>
              </w:divBdr>
              <w:divsChild>
                <w:div w:id="523398979">
                  <w:marLeft w:val="0"/>
                  <w:marRight w:val="0"/>
                  <w:marTop w:val="0"/>
                  <w:marBottom w:val="0"/>
                  <w:divBdr>
                    <w:top w:val="none" w:sz="0" w:space="0" w:color="auto"/>
                    <w:left w:val="none" w:sz="0" w:space="0" w:color="auto"/>
                    <w:bottom w:val="none" w:sz="0" w:space="0" w:color="auto"/>
                    <w:right w:val="none" w:sz="0" w:space="0" w:color="auto"/>
                  </w:divBdr>
                  <w:divsChild>
                    <w:div w:id="1393038478">
                      <w:marLeft w:val="0"/>
                      <w:marRight w:val="0"/>
                      <w:marTop w:val="0"/>
                      <w:marBottom w:val="0"/>
                      <w:divBdr>
                        <w:top w:val="none" w:sz="0" w:space="0" w:color="auto"/>
                        <w:left w:val="none" w:sz="0" w:space="0" w:color="auto"/>
                        <w:bottom w:val="none" w:sz="0" w:space="0" w:color="auto"/>
                        <w:right w:val="none" w:sz="0" w:space="0" w:color="auto"/>
                      </w:divBdr>
                      <w:divsChild>
                        <w:div w:id="1913465634">
                          <w:marLeft w:val="0"/>
                          <w:marRight w:val="0"/>
                          <w:marTop w:val="0"/>
                          <w:marBottom w:val="0"/>
                          <w:divBdr>
                            <w:top w:val="none" w:sz="0" w:space="0" w:color="auto"/>
                            <w:left w:val="none" w:sz="0" w:space="0" w:color="auto"/>
                            <w:bottom w:val="none" w:sz="0" w:space="0" w:color="auto"/>
                            <w:right w:val="none" w:sz="0" w:space="0" w:color="auto"/>
                          </w:divBdr>
                          <w:divsChild>
                            <w:div w:id="2133090207">
                              <w:marLeft w:val="0"/>
                              <w:marRight w:val="0"/>
                              <w:marTop w:val="0"/>
                              <w:marBottom w:val="0"/>
                              <w:divBdr>
                                <w:top w:val="none" w:sz="0" w:space="0" w:color="auto"/>
                                <w:left w:val="none" w:sz="0" w:space="0" w:color="auto"/>
                                <w:bottom w:val="none" w:sz="0" w:space="0" w:color="auto"/>
                                <w:right w:val="none" w:sz="0" w:space="0" w:color="auto"/>
                              </w:divBdr>
                              <w:divsChild>
                                <w:div w:id="1822190729">
                                  <w:marLeft w:val="0"/>
                                  <w:marRight w:val="0"/>
                                  <w:marTop w:val="0"/>
                                  <w:marBottom w:val="0"/>
                                  <w:divBdr>
                                    <w:top w:val="none" w:sz="0" w:space="0" w:color="auto"/>
                                    <w:left w:val="none" w:sz="0" w:space="0" w:color="auto"/>
                                    <w:bottom w:val="none" w:sz="0" w:space="0" w:color="auto"/>
                                    <w:right w:val="none" w:sz="0" w:space="0" w:color="auto"/>
                                  </w:divBdr>
                                  <w:divsChild>
                                    <w:div w:id="153767817">
                                      <w:marLeft w:val="0"/>
                                      <w:marRight w:val="0"/>
                                      <w:marTop w:val="0"/>
                                      <w:marBottom w:val="0"/>
                                      <w:divBdr>
                                        <w:top w:val="none" w:sz="0" w:space="0" w:color="auto"/>
                                        <w:left w:val="none" w:sz="0" w:space="0" w:color="auto"/>
                                        <w:bottom w:val="none" w:sz="0" w:space="0" w:color="auto"/>
                                        <w:right w:val="none" w:sz="0" w:space="0" w:color="auto"/>
                                      </w:divBdr>
                                      <w:divsChild>
                                        <w:div w:id="1711145161">
                                          <w:marLeft w:val="0"/>
                                          <w:marRight w:val="0"/>
                                          <w:marTop w:val="0"/>
                                          <w:marBottom w:val="0"/>
                                          <w:divBdr>
                                            <w:top w:val="none" w:sz="0" w:space="0" w:color="auto"/>
                                            <w:left w:val="none" w:sz="0" w:space="0" w:color="auto"/>
                                            <w:bottom w:val="none" w:sz="0" w:space="0" w:color="auto"/>
                                            <w:right w:val="none" w:sz="0" w:space="0" w:color="auto"/>
                                          </w:divBdr>
                                          <w:divsChild>
                                            <w:div w:id="1178496791">
                                              <w:marLeft w:val="0"/>
                                              <w:marRight w:val="0"/>
                                              <w:marTop w:val="0"/>
                                              <w:marBottom w:val="0"/>
                                              <w:divBdr>
                                                <w:top w:val="none" w:sz="0" w:space="0" w:color="auto"/>
                                                <w:left w:val="none" w:sz="0" w:space="0" w:color="auto"/>
                                                <w:bottom w:val="none" w:sz="0" w:space="0" w:color="auto"/>
                                                <w:right w:val="none" w:sz="0" w:space="0" w:color="auto"/>
                                              </w:divBdr>
                                              <w:divsChild>
                                                <w:div w:id="1696929181">
                                                  <w:marLeft w:val="0"/>
                                                  <w:marRight w:val="0"/>
                                                  <w:marTop w:val="0"/>
                                                  <w:marBottom w:val="0"/>
                                                  <w:divBdr>
                                                    <w:top w:val="none" w:sz="0" w:space="0" w:color="auto"/>
                                                    <w:left w:val="none" w:sz="0" w:space="0" w:color="auto"/>
                                                    <w:bottom w:val="single" w:sz="2" w:space="0" w:color="ECECEC"/>
                                                    <w:right w:val="none" w:sz="0" w:space="0" w:color="auto"/>
                                                  </w:divBdr>
                                                  <w:divsChild>
                                                    <w:div w:id="145301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552">
                                          <w:marLeft w:val="0"/>
                                          <w:marRight w:val="0"/>
                                          <w:marTop w:val="0"/>
                                          <w:marBottom w:val="0"/>
                                          <w:divBdr>
                                            <w:top w:val="none" w:sz="0" w:space="0" w:color="auto"/>
                                            <w:left w:val="none" w:sz="0" w:space="0" w:color="auto"/>
                                            <w:bottom w:val="none" w:sz="0" w:space="0" w:color="auto"/>
                                            <w:right w:val="none" w:sz="0" w:space="0" w:color="auto"/>
                                          </w:divBdr>
                                          <w:divsChild>
                                            <w:div w:id="235363576">
                                              <w:marLeft w:val="0"/>
                                              <w:marRight w:val="0"/>
                                              <w:marTop w:val="0"/>
                                              <w:marBottom w:val="0"/>
                                              <w:divBdr>
                                                <w:top w:val="none" w:sz="0" w:space="0" w:color="auto"/>
                                                <w:left w:val="none" w:sz="0" w:space="0" w:color="auto"/>
                                                <w:bottom w:val="none" w:sz="0" w:space="0" w:color="auto"/>
                                                <w:right w:val="none" w:sz="0" w:space="0" w:color="auto"/>
                                              </w:divBdr>
                                              <w:divsChild>
                                                <w:div w:id="541135700">
                                                  <w:marLeft w:val="0"/>
                                                  <w:marRight w:val="0"/>
                                                  <w:marTop w:val="0"/>
                                                  <w:marBottom w:val="0"/>
                                                  <w:divBdr>
                                                    <w:top w:val="none" w:sz="0" w:space="0" w:color="auto"/>
                                                    <w:left w:val="none" w:sz="0" w:space="0" w:color="auto"/>
                                                    <w:bottom w:val="none" w:sz="0" w:space="0" w:color="auto"/>
                                                    <w:right w:val="none" w:sz="0" w:space="0" w:color="auto"/>
                                                  </w:divBdr>
                                                  <w:divsChild>
                                                    <w:div w:id="854732694">
                                                      <w:marLeft w:val="0"/>
                                                      <w:marRight w:val="0"/>
                                                      <w:marTop w:val="0"/>
                                                      <w:marBottom w:val="0"/>
                                                      <w:divBdr>
                                                        <w:top w:val="none" w:sz="0" w:space="0" w:color="auto"/>
                                                        <w:left w:val="none" w:sz="0" w:space="0" w:color="auto"/>
                                                        <w:bottom w:val="none" w:sz="0" w:space="0" w:color="auto"/>
                                                        <w:right w:val="none" w:sz="0" w:space="0" w:color="auto"/>
                                                      </w:divBdr>
                                                      <w:divsChild>
                                                        <w:div w:id="1682194221">
                                                          <w:marLeft w:val="0"/>
                                                          <w:marRight w:val="0"/>
                                                          <w:marTop w:val="0"/>
                                                          <w:marBottom w:val="0"/>
                                                          <w:divBdr>
                                                            <w:top w:val="none" w:sz="0" w:space="0" w:color="auto"/>
                                                            <w:left w:val="none" w:sz="0" w:space="0" w:color="auto"/>
                                                            <w:bottom w:val="none" w:sz="0" w:space="0" w:color="auto"/>
                                                            <w:right w:val="none" w:sz="0" w:space="0" w:color="auto"/>
                                                          </w:divBdr>
                                                          <w:divsChild>
                                                            <w:div w:id="925772986">
                                                              <w:marLeft w:val="0"/>
                                                              <w:marRight w:val="0"/>
                                                              <w:marTop w:val="0"/>
                                                              <w:marBottom w:val="0"/>
                                                              <w:divBdr>
                                                                <w:top w:val="none" w:sz="0" w:space="0" w:color="auto"/>
                                                                <w:left w:val="none" w:sz="0" w:space="0" w:color="auto"/>
                                                                <w:bottom w:val="none" w:sz="0" w:space="0" w:color="auto"/>
                                                                <w:right w:val="none" w:sz="0" w:space="0" w:color="auto"/>
                                                              </w:divBdr>
                                                            </w:div>
                                                            <w:div w:id="1265262965">
                                                              <w:marLeft w:val="0"/>
                                                              <w:marRight w:val="0"/>
                                                              <w:marTop w:val="0"/>
                                                              <w:marBottom w:val="0"/>
                                                              <w:divBdr>
                                                                <w:top w:val="none" w:sz="0" w:space="0" w:color="auto"/>
                                                                <w:left w:val="none" w:sz="0" w:space="0" w:color="auto"/>
                                                                <w:bottom w:val="none" w:sz="0" w:space="0" w:color="auto"/>
                                                                <w:right w:val="none" w:sz="0" w:space="0" w:color="auto"/>
                                                              </w:divBdr>
                                                              <w:divsChild>
                                                                <w:div w:id="2135756158">
                                                                  <w:marLeft w:val="0"/>
                                                                  <w:marRight w:val="0"/>
                                                                  <w:marTop w:val="0"/>
                                                                  <w:marBottom w:val="0"/>
                                                                  <w:divBdr>
                                                                    <w:top w:val="none" w:sz="0" w:space="0" w:color="auto"/>
                                                                    <w:left w:val="none" w:sz="0" w:space="0" w:color="auto"/>
                                                                    <w:bottom w:val="none" w:sz="0" w:space="0" w:color="auto"/>
                                                                    <w:right w:val="none" w:sz="0" w:space="0" w:color="auto"/>
                                                                  </w:divBdr>
                                                                </w:div>
                                                                <w:div w:id="630020149">
                                                                  <w:marLeft w:val="0"/>
                                                                  <w:marRight w:val="0"/>
                                                                  <w:marTop w:val="0"/>
                                                                  <w:marBottom w:val="0"/>
                                                                  <w:divBdr>
                                                                    <w:top w:val="none" w:sz="0" w:space="0" w:color="auto"/>
                                                                    <w:left w:val="none" w:sz="0" w:space="0" w:color="auto"/>
                                                                    <w:bottom w:val="none" w:sz="0" w:space="0" w:color="auto"/>
                                                                    <w:right w:val="none" w:sz="0" w:space="0" w:color="auto"/>
                                                                  </w:divBdr>
                                                                </w:div>
                                                                <w:div w:id="1866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6612194">
      <w:bodyDiv w:val="1"/>
      <w:marLeft w:val="0"/>
      <w:marRight w:val="0"/>
      <w:marTop w:val="0"/>
      <w:marBottom w:val="0"/>
      <w:divBdr>
        <w:top w:val="none" w:sz="0" w:space="0" w:color="auto"/>
        <w:left w:val="none" w:sz="0" w:space="0" w:color="auto"/>
        <w:bottom w:val="none" w:sz="0" w:space="0" w:color="auto"/>
        <w:right w:val="none" w:sz="0" w:space="0" w:color="auto"/>
      </w:divBdr>
    </w:div>
    <w:div w:id="583690365">
      <w:bodyDiv w:val="1"/>
      <w:marLeft w:val="0"/>
      <w:marRight w:val="0"/>
      <w:marTop w:val="0"/>
      <w:marBottom w:val="0"/>
      <w:divBdr>
        <w:top w:val="none" w:sz="0" w:space="0" w:color="auto"/>
        <w:left w:val="none" w:sz="0" w:space="0" w:color="auto"/>
        <w:bottom w:val="none" w:sz="0" w:space="0" w:color="auto"/>
        <w:right w:val="none" w:sz="0" w:space="0" w:color="auto"/>
      </w:divBdr>
    </w:div>
    <w:div w:id="686249808">
      <w:bodyDiv w:val="1"/>
      <w:marLeft w:val="0"/>
      <w:marRight w:val="0"/>
      <w:marTop w:val="0"/>
      <w:marBottom w:val="0"/>
      <w:divBdr>
        <w:top w:val="none" w:sz="0" w:space="0" w:color="auto"/>
        <w:left w:val="none" w:sz="0" w:space="0" w:color="auto"/>
        <w:bottom w:val="none" w:sz="0" w:space="0" w:color="auto"/>
        <w:right w:val="none" w:sz="0" w:space="0" w:color="auto"/>
      </w:divBdr>
      <w:divsChild>
        <w:div w:id="1548180134">
          <w:marLeft w:val="0"/>
          <w:marRight w:val="0"/>
          <w:marTop w:val="0"/>
          <w:marBottom w:val="0"/>
          <w:divBdr>
            <w:top w:val="none" w:sz="0" w:space="0" w:color="auto"/>
            <w:left w:val="none" w:sz="0" w:space="0" w:color="auto"/>
            <w:bottom w:val="none" w:sz="0" w:space="0" w:color="auto"/>
            <w:right w:val="none" w:sz="0" w:space="0" w:color="auto"/>
          </w:divBdr>
          <w:divsChild>
            <w:div w:id="316346108">
              <w:marLeft w:val="0"/>
              <w:marRight w:val="0"/>
              <w:marTop w:val="0"/>
              <w:marBottom w:val="0"/>
              <w:divBdr>
                <w:top w:val="none" w:sz="0" w:space="0" w:color="auto"/>
                <w:left w:val="none" w:sz="0" w:space="0" w:color="auto"/>
                <w:bottom w:val="none" w:sz="0" w:space="0" w:color="auto"/>
                <w:right w:val="none" w:sz="0" w:space="0" w:color="auto"/>
              </w:divBdr>
              <w:divsChild>
                <w:div w:id="444270363">
                  <w:marLeft w:val="0"/>
                  <w:marRight w:val="0"/>
                  <w:marTop w:val="0"/>
                  <w:marBottom w:val="0"/>
                  <w:divBdr>
                    <w:top w:val="none" w:sz="0" w:space="0" w:color="auto"/>
                    <w:left w:val="none" w:sz="0" w:space="0" w:color="auto"/>
                    <w:bottom w:val="none" w:sz="0" w:space="0" w:color="auto"/>
                    <w:right w:val="none" w:sz="0" w:space="0" w:color="auto"/>
                  </w:divBdr>
                  <w:divsChild>
                    <w:div w:id="1623028264">
                      <w:marLeft w:val="0"/>
                      <w:marRight w:val="0"/>
                      <w:marTop w:val="0"/>
                      <w:marBottom w:val="0"/>
                      <w:divBdr>
                        <w:top w:val="none" w:sz="0" w:space="0" w:color="auto"/>
                        <w:left w:val="none" w:sz="0" w:space="0" w:color="auto"/>
                        <w:bottom w:val="none" w:sz="0" w:space="0" w:color="auto"/>
                        <w:right w:val="none" w:sz="0" w:space="0" w:color="auto"/>
                      </w:divBdr>
                      <w:divsChild>
                        <w:div w:id="33390073">
                          <w:marLeft w:val="0"/>
                          <w:marRight w:val="0"/>
                          <w:marTop w:val="0"/>
                          <w:marBottom w:val="0"/>
                          <w:divBdr>
                            <w:top w:val="none" w:sz="0" w:space="0" w:color="auto"/>
                            <w:left w:val="none" w:sz="0" w:space="0" w:color="auto"/>
                            <w:bottom w:val="none" w:sz="0" w:space="0" w:color="auto"/>
                            <w:right w:val="none" w:sz="0" w:space="0" w:color="auto"/>
                          </w:divBdr>
                          <w:divsChild>
                            <w:div w:id="496698285">
                              <w:marLeft w:val="0"/>
                              <w:marRight w:val="0"/>
                              <w:marTop w:val="0"/>
                              <w:marBottom w:val="0"/>
                              <w:divBdr>
                                <w:top w:val="none" w:sz="0" w:space="0" w:color="auto"/>
                                <w:left w:val="none" w:sz="0" w:space="0" w:color="auto"/>
                                <w:bottom w:val="none" w:sz="0" w:space="0" w:color="auto"/>
                                <w:right w:val="none" w:sz="0" w:space="0" w:color="auto"/>
                              </w:divBdr>
                              <w:divsChild>
                                <w:div w:id="1657491292">
                                  <w:marLeft w:val="0"/>
                                  <w:marRight w:val="0"/>
                                  <w:marTop w:val="0"/>
                                  <w:marBottom w:val="0"/>
                                  <w:divBdr>
                                    <w:top w:val="none" w:sz="0" w:space="0" w:color="auto"/>
                                    <w:left w:val="none" w:sz="0" w:space="0" w:color="auto"/>
                                    <w:bottom w:val="none" w:sz="0" w:space="0" w:color="auto"/>
                                    <w:right w:val="none" w:sz="0" w:space="0" w:color="auto"/>
                                  </w:divBdr>
                                  <w:divsChild>
                                    <w:div w:id="1457678623">
                                      <w:marLeft w:val="0"/>
                                      <w:marRight w:val="0"/>
                                      <w:marTop w:val="0"/>
                                      <w:marBottom w:val="0"/>
                                      <w:divBdr>
                                        <w:top w:val="none" w:sz="0" w:space="0" w:color="auto"/>
                                        <w:left w:val="none" w:sz="0" w:space="0" w:color="auto"/>
                                        <w:bottom w:val="none" w:sz="0" w:space="0" w:color="auto"/>
                                        <w:right w:val="none" w:sz="0" w:space="0" w:color="auto"/>
                                      </w:divBdr>
                                      <w:divsChild>
                                        <w:div w:id="1187250525">
                                          <w:marLeft w:val="0"/>
                                          <w:marRight w:val="0"/>
                                          <w:marTop w:val="0"/>
                                          <w:marBottom w:val="0"/>
                                          <w:divBdr>
                                            <w:top w:val="none" w:sz="0" w:space="0" w:color="auto"/>
                                            <w:left w:val="none" w:sz="0" w:space="0" w:color="auto"/>
                                            <w:bottom w:val="none" w:sz="0" w:space="0" w:color="auto"/>
                                            <w:right w:val="none" w:sz="0" w:space="0" w:color="auto"/>
                                          </w:divBdr>
                                          <w:divsChild>
                                            <w:div w:id="1052924336">
                                              <w:marLeft w:val="0"/>
                                              <w:marRight w:val="0"/>
                                              <w:marTop w:val="0"/>
                                              <w:marBottom w:val="0"/>
                                              <w:divBdr>
                                                <w:top w:val="none" w:sz="0" w:space="0" w:color="auto"/>
                                                <w:left w:val="none" w:sz="0" w:space="0" w:color="auto"/>
                                                <w:bottom w:val="none" w:sz="0" w:space="0" w:color="auto"/>
                                                <w:right w:val="none" w:sz="0" w:space="0" w:color="auto"/>
                                              </w:divBdr>
                                              <w:divsChild>
                                                <w:div w:id="1038896909">
                                                  <w:marLeft w:val="0"/>
                                                  <w:marRight w:val="0"/>
                                                  <w:marTop w:val="0"/>
                                                  <w:marBottom w:val="0"/>
                                                  <w:divBdr>
                                                    <w:top w:val="none" w:sz="0" w:space="0" w:color="auto"/>
                                                    <w:left w:val="none" w:sz="0" w:space="0" w:color="auto"/>
                                                    <w:bottom w:val="none" w:sz="0" w:space="0" w:color="auto"/>
                                                    <w:right w:val="none" w:sz="0" w:space="0" w:color="auto"/>
                                                  </w:divBdr>
                                                  <w:divsChild>
                                                    <w:div w:id="1936744867">
                                                      <w:marLeft w:val="0"/>
                                                      <w:marRight w:val="0"/>
                                                      <w:marTop w:val="0"/>
                                                      <w:marBottom w:val="0"/>
                                                      <w:divBdr>
                                                        <w:top w:val="none" w:sz="0" w:space="0" w:color="auto"/>
                                                        <w:left w:val="none" w:sz="0" w:space="0" w:color="auto"/>
                                                        <w:bottom w:val="none" w:sz="0" w:space="0" w:color="auto"/>
                                                        <w:right w:val="none" w:sz="0" w:space="0" w:color="auto"/>
                                                      </w:divBdr>
                                                      <w:divsChild>
                                                        <w:div w:id="206524938">
                                                          <w:marLeft w:val="0"/>
                                                          <w:marRight w:val="0"/>
                                                          <w:marTop w:val="0"/>
                                                          <w:marBottom w:val="0"/>
                                                          <w:divBdr>
                                                            <w:top w:val="none" w:sz="0" w:space="0" w:color="auto"/>
                                                            <w:left w:val="none" w:sz="0" w:space="0" w:color="auto"/>
                                                            <w:bottom w:val="none" w:sz="0" w:space="0" w:color="auto"/>
                                                            <w:right w:val="none" w:sz="0" w:space="0" w:color="auto"/>
                                                          </w:divBdr>
                                                          <w:divsChild>
                                                            <w:div w:id="1269462917">
                                                              <w:marLeft w:val="0"/>
                                                              <w:marRight w:val="0"/>
                                                              <w:marTop w:val="0"/>
                                                              <w:marBottom w:val="0"/>
                                                              <w:divBdr>
                                                                <w:top w:val="none" w:sz="0" w:space="0" w:color="auto"/>
                                                                <w:left w:val="none" w:sz="0" w:space="0" w:color="auto"/>
                                                                <w:bottom w:val="none" w:sz="0" w:space="0" w:color="auto"/>
                                                                <w:right w:val="none" w:sz="0" w:space="0" w:color="auto"/>
                                                              </w:divBdr>
                                                            </w:div>
                                                            <w:div w:id="1582175177">
                                                              <w:marLeft w:val="0"/>
                                                              <w:marRight w:val="0"/>
                                                              <w:marTop w:val="0"/>
                                                              <w:marBottom w:val="0"/>
                                                              <w:divBdr>
                                                                <w:top w:val="none" w:sz="0" w:space="0" w:color="auto"/>
                                                                <w:left w:val="none" w:sz="0" w:space="0" w:color="auto"/>
                                                                <w:bottom w:val="none" w:sz="0" w:space="0" w:color="auto"/>
                                                                <w:right w:val="none" w:sz="0" w:space="0" w:color="auto"/>
                                                              </w:divBdr>
                                                            </w:div>
                                                            <w:div w:id="285813182">
                                                              <w:marLeft w:val="0"/>
                                                              <w:marRight w:val="0"/>
                                                              <w:marTop w:val="0"/>
                                                              <w:marBottom w:val="0"/>
                                                              <w:divBdr>
                                                                <w:top w:val="none" w:sz="0" w:space="0" w:color="auto"/>
                                                                <w:left w:val="none" w:sz="0" w:space="0" w:color="auto"/>
                                                                <w:bottom w:val="none" w:sz="0" w:space="0" w:color="auto"/>
                                                                <w:right w:val="none" w:sz="0" w:space="0" w:color="auto"/>
                                                              </w:divBdr>
                                                            </w:div>
                                                            <w:div w:id="2076118956">
                                                              <w:marLeft w:val="0"/>
                                                              <w:marRight w:val="0"/>
                                                              <w:marTop w:val="0"/>
                                                              <w:marBottom w:val="0"/>
                                                              <w:divBdr>
                                                                <w:top w:val="none" w:sz="0" w:space="0" w:color="auto"/>
                                                                <w:left w:val="none" w:sz="0" w:space="0" w:color="auto"/>
                                                                <w:bottom w:val="none" w:sz="0" w:space="0" w:color="auto"/>
                                                                <w:right w:val="none" w:sz="0" w:space="0" w:color="auto"/>
                                                              </w:divBdr>
                                                            </w:div>
                                                            <w:div w:id="1216769839">
                                                              <w:marLeft w:val="0"/>
                                                              <w:marRight w:val="0"/>
                                                              <w:marTop w:val="0"/>
                                                              <w:marBottom w:val="0"/>
                                                              <w:divBdr>
                                                                <w:top w:val="none" w:sz="0" w:space="0" w:color="auto"/>
                                                                <w:left w:val="none" w:sz="0" w:space="0" w:color="auto"/>
                                                                <w:bottom w:val="none" w:sz="0" w:space="0" w:color="auto"/>
                                                                <w:right w:val="none" w:sz="0" w:space="0" w:color="auto"/>
                                                              </w:divBdr>
                                                            </w:div>
                                                            <w:div w:id="2027750920">
                                                              <w:marLeft w:val="0"/>
                                                              <w:marRight w:val="0"/>
                                                              <w:marTop w:val="0"/>
                                                              <w:marBottom w:val="0"/>
                                                              <w:divBdr>
                                                                <w:top w:val="none" w:sz="0" w:space="0" w:color="auto"/>
                                                                <w:left w:val="none" w:sz="0" w:space="0" w:color="auto"/>
                                                                <w:bottom w:val="none" w:sz="0" w:space="0" w:color="auto"/>
                                                                <w:right w:val="none" w:sz="0" w:space="0" w:color="auto"/>
                                                              </w:divBdr>
                                                            </w:div>
                                                            <w:div w:id="1844054733">
                                                              <w:marLeft w:val="0"/>
                                                              <w:marRight w:val="0"/>
                                                              <w:marTop w:val="0"/>
                                                              <w:marBottom w:val="0"/>
                                                              <w:divBdr>
                                                                <w:top w:val="none" w:sz="0" w:space="0" w:color="auto"/>
                                                                <w:left w:val="none" w:sz="0" w:space="0" w:color="auto"/>
                                                                <w:bottom w:val="none" w:sz="0" w:space="0" w:color="auto"/>
                                                                <w:right w:val="none" w:sz="0" w:space="0" w:color="auto"/>
                                                              </w:divBdr>
                                                            </w:div>
                                                            <w:div w:id="1442845195">
                                                              <w:marLeft w:val="0"/>
                                                              <w:marRight w:val="0"/>
                                                              <w:marTop w:val="0"/>
                                                              <w:marBottom w:val="0"/>
                                                              <w:divBdr>
                                                                <w:top w:val="none" w:sz="0" w:space="0" w:color="auto"/>
                                                                <w:left w:val="none" w:sz="0" w:space="0" w:color="auto"/>
                                                                <w:bottom w:val="none" w:sz="0" w:space="0" w:color="auto"/>
                                                                <w:right w:val="none" w:sz="0" w:space="0" w:color="auto"/>
                                                              </w:divBdr>
                                                            </w:div>
                                                            <w:div w:id="828518264">
                                                              <w:marLeft w:val="0"/>
                                                              <w:marRight w:val="0"/>
                                                              <w:marTop w:val="0"/>
                                                              <w:marBottom w:val="0"/>
                                                              <w:divBdr>
                                                                <w:top w:val="none" w:sz="0" w:space="0" w:color="auto"/>
                                                                <w:left w:val="none" w:sz="0" w:space="0" w:color="auto"/>
                                                                <w:bottom w:val="none" w:sz="0" w:space="0" w:color="auto"/>
                                                                <w:right w:val="none" w:sz="0" w:space="0" w:color="auto"/>
                                                              </w:divBdr>
                                                            </w:div>
                                                            <w:div w:id="2121142023">
                                                              <w:marLeft w:val="0"/>
                                                              <w:marRight w:val="0"/>
                                                              <w:marTop w:val="0"/>
                                                              <w:marBottom w:val="0"/>
                                                              <w:divBdr>
                                                                <w:top w:val="none" w:sz="0" w:space="0" w:color="auto"/>
                                                                <w:left w:val="none" w:sz="0" w:space="0" w:color="auto"/>
                                                                <w:bottom w:val="none" w:sz="0" w:space="0" w:color="auto"/>
                                                                <w:right w:val="none" w:sz="0" w:space="0" w:color="auto"/>
                                                              </w:divBdr>
                                                              <w:divsChild>
                                                                <w:div w:id="536433823">
                                                                  <w:marLeft w:val="0"/>
                                                                  <w:marRight w:val="0"/>
                                                                  <w:marTop w:val="0"/>
                                                                  <w:marBottom w:val="0"/>
                                                                  <w:divBdr>
                                                                    <w:top w:val="none" w:sz="0" w:space="0" w:color="auto"/>
                                                                    <w:left w:val="none" w:sz="0" w:space="0" w:color="auto"/>
                                                                    <w:bottom w:val="none" w:sz="0" w:space="0" w:color="auto"/>
                                                                    <w:right w:val="none" w:sz="0" w:space="0" w:color="auto"/>
                                                                  </w:divBdr>
                                                                  <w:divsChild>
                                                                    <w:div w:id="1192767946">
                                                                      <w:marLeft w:val="0"/>
                                                                      <w:marRight w:val="0"/>
                                                                      <w:marTop w:val="0"/>
                                                                      <w:marBottom w:val="0"/>
                                                                      <w:divBdr>
                                                                        <w:top w:val="none" w:sz="0" w:space="0" w:color="auto"/>
                                                                        <w:left w:val="none" w:sz="0" w:space="0" w:color="auto"/>
                                                                        <w:bottom w:val="none" w:sz="0" w:space="0" w:color="auto"/>
                                                                        <w:right w:val="none" w:sz="0" w:space="0" w:color="auto"/>
                                                                      </w:divBdr>
                                                                      <w:divsChild>
                                                                        <w:div w:id="428742407">
                                                                          <w:marLeft w:val="0"/>
                                                                          <w:marRight w:val="0"/>
                                                                          <w:marTop w:val="0"/>
                                                                          <w:marBottom w:val="0"/>
                                                                          <w:divBdr>
                                                                            <w:top w:val="none" w:sz="0" w:space="0" w:color="auto"/>
                                                                            <w:left w:val="none" w:sz="0" w:space="0" w:color="auto"/>
                                                                            <w:bottom w:val="none" w:sz="0" w:space="0" w:color="auto"/>
                                                                            <w:right w:val="none" w:sz="0" w:space="0" w:color="auto"/>
                                                                          </w:divBdr>
                                                                        </w:div>
                                                                        <w:div w:id="1090933064">
                                                                          <w:marLeft w:val="0"/>
                                                                          <w:marRight w:val="0"/>
                                                                          <w:marTop w:val="0"/>
                                                                          <w:marBottom w:val="0"/>
                                                                          <w:divBdr>
                                                                            <w:top w:val="none" w:sz="0" w:space="0" w:color="auto"/>
                                                                            <w:left w:val="none" w:sz="0" w:space="0" w:color="auto"/>
                                                                            <w:bottom w:val="none" w:sz="0" w:space="0" w:color="auto"/>
                                                                            <w:right w:val="none" w:sz="0" w:space="0" w:color="auto"/>
                                                                          </w:divBdr>
                                                                          <w:divsChild>
                                                                            <w:div w:id="412514090">
                                                                              <w:marLeft w:val="0"/>
                                                                              <w:marRight w:val="0"/>
                                                                              <w:marTop w:val="0"/>
                                                                              <w:marBottom w:val="0"/>
                                                                              <w:divBdr>
                                                                                <w:top w:val="none" w:sz="0" w:space="0" w:color="auto"/>
                                                                                <w:left w:val="none" w:sz="0" w:space="0" w:color="auto"/>
                                                                                <w:bottom w:val="none" w:sz="0" w:space="0" w:color="auto"/>
                                                                                <w:right w:val="none" w:sz="0" w:space="0" w:color="auto"/>
                                                                              </w:divBdr>
                                                                              <w:divsChild>
                                                                                <w:div w:id="1815103810">
                                                                                  <w:marLeft w:val="0"/>
                                                                                  <w:marRight w:val="0"/>
                                                                                  <w:marTop w:val="0"/>
                                                                                  <w:marBottom w:val="0"/>
                                                                                  <w:divBdr>
                                                                                    <w:top w:val="none" w:sz="0" w:space="0" w:color="auto"/>
                                                                                    <w:left w:val="none" w:sz="0" w:space="0" w:color="auto"/>
                                                                                    <w:bottom w:val="none" w:sz="0" w:space="0" w:color="auto"/>
                                                                                    <w:right w:val="none" w:sz="0" w:space="0" w:color="auto"/>
                                                                                  </w:divBdr>
                                                                                  <w:divsChild>
                                                                                    <w:div w:id="19175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855411">
      <w:marLeft w:val="53"/>
      <w:marRight w:val="53"/>
      <w:marTop w:val="0"/>
      <w:marBottom w:val="0"/>
      <w:divBdr>
        <w:top w:val="none" w:sz="0" w:space="0" w:color="auto"/>
        <w:left w:val="none" w:sz="0" w:space="0" w:color="auto"/>
        <w:bottom w:val="none" w:sz="0" w:space="0" w:color="auto"/>
        <w:right w:val="none" w:sz="0" w:space="0" w:color="auto"/>
      </w:divBdr>
      <w:divsChild>
        <w:div w:id="1001855412">
          <w:marLeft w:val="0"/>
          <w:marRight w:val="0"/>
          <w:marTop w:val="240"/>
          <w:marBottom w:val="240"/>
          <w:divBdr>
            <w:top w:val="none" w:sz="0" w:space="0" w:color="auto"/>
            <w:left w:val="none" w:sz="0" w:space="0" w:color="auto"/>
            <w:bottom w:val="none" w:sz="0" w:space="0" w:color="auto"/>
            <w:right w:val="none" w:sz="0" w:space="0" w:color="auto"/>
          </w:divBdr>
        </w:div>
      </w:divsChild>
    </w:div>
    <w:div w:id="1001855417">
      <w:marLeft w:val="53"/>
      <w:marRight w:val="53"/>
      <w:marTop w:val="0"/>
      <w:marBottom w:val="0"/>
      <w:divBdr>
        <w:top w:val="none" w:sz="0" w:space="0" w:color="auto"/>
        <w:left w:val="none" w:sz="0" w:space="0" w:color="auto"/>
        <w:bottom w:val="none" w:sz="0" w:space="0" w:color="auto"/>
        <w:right w:val="none" w:sz="0" w:space="0" w:color="auto"/>
      </w:divBdr>
      <w:divsChild>
        <w:div w:id="1001855413">
          <w:marLeft w:val="0"/>
          <w:marRight w:val="0"/>
          <w:marTop w:val="240"/>
          <w:marBottom w:val="240"/>
          <w:divBdr>
            <w:top w:val="none" w:sz="0" w:space="0" w:color="auto"/>
            <w:left w:val="none" w:sz="0" w:space="0" w:color="auto"/>
            <w:bottom w:val="none" w:sz="0" w:space="0" w:color="auto"/>
            <w:right w:val="none" w:sz="0" w:space="0" w:color="auto"/>
          </w:divBdr>
          <w:divsChild>
            <w:div w:id="1001855416">
              <w:marLeft w:val="0"/>
              <w:marRight w:val="0"/>
              <w:marTop w:val="0"/>
              <w:marBottom w:val="0"/>
              <w:divBdr>
                <w:top w:val="none" w:sz="0" w:space="0" w:color="auto"/>
                <w:left w:val="none" w:sz="0" w:space="0" w:color="auto"/>
                <w:bottom w:val="none" w:sz="0" w:space="0" w:color="auto"/>
                <w:right w:val="none" w:sz="0" w:space="0" w:color="auto"/>
              </w:divBdr>
              <w:divsChild>
                <w:div w:id="1001855414">
                  <w:marLeft w:val="0"/>
                  <w:marRight w:val="0"/>
                  <w:marTop w:val="0"/>
                  <w:marBottom w:val="0"/>
                  <w:divBdr>
                    <w:top w:val="none" w:sz="0" w:space="0" w:color="auto"/>
                    <w:left w:val="none" w:sz="0" w:space="0" w:color="auto"/>
                    <w:bottom w:val="none" w:sz="0" w:space="0" w:color="auto"/>
                    <w:right w:val="none" w:sz="0" w:space="0" w:color="auto"/>
                  </w:divBdr>
                  <w:divsChild>
                    <w:div w:id="1001855418">
                      <w:marLeft w:val="0"/>
                      <w:marRight w:val="0"/>
                      <w:marTop w:val="0"/>
                      <w:marBottom w:val="0"/>
                      <w:divBdr>
                        <w:top w:val="none" w:sz="0" w:space="0" w:color="auto"/>
                        <w:left w:val="none" w:sz="0" w:space="0" w:color="auto"/>
                        <w:bottom w:val="none" w:sz="0" w:space="0" w:color="auto"/>
                        <w:right w:val="none" w:sz="0" w:space="0" w:color="auto"/>
                      </w:divBdr>
                      <w:divsChild>
                        <w:div w:id="10018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855423">
      <w:marLeft w:val="0"/>
      <w:marRight w:val="0"/>
      <w:marTop w:val="0"/>
      <w:marBottom w:val="0"/>
      <w:divBdr>
        <w:top w:val="none" w:sz="0" w:space="0" w:color="auto"/>
        <w:left w:val="none" w:sz="0" w:space="0" w:color="auto"/>
        <w:bottom w:val="none" w:sz="0" w:space="0" w:color="auto"/>
        <w:right w:val="none" w:sz="0" w:space="0" w:color="auto"/>
      </w:divBdr>
      <w:divsChild>
        <w:div w:id="1001855429">
          <w:marLeft w:val="56"/>
          <w:marRight w:val="720"/>
          <w:marTop w:val="100"/>
          <w:marBottom w:val="100"/>
          <w:divBdr>
            <w:top w:val="none" w:sz="0" w:space="0" w:color="auto"/>
            <w:left w:val="single" w:sz="8" w:space="3" w:color="1010FF"/>
            <w:bottom w:val="none" w:sz="0" w:space="0" w:color="auto"/>
            <w:right w:val="none" w:sz="0" w:space="0" w:color="auto"/>
          </w:divBdr>
          <w:divsChild>
            <w:div w:id="1001855421">
              <w:marLeft w:val="0"/>
              <w:marRight w:val="0"/>
              <w:marTop w:val="0"/>
              <w:marBottom w:val="0"/>
              <w:divBdr>
                <w:top w:val="none" w:sz="0" w:space="0" w:color="auto"/>
                <w:left w:val="none" w:sz="0" w:space="0" w:color="auto"/>
                <w:bottom w:val="none" w:sz="0" w:space="0" w:color="auto"/>
                <w:right w:val="none" w:sz="0" w:space="0" w:color="auto"/>
              </w:divBdr>
              <w:divsChild>
                <w:div w:id="1001855419">
                  <w:marLeft w:val="0"/>
                  <w:marRight w:val="0"/>
                  <w:marTop w:val="0"/>
                  <w:marBottom w:val="0"/>
                  <w:divBdr>
                    <w:top w:val="none" w:sz="0" w:space="0" w:color="auto"/>
                    <w:left w:val="none" w:sz="0" w:space="0" w:color="auto"/>
                    <w:bottom w:val="none" w:sz="0" w:space="0" w:color="auto"/>
                    <w:right w:val="none" w:sz="0" w:space="0" w:color="auto"/>
                  </w:divBdr>
                </w:div>
                <w:div w:id="1001855420">
                  <w:marLeft w:val="0"/>
                  <w:marRight w:val="0"/>
                  <w:marTop w:val="0"/>
                  <w:marBottom w:val="0"/>
                  <w:divBdr>
                    <w:top w:val="none" w:sz="0" w:space="0" w:color="auto"/>
                    <w:left w:val="none" w:sz="0" w:space="0" w:color="auto"/>
                    <w:bottom w:val="none" w:sz="0" w:space="0" w:color="auto"/>
                    <w:right w:val="none" w:sz="0" w:space="0" w:color="auto"/>
                  </w:divBdr>
                </w:div>
                <w:div w:id="1001855422">
                  <w:marLeft w:val="0"/>
                  <w:marRight w:val="0"/>
                  <w:marTop w:val="0"/>
                  <w:marBottom w:val="0"/>
                  <w:divBdr>
                    <w:top w:val="none" w:sz="0" w:space="0" w:color="auto"/>
                    <w:left w:val="none" w:sz="0" w:space="0" w:color="auto"/>
                    <w:bottom w:val="none" w:sz="0" w:space="0" w:color="auto"/>
                    <w:right w:val="none" w:sz="0" w:space="0" w:color="auto"/>
                  </w:divBdr>
                </w:div>
                <w:div w:id="1001855424">
                  <w:marLeft w:val="0"/>
                  <w:marRight w:val="0"/>
                  <w:marTop w:val="0"/>
                  <w:marBottom w:val="0"/>
                  <w:divBdr>
                    <w:top w:val="none" w:sz="0" w:space="0" w:color="auto"/>
                    <w:left w:val="none" w:sz="0" w:space="0" w:color="auto"/>
                    <w:bottom w:val="none" w:sz="0" w:space="0" w:color="auto"/>
                    <w:right w:val="none" w:sz="0" w:space="0" w:color="auto"/>
                  </w:divBdr>
                  <w:divsChild>
                    <w:div w:id="1001855427">
                      <w:marLeft w:val="0"/>
                      <w:marRight w:val="0"/>
                      <w:marTop w:val="0"/>
                      <w:marBottom w:val="0"/>
                      <w:divBdr>
                        <w:top w:val="none" w:sz="0" w:space="0" w:color="auto"/>
                        <w:left w:val="none" w:sz="0" w:space="0" w:color="auto"/>
                        <w:bottom w:val="none" w:sz="0" w:space="0" w:color="auto"/>
                        <w:right w:val="none" w:sz="0" w:space="0" w:color="auto"/>
                      </w:divBdr>
                    </w:div>
                    <w:div w:id="1001855432">
                      <w:marLeft w:val="0"/>
                      <w:marRight w:val="0"/>
                      <w:marTop w:val="0"/>
                      <w:marBottom w:val="0"/>
                      <w:divBdr>
                        <w:top w:val="none" w:sz="0" w:space="0" w:color="auto"/>
                        <w:left w:val="none" w:sz="0" w:space="0" w:color="auto"/>
                        <w:bottom w:val="none" w:sz="0" w:space="0" w:color="auto"/>
                        <w:right w:val="none" w:sz="0" w:space="0" w:color="auto"/>
                      </w:divBdr>
                    </w:div>
                    <w:div w:id="1001855434">
                      <w:marLeft w:val="0"/>
                      <w:marRight w:val="0"/>
                      <w:marTop w:val="0"/>
                      <w:marBottom w:val="0"/>
                      <w:divBdr>
                        <w:top w:val="none" w:sz="0" w:space="0" w:color="auto"/>
                        <w:left w:val="none" w:sz="0" w:space="0" w:color="auto"/>
                        <w:bottom w:val="none" w:sz="0" w:space="0" w:color="auto"/>
                        <w:right w:val="none" w:sz="0" w:space="0" w:color="auto"/>
                      </w:divBdr>
                    </w:div>
                  </w:divsChild>
                </w:div>
                <w:div w:id="1001855425">
                  <w:marLeft w:val="0"/>
                  <w:marRight w:val="0"/>
                  <w:marTop w:val="0"/>
                  <w:marBottom w:val="0"/>
                  <w:divBdr>
                    <w:top w:val="none" w:sz="0" w:space="0" w:color="auto"/>
                    <w:left w:val="none" w:sz="0" w:space="0" w:color="auto"/>
                    <w:bottom w:val="none" w:sz="0" w:space="0" w:color="auto"/>
                    <w:right w:val="none" w:sz="0" w:space="0" w:color="auto"/>
                  </w:divBdr>
                </w:div>
                <w:div w:id="1001855426">
                  <w:marLeft w:val="0"/>
                  <w:marRight w:val="0"/>
                  <w:marTop w:val="0"/>
                  <w:marBottom w:val="0"/>
                  <w:divBdr>
                    <w:top w:val="none" w:sz="0" w:space="0" w:color="auto"/>
                    <w:left w:val="none" w:sz="0" w:space="0" w:color="auto"/>
                    <w:bottom w:val="none" w:sz="0" w:space="0" w:color="auto"/>
                    <w:right w:val="none" w:sz="0" w:space="0" w:color="auto"/>
                  </w:divBdr>
                </w:div>
                <w:div w:id="1001855428">
                  <w:marLeft w:val="0"/>
                  <w:marRight w:val="0"/>
                  <w:marTop w:val="0"/>
                  <w:marBottom w:val="0"/>
                  <w:divBdr>
                    <w:top w:val="none" w:sz="0" w:space="0" w:color="auto"/>
                    <w:left w:val="none" w:sz="0" w:space="0" w:color="auto"/>
                    <w:bottom w:val="none" w:sz="0" w:space="0" w:color="auto"/>
                    <w:right w:val="none" w:sz="0" w:space="0" w:color="auto"/>
                  </w:divBdr>
                </w:div>
                <w:div w:id="1001855430">
                  <w:marLeft w:val="0"/>
                  <w:marRight w:val="0"/>
                  <w:marTop w:val="0"/>
                  <w:marBottom w:val="0"/>
                  <w:divBdr>
                    <w:top w:val="none" w:sz="0" w:space="0" w:color="auto"/>
                    <w:left w:val="none" w:sz="0" w:space="0" w:color="auto"/>
                    <w:bottom w:val="none" w:sz="0" w:space="0" w:color="auto"/>
                    <w:right w:val="none" w:sz="0" w:space="0" w:color="auto"/>
                  </w:divBdr>
                </w:div>
                <w:div w:id="1001855431">
                  <w:marLeft w:val="0"/>
                  <w:marRight w:val="0"/>
                  <w:marTop w:val="0"/>
                  <w:marBottom w:val="0"/>
                  <w:divBdr>
                    <w:top w:val="none" w:sz="0" w:space="0" w:color="auto"/>
                    <w:left w:val="none" w:sz="0" w:space="0" w:color="auto"/>
                    <w:bottom w:val="none" w:sz="0" w:space="0" w:color="auto"/>
                    <w:right w:val="none" w:sz="0" w:space="0" w:color="auto"/>
                  </w:divBdr>
                </w:div>
                <w:div w:id="1001855433">
                  <w:marLeft w:val="0"/>
                  <w:marRight w:val="0"/>
                  <w:marTop w:val="0"/>
                  <w:marBottom w:val="0"/>
                  <w:divBdr>
                    <w:top w:val="none" w:sz="0" w:space="0" w:color="auto"/>
                    <w:left w:val="none" w:sz="0" w:space="0" w:color="auto"/>
                    <w:bottom w:val="none" w:sz="0" w:space="0" w:color="auto"/>
                    <w:right w:val="none" w:sz="0" w:space="0" w:color="auto"/>
                  </w:divBdr>
                  <w:divsChild>
                    <w:div w:id="1001855435">
                      <w:marLeft w:val="0"/>
                      <w:marRight w:val="0"/>
                      <w:marTop w:val="0"/>
                      <w:marBottom w:val="0"/>
                      <w:divBdr>
                        <w:top w:val="none" w:sz="0" w:space="0" w:color="auto"/>
                        <w:left w:val="none" w:sz="0" w:space="0" w:color="auto"/>
                        <w:bottom w:val="none" w:sz="0" w:space="0" w:color="auto"/>
                        <w:right w:val="none" w:sz="0" w:space="0" w:color="auto"/>
                      </w:divBdr>
                    </w:div>
                  </w:divsChild>
                </w:div>
                <w:div w:id="100185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439">
      <w:marLeft w:val="53"/>
      <w:marRight w:val="53"/>
      <w:marTop w:val="0"/>
      <w:marBottom w:val="0"/>
      <w:divBdr>
        <w:top w:val="none" w:sz="0" w:space="0" w:color="auto"/>
        <w:left w:val="none" w:sz="0" w:space="0" w:color="auto"/>
        <w:bottom w:val="none" w:sz="0" w:space="0" w:color="auto"/>
        <w:right w:val="none" w:sz="0" w:space="0" w:color="auto"/>
      </w:divBdr>
      <w:divsChild>
        <w:div w:id="1001855443">
          <w:marLeft w:val="0"/>
          <w:marRight w:val="0"/>
          <w:marTop w:val="0"/>
          <w:marBottom w:val="0"/>
          <w:divBdr>
            <w:top w:val="none" w:sz="0" w:space="0" w:color="auto"/>
            <w:left w:val="none" w:sz="0" w:space="0" w:color="auto"/>
            <w:bottom w:val="none" w:sz="0" w:space="0" w:color="auto"/>
            <w:right w:val="none" w:sz="0" w:space="0" w:color="auto"/>
          </w:divBdr>
        </w:div>
      </w:divsChild>
    </w:div>
    <w:div w:id="1001855442">
      <w:marLeft w:val="0"/>
      <w:marRight w:val="0"/>
      <w:marTop w:val="0"/>
      <w:marBottom w:val="0"/>
      <w:divBdr>
        <w:top w:val="none" w:sz="0" w:space="0" w:color="auto"/>
        <w:left w:val="none" w:sz="0" w:space="0" w:color="auto"/>
        <w:bottom w:val="none" w:sz="0" w:space="0" w:color="auto"/>
        <w:right w:val="none" w:sz="0" w:space="0" w:color="auto"/>
      </w:divBdr>
      <w:divsChild>
        <w:div w:id="1001855440">
          <w:marLeft w:val="66"/>
          <w:marRight w:val="720"/>
          <w:marTop w:val="100"/>
          <w:marBottom w:val="100"/>
          <w:divBdr>
            <w:top w:val="none" w:sz="0" w:space="0" w:color="auto"/>
            <w:left w:val="single" w:sz="12" w:space="3" w:color="1010FF"/>
            <w:bottom w:val="none" w:sz="0" w:space="0" w:color="auto"/>
            <w:right w:val="none" w:sz="0" w:space="0" w:color="auto"/>
          </w:divBdr>
          <w:divsChild>
            <w:div w:id="10018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444">
      <w:marLeft w:val="0"/>
      <w:marRight w:val="0"/>
      <w:marTop w:val="0"/>
      <w:marBottom w:val="0"/>
      <w:divBdr>
        <w:top w:val="none" w:sz="0" w:space="0" w:color="auto"/>
        <w:left w:val="none" w:sz="0" w:space="0" w:color="auto"/>
        <w:bottom w:val="none" w:sz="0" w:space="0" w:color="auto"/>
        <w:right w:val="none" w:sz="0" w:space="0" w:color="auto"/>
      </w:divBdr>
      <w:divsChild>
        <w:div w:id="1001855437">
          <w:marLeft w:val="66"/>
          <w:marRight w:val="720"/>
          <w:marTop w:val="100"/>
          <w:marBottom w:val="100"/>
          <w:divBdr>
            <w:top w:val="none" w:sz="0" w:space="0" w:color="auto"/>
            <w:left w:val="single" w:sz="12" w:space="3" w:color="1010FF"/>
            <w:bottom w:val="none" w:sz="0" w:space="0" w:color="auto"/>
            <w:right w:val="none" w:sz="0" w:space="0" w:color="auto"/>
          </w:divBdr>
          <w:divsChild>
            <w:div w:id="10018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445">
      <w:marLeft w:val="53"/>
      <w:marRight w:val="53"/>
      <w:marTop w:val="0"/>
      <w:marBottom w:val="0"/>
      <w:divBdr>
        <w:top w:val="none" w:sz="0" w:space="0" w:color="auto"/>
        <w:left w:val="none" w:sz="0" w:space="0" w:color="auto"/>
        <w:bottom w:val="none" w:sz="0" w:space="0" w:color="auto"/>
        <w:right w:val="none" w:sz="0" w:space="0" w:color="auto"/>
      </w:divBdr>
      <w:divsChild>
        <w:div w:id="1001855447">
          <w:marLeft w:val="0"/>
          <w:marRight w:val="0"/>
          <w:marTop w:val="0"/>
          <w:marBottom w:val="0"/>
          <w:divBdr>
            <w:top w:val="none" w:sz="0" w:space="0" w:color="auto"/>
            <w:left w:val="none" w:sz="0" w:space="0" w:color="auto"/>
            <w:bottom w:val="none" w:sz="0" w:space="0" w:color="auto"/>
            <w:right w:val="none" w:sz="0" w:space="0" w:color="auto"/>
          </w:divBdr>
          <w:divsChild>
            <w:div w:id="1001855449">
              <w:marLeft w:val="0"/>
              <w:marRight w:val="0"/>
              <w:marTop w:val="0"/>
              <w:marBottom w:val="0"/>
              <w:divBdr>
                <w:top w:val="none" w:sz="0" w:space="0" w:color="auto"/>
                <w:left w:val="none" w:sz="0" w:space="0" w:color="auto"/>
                <w:bottom w:val="none" w:sz="0" w:space="0" w:color="auto"/>
                <w:right w:val="none" w:sz="0" w:space="0" w:color="auto"/>
              </w:divBdr>
              <w:divsChild>
                <w:div w:id="1001855448">
                  <w:marLeft w:val="0"/>
                  <w:marRight w:val="0"/>
                  <w:marTop w:val="0"/>
                  <w:marBottom w:val="0"/>
                  <w:divBdr>
                    <w:top w:val="none" w:sz="0" w:space="0" w:color="auto"/>
                    <w:left w:val="none" w:sz="0" w:space="0" w:color="auto"/>
                    <w:bottom w:val="none" w:sz="0" w:space="0" w:color="auto"/>
                    <w:right w:val="none" w:sz="0" w:space="0" w:color="auto"/>
                  </w:divBdr>
                  <w:divsChild>
                    <w:div w:id="1001855446">
                      <w:marLeft w:val="15"/>
                      <w:marRight w:val="0"/>
                      <w:marTop w:val="0"/>
                      <w:marBottom w:val="0"/>
                      <w:divBdr>
                        <w:top w:val="single" w:sz="8" w:space="11" w:color="DAD7D7"/>
                        <w:left w:val="single" w:sz="8" w:space="11" w:color="DAD7D7"/>
                        <w:bottom w:val="single" w:sz="8" w:space="11" w:color="DAD7D7"/>
                        <w:right w:val="single" w:sz="8" w:space="11" w:color="DAD7D7"/>
                      </w:divBdr>
                    </w:div>
                  </w:divsChild>
                </w:div>
              </w:divsChild>
            </w:div>
          </w:divsChild>
        </w:div>
      </w:divsChild>
    </w:div>
    <w:div w:id="1001855450">
      <w:marLeft w:val="0"/>
      <w:marRight w:val="0"/>
      <w:marTop w:val="0"/>
      <w:marBottom w:val="0"/>
      <w:divBdr>
        <w:top w:val="none" w:sz="0" w:space="0" w:color="auto"/>
        <w:left w:val="none" w:sz="0" w:space="0" w:color="auto"/>
        <w:bottom w:val="none" w:sz="0" w:space="0" w:color="auto"/>
        <w:right w:val="none" w:sz="0" w:space="0" w:color="auto"/>
      </w:divBdr>
      <w:divsChild>
        <w:div w:id="1001855451">
          <w:marLeft w:val="66"/>
          <w:marRight w:val="720"/>
          <w:marTop w:val="100"/>
          <w:marBottom w:val="100"/>
          <w:divBdr>
            <w:top w:val="none" w:sz="0" w:space="0" w:color="auto"/>
            <w:left w:val="single" w:sz="12" w:space="3" w:color="1010FF"/>
            <w:bottom w:val="none" w:sz="0" w:space="0" w:color="auto"/>
            <w:right w:val="none" w:sz="0" w:space="0" w:color="auto"/>
          </w:divBdr>
          <w:divsChild>
            <w:div w:id="10018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474">
      <w:marLeft w:val="0"/>
      <w:marRight w:val="0"/>
      <w:marTop w:val="0"/>
      <w:marBottom w:val="0"/>
      <w:divBdr>
        <w:top w:val="none" w:sz="0" w:space="0" w:color="auto"/>
        <w:left w:val="none" w:sz="0" w:space="0" w:color="auto"/>
        <w:bottom w:val="none" w:sz="0" w:space="0" w:color="auto"/>
        <w:right w:val="none" w:sz="0" w:space="0" w:color="auto"/>
      </w:divBdr>
      <w:divsChild>
        <w:div w:id="1001855478">
          <w:marLeft w:val="66"/>
          <w:marRight w:val="720"/>
          <w:marTop w:val="100"/>
          <w:marBottom w:val="100"/>
          <w:divBdr>
            <w:top w:val="none" w:sz="0" w:space="0" w:color="auto"/>
            <w:left w:val="single" w:sz="12" w:space="3" w:color="1010FF"/>
            <w:bottom w:val="none" w:sz="0" w:space="0" w:color="auto"/>
            <w:right w:val="none" w:sz="0" w:space="0" w:color="auto"/>
          </w:divBdr>
          <w:divsChild>
            <w:div w:id="1001855456">
              <w:marLeft w:val="0"/>
              <w:marRight w:val="0"/>
              <w:marTop w:val="0"/>
              <w:marBottom w:val="0"/>
              <w:divBdr>
                <w:top w:val="none" w:sz="0" w:space="0" w:color="auto"/>
                <w:left w:val="none" w:sz="0" w:space="0" w:color="auto"/>
                <w:bottom w:val="none" w:sz="0" w:space="0" w:color="auto"/>
                <w:right w:val="none" w:sz="0" w:space="0" w:color="auto"/>
              </w:divBdr>
              <w:divsChild>
                <w:div w:id="1001855459">
                  <w:marLeft w:val="0"/>
                  <w:marRight w:val="0"/>
                  <w:marTop w:val="0"/>
                  <w:marBottom w:val="0"/>
                  <w:divBdr>
                    <w:top w:val="none" w:sz="0" w:space="0" w:color="auto"/>
                    <w:left w:val="none" w:sz="0" w:space="0" w:color="auto"/>
                    <w:bottom w:val="none" w:sz="0" w:space="0" w:color="auto"/>
                    <w:right w:val="none" w:sz="0" w:space="0" w:color="auto"/>
                  </w:divBdr>
                  <w:divsChild>
                    <w:div w:id="1001855462">
                      <w:marLeft w:val="0"/>
                      <w:marRight w:val="0"/>
                      <w:marTop w:val="0"/>
                      <w:marBottom w:val="0"/>
                      <w:divBdr>
                        <w:top w:val="none" w:sz="0" w:space="0" w:color="auto"/>
                        <w:left w:val="none" w:sz="0" w:space="0" w:color="auto"/>
                        <w:bottom w:val="none" w:sz="0" w:space="0" w:color="auto"/>
                        <w:right w:val="none" w:sz="0" w:space="0" w:color="auto"/>
                      </w:divBdr>
                      <w:divsChild>
                        <w:div w:id="1001855461">
                          <w:marLeft w:val="0"/>
                          <w:marRight w:val="0"/>
                          <w:marTop w:val="0"/>
                          <w:marBottom w:val="0"/>
                          <w:divBdr>
                            <w:top w:val="none" w:sz="0" w:space="0" w:color="auto"/>
                            <w:left w:val="none" w:sz="0" w:space="0" w:color="auto"/>
                            <w:bottom w:val="none" w:sz="0" w:space="0" w:color="auto"/>
                            <w:right w:val="none" w:sz="0" w:space="0" w:color="auto"/>
                          </w:divBdr>
                          <w:divsChild>
                            <w:div w:id="1001855453">
                              <w:marLeft w:val="0"/>
                              <w:marRight w:val="0"/>
                              <w:marTop w:val="0"/>
                              <w:marBottom w:val="0"/>
                              <w:divBdr>
                                <w:top w:val="none" w:sz="0" w:space="0" w:color="auto"/>
                                <w:left w:val="none" w:sz="0" w:space="0" w:color="auto"/>
                                <w:bottom w:val="none" w:sz="0" w:space="0" w:color="auto"/>
                                <w:right w:val="none" w:sz="0" w:space="0" w:color="auto"/>
                              </w:divBdr>
                            </w:div>
                            <w:div w:id="1001855457">
                              <w:marLeft w:val="0"/>
                              <w:marRight w:val="0"/>
                              <w:marTop w:val="0"/>
                              <w:marBottom w:val="0"/>
                              <w:divBdr>
                                <w:top w:val="none" w:sz="0" w:space="0" w:color="auto"/>
                                <w:left w:val="none" w:sz="0" w:space="0" w:color="auto"/>
                                <w:bottom w:val="none" w:sz="0" w:space="0" w:color="auto"/>
                                <w:right w:val="none" w:sz="0" w:space="0" w:color="auto"/>
                              </w:divBdr>
                            </w:div>
                            <w:div w:id="1001855458">
                              <w:marLeft w:val="0"/>
                              <w:marRight w:val="0"/>
                              <w:marTop w:val="0"/>
                              <w:marBottom w:val="0"/>
                              <w:divBdr>
                                <w:top w:val="none" w:sz="0" w:space="0" w:color="auto"/>
                                <w:left w:val="none" w:sz="0" w:space="0" w:color="auto"/>
                                <w:bottom w:val="none" w:sz="0" w:space="0" w:color="auto"/>
                                <w:right w:val="none" w:sz="0" w:space="0" w:color="auto"/>
                              </w:divBdr>
                            </w:div>
                            <w:div w:id="1001855460">
                              <w:marLeft w:val="0"/>
                              <w:marRight w:val="0"/>
                              <w:marTop w:val="0"/>
                              <w:marBottom w:val="0"/>
                              <w:divBdr>
                                <w:top w:val="none" w:sz="0" w:space="0" w:color="auto"/>
                                <w:left w:val="none" w:sz="0" w:space="0" w:color="auto"/>
                                <w:bottom w:val="none" w:sz="0" w:space="0" w:color="auto"/>
                                <w:right w:val="none" w:sz="0" w:space="0" w:color="auto"/>
                              </w:divBdr>
                            </w:div>
                            <w:div w:id="1001855463">
                              <w:marLeft w:val="0"/>
                              <w:marRight w:val="0"/>
                              <w:marTop w:val="0"/>
                              <w:marBottom w:val="0"/>
                              <w:divBdr>
                                <w:top w:val="none" w:sz="0" w:space="0" w:color="auto"/>
                                <w:left w:val="none" w:sz="0" w:space="0" w:color="auto"/>
                                <w:bottom w:val="none" w:sz="0" w:space="0" w:color="auto"/>
                                <w:right w:val="none" w:sz="0" w:space="0" w:color="auto"/>
                              </w:divBdr>
                            </w:div>
                            <w:div w:id="1001855465">
                              <w:marLeft w:val="0"/>
                              <w:marRight w:val="0"/>
                              <w:marTop w:val="0"/>
                              <w:marBottom w:val="0"/>
                              <w:divBdr>
                                <w:top w:val="none" w:sz="0" w:space="0" w:color="auto"/>
                                <w:left w:val="none" w:sz="0" w:space="0" w:color="auto"/>
                                <w:bottom w:val="none" w:sz="0" w:space="0" w:color="auto"/>
                                <w:right w:val="none" w:sz="0" w:space="0" w:color="auto"/>
                              </w:divBdr>
                            </w:div>
                          </w:divsChild>
                        </w:div>
                        <w:div w:id="1001855466">
                          <w:marLeft w:val="0"/>
                          <w:marRight w:val="0"/>
                          <w:marTop w:val="0"/>
                          <w:marBottom w:val="0"/>
                          <w:divBdr>
                            <w:top w:val="none" w:sz="0" w:space="0" w:color="auto"/>
                            <w:left w:val="none" w:sz="0" w:space="0" w:color="auto"/>
                            <w:bottom w:val="none" w:sz="0" w:space="0" w:color="auto"/>
                            <w:right w:val="none" w:sz="0" w:space="0" w:color="auto"/>
                          </w:divBdr>
                        </w:div>
                        <w:div w:id="1001855477">
                          <w:marLeft w:val="0"/>
                          <w:marRight w:val="0"/>
                          <w:marTop w:val="0"/>
                          <w:marBottom w:val="0"/>
                          <w:divBdr>
                            <w:top w:val="none" w:sz="0" w:space="0" w:color="auto"/>
                            <w:left w:val="none" w:sz="0" w:space="0" w:color="auto"/>
                            <w:bottom w:val="none" w:sz="0" w:space="0" w:color="auto"/>
                            <w:right w:val="none" w:sz="0" w:space="0" w:color="auto"/>
                          </w:divBdr>
                        </w:div>
                        <w:div w:id="1001855479">
                          <w:marLeft w:val="0"/>
                          <w:marRight w:val="0"/>
                          <w:marTop w:val="0"/>
                          <w:marBottom w:val="0"/>
                          <w:divBdr>
                            <w:top w:val="none" w:sz="0" w:space="0" w:color="auto"/>
                            <w:left w:val="none" w:sz="0" w:space="0" w:color="auto"/>
                            <w:bottom w:val="none" w:sz="0" w:space="0" w:color="auto"/>
                            <w:right w:val="none" w:sz="0" w:space="0" w:color="auto"/>
                          </w:divBdr>
                          <w:divsChild>
                            <w:div w:id="1001855454">
                              <w:marLeft w:val="0"/>
                              <w:marRight w:val="0"/>
                              <w:marTop w:val="0"/>
                              <w:marBottom w:val="0"/>
                              <w:divBdr>
                                <w:top w:val="none" w:sz="0" w:space="0" w:color="auto"/>
                                <w:left w:val="none" w:sz="0" w:space="0" w:color="auto"/>
                                <w:bottom w:val="none" w:sz="0" w:space="0" w:color="auto"/>
                                <w:right w:val="none" w:sz="0" w:space="0" w:color="auto"/>
                              </w:divBdr>
                            </w:div>
                            <w:div w:id="1001855455">
                              <w:marLeft w:val="0"/>
                              <w:marRight w:val="0"/>
                              <w:marTop w:val="0"/>
                              <w:marBottom w:val="0"/>
                              <w:divBdr>
                                <w:top w:val="none" w:sz="0" w:space="0" w:color="auto"/>
                                <w:left w:val="none" w:sz="0" w:space="0" w:color="auto"/>
                                <w:bottom w:val="none" w:sz="0" w:space="0" w:color="auto"/>
                                <w:right w:val="none" w:sz="0" w:space="0" w:color="auto"/>
                              </w:divBdr>
                            </w:div>
                            <w:div w:id="1001855464">
                              <w:marLeft w:val="0"/>
                              <w:marRight w:val="0"/>
                              <w:marTop w:val="0"/>
                              <w:marBottom w:val="0"/>
                              <w:divBdr>
                                <w:top w:val="none" w:sz="0" w:space="0" w:color="auto"/>
                                <w:left w:val="none" w:sz="0" w:space="0" w:color="auto"/>
                                <w:bottom w:val="none" w:sz="0" w:space="0" w:color="auto"/>
                                <w:right w:val="none" w:sz="0" w:space="0" w:color="auto"/>
                              </w:divBdr>
                            </w:div>
                            <w:div w:id="1001855467">
                              <w:marLeft w:val="0"/>
                              <w:marRight w:val="0"/>
                              <w:marTop w:val="0"/>
                              <w:marBottom w:val="0"/>
                              <w:divBdr>
                                <w:top w:val="none" w:sz="0" w:space="0" w:color="auto"/>
                                <w:left w:val="none" w:sz="0" w:space="0" w:color="auto"/>
                                <w:bottom w:val="none" w:sz="0" w:space="0" w:color="auto"/>
                                <w:right w:val="none" w:sz="0" w:space="0" w:color="auto"/>
                              </w:divBdr>
                            </w:div>
                            <w:div w:id="1001855468">
                              <w:marLeft w:val="0"/>
                              <w:marRight w:val="0"/>
                              <w:marTop w:val="0"/>
                              <w:marBottom w:val="0"/>
                              <w:divBdr>
                                <w:top w:val="none" w:sz="0" w:space="0" w:color="auto"/>
                                <w:left w:val="none" w:sz="0" w:space="0" w:color="auto"/>
                                <w:bottom w:val="none" w:sz="0" w:space="0" w:color="auto"/>
                                <w:right w:val="none" w:sz="0" w:space="0" w:color="auto"/>
                              </w:divBdr>
                            </w:div>
                            <w:div w:id="1001855469">
                              <w:marLeft w:val="0"/>
                              <w:marRight w:val="0"/>
                              <w:marTop w:val="0"/>
                              <w:marBottom w:val="0"/>
                              <w:divBdr>
                                <w:top w:val="none" w:sz="0" w:space="0" w:color="auto"/>
                                <w:left w:val="none" w:sz="0" w:space="0" w:color="auto"/>
                                <w:bottom w:val="none" w:sz="0" w:space="0" w:color="auto"/>
                                <w:right w:val="none" w:sz="0" w:space="0" w:color="auto"/>
                              </w:divBdr>
                            </w:div>
                            <w:div w:id="1001855470">
                              <w:marLeft w:val="0"/>
                              <w:marRight w:val="0"/>
                              <w:marTop w:val="0"/>
                              <w:marBottom w:val="0"/>
                              <w:divBdr>
                                <w:top w:val="none" w:sz="0" w:space="0" w:color="auto"/>
                                <w:left w:val="none" w:sz="0" w:space="0" w:color="auto"/>
                                <w:bottom w:val="none" w:sz="0" w:space="0" w:color="auto"/>
                                <w:right w:val="none" w:sz="0" w:space="0" w:color="auto"/>
                              </w:divBdr>
                            </w:div>
                            <w:div w:id="1001855471">
                              <w:marLeft w:val="0"/>
                              <w:marRight w:val="0"/>
                              <w:marTop w:val="0"/>
                              <w:marBottom w:val="0"/>
                              <w:divBdr>
                                <w:top w:val="none" w:sz="0" w:space="0" w:color="auto"/>
                                <w:left w:val="none" w:sz="0" w:space="0" w:color="auto"/>
                                <w:bottom w:val="none" w:sz="0" w:space="0" w:color="auto"/>
                                <w:right w:val="none" w:sz="0" w:space="0" w:color="auto"/>
                              </w:divBdr>
                            </w:div>
                            <w:div w:id="1001855472">
                              <w:marLeft w:val="0"/>
                              <w:marRight w:val="0"/>
                              <w:marTop w:val="0"/>
                              <w:marBottom w:val="0"/>
                              <w:divBdr>
                                <w:top w:val="none" w:sz="0" w:space="0" w:color="auto"/>
                                <w:left w:val="none" w:sz="0" w:space="0" w:color="auto"/>
                                <w:bottom w:val="none" w:sz="0" w:space="0" w:color="auto"/>
                                <w:right w:val="none" w:sz="0" w:space="0" w:color="auto"/>
                              </w:divBdr>
                            </w:div>
                            <w:div w:id="1001855473">
                              <w:marLeft w:val="0"/>
                              <w:marRight w:val="0"/>
                              <w:marTop w:val="0"/>
                              <w:marBottom w:val="0"/>
                              <w:divBdr>
                                <w:top w:val="none" w:sz="0" w:space="0" w:color="auto"/>
                                <w:left w:val="none" w:sz="0" w:space="0" w:color="auto"/>
                                <w:bottom w:val="none" w:sz="0" w:space="0" w:color="auto"/>
                                <w:right w:val="none" w:sz="0" w:space="0" w:color="auto"/>
                              </w:divBdr>
                            </w:div>
                            <w:div w:id="1001855475">
                              <w:marLeft w:val="0"/>
                              <w:marRight w:val="0"/>
                              <w:marTop w:val="0"/>
                              <w:marBottom w:val="0"/>
                              <w:divBdr>
                                <w:top w:val="none" w:sz="0" w:space="0" w:color="auto"/>
                                <w:left w:val="none" w:sz="0" w:space="0" w:color="auto"/>
                                <w:bottom w:val="none" w:sz="0" w:space="0" w:color="auto"/>
                                <w:right w:val="none" w:sz="0" w:space="0" w:color="auto"/>
                              </w:divBdr>
                            </w:div>
                            <w:div w:id="1001855476">
                              <w:marLeft w:val="0"/>
                              <w:marRight w:val="0"/>
                              <w:marTop w:val="0"/>
                              <w:marBottom w:val="0"/>
                              <w:divBdr>
                                <w:top w:val="none" w:sz="0" w:space="0" w:color="auto"/>
                                <w:left w:val="none" w:sz="0" w:space="0" w:color="auto"/>
                                <w:bottom w:val="none" w:sz="0" w:space="0" w:color="auto"/>
                                <w:right w:val="none" w:sz="0" w:space="0" w:color="auto"/>
                              </w:divBdr>
                            </w:div>
                            <w:div w:id="10018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484">
      <w:marLeft w:val="0"/>
      <w:marRight w:val="0"/>
      <w:marTop w:val="0"/>
      <w:marBottom w:val="0"/>
      <w:divBdr>
        <w:top w:val="none" w:sz="0" w:space="0" w:color="auto"/>
        <w:left w:val="none" w:sz="0" w:space="0" w:color="auto"/>
        <w:bottom w:val="none" w:sz="0" w:space="0" w:color="auto"/>
        <w:right w:val="none" w:sz="0" w:space="0" w:color="auto"/>
      </w:divBdr>
      <w:divsChild>
        <w:div w:id="1001855481">
          <w:marLeft w:val="0"/>
          <w:marRight w:val="0"/>
          <w:marTop w:val="0"/>
          <w:marBottom w:val="0"/>
          <w:divBdr>
            <w:top w:val="none" w:sz="0" w:space="0" w:color="auto"/>
            <w:left w:val="none" w:sz="0" w:space="0" w:color="auto"/>
            <w:bottom w:val="none" w:sz="0" w:space="0" w:color="auto"/>
            <w:right w:val="none" w:sz="0" w:space="0" w:color="auto"/>
          </w:divBdr>
          <w:divsChild>
            <w:div w:id="1001855482">
              <w:marLeft w:val="0"/>
              <w:marRight w:val="0"/>
              <w:marTop w:val="0"/>
              <w:marBottom w:val="0"/>
              <w:divBdr>
                <w:top w:val="none" w:sz="0" w:space="0" w:color="auto"/>
                <w:left w:val="none" w:sz="0" w:space="0" w:color="auto"/>
                <w:bottom w:val="none" w:sz="0" w:space="0" w:color="auto"/>
                <w:right w:val="none" w:sz="0" w:space="0" w:color="auto"/>
              </w:divBdr>
              <w:divsChild>
                <w:div w:id="1001855483">
                  <w:marLeft w:val="0"/>
                  <w:marRight w:val="0"/>
                  <w:marTop w:val="0"/>
                  <w:marBottom w:val="0"/>
                  <w:divBdr>
                    <w:top w:val="none" w:sz="0" w:space="0" w:color="auto"/>
                    <w:left w:val="none" w:sz="0" w:space="0" w:color="auto"/>
                    <w:bottom w:val="none" w:sz="0" w:space="0" w:color="auto"/>
                    <w:right w:val="none" w:sz="0" w:space="0" w:color="auto"/>
                  </w:divBdr>
                  <w:divsChild>
                    <w:div w:id="1001855487">
                      <w:marLeft w:val="0"/>
                      <w:marRight w:val="0"/>
                      <w:marTop w:val="0"/>
                      <w:marBottom w:val="0"/>
                      <w:divBdr>
                        <w:top w:val="none" w:sz="0" w:space="0" w:color="auto"/>
                        <w:left w:val="none" w:sz="0" w:space="0" w:color="auto"/>
                        <w:bottom w:val="none" w:sz="0" w:space="0" w:color="auto"/>
                        <w:right w:val="none" w:sz="0" w:space="0" w:color="auto"/>
                      </w:divBdr>
                      <w:divsChild>
                        <w:div w:id="1001855485">
                          <w:marLeft w:val="0"/>
                          <w:marRight w:val="0"/>
                          <w:marTop w:val="0"/>
                          <w:marBottom w:val="0"/>
                          <w:divBdr>
                            <w:top w:val="none" w:sz="0" w:space="0" w:color="auto"/>
                            <w:left w:val="none" w:sz="0" w:space="0" w:color="auto"/>
                            <w:bottom w:val="none" w:sz="0" w:space="0" w:color="auto"/>
                            <w:right w:val="none" w:sz="0" w:space="0" w:color="auto"/>
                          </w:divBdr>
                          <w:divsChild>
                            <w:div w:id="10018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489">
      <w:marLeft w:val="69"/>
      <w:marRight w:val="69"/>
      <w:marTop w:val="0"/>
      <w:marBottom w:val="0"/>
      <w:divBdr>
        <w:top w:val="none" w:sz="0" w:space="0" w:color="auto"/>
        <w:left w:val="none" w:sz="0" w:space="0" w:color="auto"/>
        <w:bottom w:val="none" w:sz="0" w:space="0" w:color="auto"/>
        <w:right w:val="none" w:sz="0" w:space="0" w:color="auto"/>
      </w:divBdr>
      <w:divsChild>
        <w:div w:id="1001855490">
          <w:marLeft w:val="0"/>
          <w:marRight w:val="0"/>
          <w:marTop w:val="100"/>
          <w:marBottom w:val="100"/>
          <w:divBdr>
            <w:top w:val="none" w:sz="0" w:space="0" w:color="auto"/>
            <w:left w:val="none" w:sz="0" w:space="0" w:color="auto"/>
            <w:bottom w:val="none" w:sz="0" w:space="0" w:color="auto"/>
            <w:right w:val="none" w:sz="0" w:space="0" w:color="auto"/>
          </w:divBdr>
          <w:divsChild>
            <w:div w:id="1001855492">
              <w:marLeft w:val="0"/>
              <w:marRight w:val="0"/>
              <w:marTop w:val="0"/>
              <w:marBottom w:val="0"/>
              <w:divBdr>
                <w:top w:val="single" w:sz="6" w:space="0" w:color="3162A6"/>
                <w:left w:val="single" w:sz="2" w:space="0" w:color="auto"/>
                <w:bottom w:val="single" w:sz="6" w:space="0" w:color="C1C1C1"/>
                <w:right w:val="single" w:sz="2" w:space="0" w:color="auto"/>
              </w:divBdr>
              <w:divsChild>
                <w:div w:id="1001855488">
                  <w:marLeft w:val="0"/>
                  <w:marRight w:val="0"/>
                  <w:marTop w:val="0"/>
                  <w:marBottom w:val="0"/>
                  <w:divBdr>
                    <w:top w:val="none" w:sz="0" w:space="0" w:color="auto"/>
                    <w:left w:val="none" w:sz="0" w:space="0" w:color="auto"/>
                    <w:bottom w:val="none" w:sz="0" w:space="0" w:color="auto"/>
                    <w:right w:val="none" w:sz="0" w:space="0" w:color="auto"/>
                  </w:divBdr>
                  <w:divsChild>
                    <w:div w:id="1001855493">
                      <w:marLeft w:val="0"/>
                      <w:marRight w:val="0"/>
                      <w:marTop w:val="0"/>
                      <w:marBottom w:val="0"/>
                      <w:divBdr>
                        <w:top w:val="none" w:sz="0" w:space="0" w:color="auto"/>
                        <w:left w:val="none" w:sz="0" w:space="0" w:color="auto"/>
                        <w:bottom w:val="none" w:sz="0" w:space="0" w:color="auto"/>
                        <w:right w:val="none" w:sz="0" w:space="0" w:color="auto"/>
                      </w:divBdr>
                      <w:divsChild>
                        <w:div w:id="1001855494">
                          <w:marLeft w:val="0"/>
                          <w:marRight w:val="0"/>
                          <w:marTop w:val="0"/>
                          <w:marBottom w:val="0"/>
                          <w:divBdr>
                            <w:top w:val="none" w:sz="0" w:space="0" w:color="auto"/>
                            <w:left w:val="none" w:sz="0" w:space="0" w:color="auto"/>
                            <w:bottom w:val="none" w:sz="0" w:space="0" w:color="auto"/>
                            <w:right w:val="none" w:sz="0" w:space="0" w:color="auto"/>
                          </w:divBdr>
                          <w:divsChild>
                            <w:div w:id="1001855491">
                              <w:marLeft w:val="86"/>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 w:id="1001855497">
      <w:marLeft w:val="69"/>
      <w:marRight w:val="69"/>
      <w:marTop w:val="0"/>
      <w:marBottom w:val="0"/>
      <w:divBdr>
        <w:top w:val="none" w:sz="0" w:space="0" w:color="auto"/>
        <w:left w:val="none" w:sz="0" w:space="0" w:color="auto"/>
        <w:bottom w:val="none" w:sz="0" w:space="0" w:color="auto"/>
        <w:right w:val="none" w:sz="0" w:space="0" w:color="auto"/>
      </w:divBdr>
      <w:divsChild>
        <w:div w:id="1001855505">
          <w:marLeft w:val="0"/>
          <w:marRight w:val="0"/>
          <w:marTop w:val="100"/>
          <w:marBottom w:val="100"/>
          <w:divBdr>
            <w:top w:val="none" w:sz="0" w:space="0" w:color="auto"/>
            <w:left w:val="none" w:sz="0" w:space="0" w:color="auto"/>
            <w:bottom w:val="none" w:sz="0" w:space="0" w:color="auto"/>
            <w:right w:val="none" w:sz="0" w:space="0" w:color="auto"/>
          </w:divBdr>
          <w:divsChild>
            <w:div w:id="1001855503">
              <w:marLeft w:val="0"/>
              <w:marRight w:val="0"/>
              <w:marTop w:val="0"/>
              <w:marBottom w:val="0"/>
              <w:divBdr>
                <w:top w:val="single" w:sz="6" w:space="0" w:color="3162A6"/>
                <w:left w:val="single" w:sz="2" w:space="0" w:color="auto"/>
                <w:bottom w:val="single" w:sz="6" w:space="0" w:color="C1C1C1"/>
                <w:right w:val="single" w:sz="2" w:space="0" w:color="auto"/>
              </w:divBdr>
              <w:divsChild>
                <w:div w:id="1001855498">
                  <w:marLeft w:val="0"/>
                  <w:marRight w:val="0"/>
                  <w:marTop w:val="0"/>
                  <w:marBottom w:val="0"/>
                  <w:divBdr>
                    <w:top w:val="none" w:sz="0" w:space="0" w:color="auto"/>
                    <w:left w:val="none" w:sz="0" w:space="0" w:color="auto"/>
                    <w:bottom w:val="none" w:sz="0" w:space="0" w:color="auto"/>
                    <w:right w:val="none" w:sz="0" w:space="0" w:color="auto"/>
                  </w:divBdr>
                  <w:divsChild>
                    <w:div w:id="1001855508">
                      <w:marLeft w:val="0"/>
                      <w:marRight w:val="0"/>
                      <w:marTop w:val="0"/>
                      <w:marBottom w:val="0"/>
                      <w:divBdr>
                        <w:top w:val="none" w:sz="0" w:space="0" w:color="auto"/>
                        <w:left w:val="none" w:sz="0" w:space="0" w:color="auto"/>
                        <w:bottom w:val="none" w:sz="0" w:space="0" w:color="auto"/>
                        <w:right w:val="none" w:sz="0" w:space="0" w:color="auto"/>
                      </w:divBdr>
                      <w:divsChild>
                        <w:div w:id="1001855495">
                          <w:marLeft w:val="0"/>
                          <w:marRight w:val="0"/>
                          <w:marTop w:val="0"/>
                          <w:marBottom w:val="0"/>
                          <w:divBdr>
                            <w:top w:val="none" w:sz="0" w:space="0" w:color="auto"/>
                            <w:left w:val="none" w:sz="0" w:space="0" w:color="auto"/>
                            <w:bottom w:val="none" w:sz="0" w:space="0" w:color="auto"/>
                            <w:right w:val="none" w:sz="0" w:space="0" w:color="auto"/>
                          </w:divBdr>
                          <w:divsChild>
                            <w:div w:id="100185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02">
      <w:marLeft w:val="69"/>
      <w:marRight w:val="69"/>
      <w:marTop w:val="0"/>
      <w:marBottom w:val="0"/>
      <w:divBdr>
        <w:top w:val="none" w:sz="0" w:space="0" w:color="auto"/>
        <w:left w:val="none" w:sz="0" w:space="0" w:color="auto"/>
        <w:bottom w:val="none" w:sz="0" w:space="0" w:color="auto"/>
        <w:right w:val="none" w:sz="0" w:space="0" w:color="auto"/>
      </w:divBdr>
      <w:divsChild>
        <w:div w:id="1001855500">
          <w:marLeft w:val="0"/>
          <w:marRight w:val="0"/>
          <w:marTop w:val="100"/>
          <w:marBottom w:val="100"/>
          <w:divBdr>
            <w:top w:val="none" w:sz="0" w:space="0" w:color="auto"/>
            <w:left w:val="none" w:sz="0" w:space="0" w:color="auto"/>
            <w:bottom w:val="none" w:sz="0" w:space="0" w:color="auto"/>
            <w:right w:val="none" w:sz="0" w:space="0" w:color="auto"/>
          </w:divBdr>
          <w:divsChild>
            <w:div w:id="1001855501">
              <w:marLeft w:val="0"/>
              <w:marRight w:val="0"/>
              <w:marTop w:val="0"/>
              <w:marBottom w:val="0"/>
              <w:divBdr>
                <w:top w:val="single" w:sz="6" w:space="0" w:color="3162A6"/>
                <w:left w:val="single" w:sz="2" w:space="0" w:color="auto"/>
                <w:bottom w:val="single" w:sz="6" w:space="0" w:color="C1C1C1"/>
                <w:right w:val="single" w:sz="2" w:space="0" w:color="auto"/>
              </w:divBdr>
              <w:divsChild>
                <w:div w:id="1001855499">
                  <w:marLeft w:val="0"/>
                  <w:marRight w:val="0"/>
                  <w:marTop w:val="0"/>
                  <w:marBottom w:val="0"/>
                  <w:divBdr>
                    <w:top w:val="none" w:sz="0" w:space="0" w:color="auto"/>
                    <w:left w:val="none" w:sz="0" w:space="0" w:color="auto"/>
                    <w:bottom w:val="none" w:sz="0" w:space="0" w:color="auto"/>
                    <w:right w:val="none" w:sz="0" w:space="0" w:color="auto"/>
                  </w:divBdr>
                  <w:divsChild>
                    <w:div w:id="1001855507">
                      <w:marLeft w:val="0"/>
                      <w:marRight w:val="0"/>
                      <w:marTop w:val="0"/>
                      <w:marBottom w:val="0"/>
                      <w:divBdr>
                        <w:top w:val="none" w:sz="0" w:space="0" w:color="auto"/>
                        <w:left w:val="none" w:sz="0" w:space="0" w:color="auto"/>
                        <w:bottom w:val="none" w:sz="0" w:space="0" w:color="auto"/>
                        <w:right w:val="none" w:sz="0" w:space="0" w:color="auto"/>
                      </w:divBdr>
                      <w:divsChild>
                        <w:div w:id="1001855496">
                          <w:marLeft w:val="0"/>
                          <w:marRight w:val="0"/>
                          <w:marTop w:val="0"/>
                          <w:marBottom w:val="0"/>
                          <w:divBdr>
                            <w:top w:val="none" w:sz="0" w:space="0" w:color="auto"/>
                            <w:left w:val="none" w:sz="0" w:space="0" w:color="auto"/>
                            <w:bottom w:val="none" w:sz="0" w:space="0" w:color="auto"/>
                            <w:right w:val="none" w:sz="0" w:space="0" w:color="auto"/>
                          </w:divBdr>
                          <w:divsChild>
                            <w:div w:id="10018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23">
      <w:marLeft w:val="72"/>
      <w:marRight w:val="72"/>
      <w:marTop w:val="0"/>
      <w:marBottom w:val="0"/>
      <w:divBdr>
        <w:top w:val="none" w:sz="0" w:space="0" w:color="auto"/>
        <w:left w:val="none" w:sz="0" w:space="0" w:color="auto"/>
        <w:bottom w:val="none" w:sz="0" w:space="0" w:color="auto"/>
        <w:right w:val="none" w:sz="0" w:space="0" w:color="auto"/>
      </w:divBdr>
      <w:divsChild>
        <w:div w:id="1001855532">
          <w:marLeft w:val="0"/>
          <w:marRight w:val="0"/>
          <w:marTop w:val="100"/>
          <w:marBottom w:val="100"/>
          <w:divBdr>
            <w:top w:val="none" w:sz="0" w:space="0" w:color="auto"/>
            <w:left w:val="none" w:sz="0" w:space="0" w:color="auto"/>
            <w:bottom w:val="none" w:sz="0" w:space="0" w:color="auto"/>
            <w:right w:val="none" w:sz="0" w:space="0" w:color="auto"/>
          </w:divBdr>
          <w:divsChild>
            <w:div w:id="1001855539">
              <w:marLeft w:val="0"/>
              <w:marRight w:val="0"/>
              <w:marTop w:val="0"/>
              <w:marBottom w:val="0"/>
              <w:divBdr>
                <w:top w:val="single" w:sz="6" w:space="0" w:color="3162A6"/>
                <w:left w:val="single" w:sz="2" w:space="0" w:color="auto"/>
                <w:bottom w:val="single" w:sz="6" w:space="0" w:color="C1C1C1"/>
                <w:right w:val="single" w:sz="2" w:space="0" w:color="auto"/>
              </w:divBdr>
              <w:divsChild>
                <w:div w:id="1001855513">
                  <w:marLeft w:val="0"/>
                  <w:marRight w:val="0"/>
                  <w:marTop w:val="0"/>
                  <w:marBottom w:val="0"/>
                  <w:divBdr>
                    <w:top w:val="none" w:sz="0" w:space="0" w:color="auto"/>
                    <w:left w:val="none" w:sz="0" w:space="0" w:color="auto"/>
                    <w:bottom w:val="none" w:sz="0" w:space="0" w:color="auto"/>
                    <w:right w:val="none" w:sz="0" w:space="0" w:color="auto"/>
                  </w:divBdr>
                  <w:divsChild>
                    <w:div w:id="1001855537">
                      <w:marLeft w:val="0"/>
                      <w:marRight w:val="0"/>
                      <w:marTop w:val="0"/>
                      <w:marBottom w:val="0"/>
                      <w:divBdr>
                        <w:top w:val="none" w:sz="0" w:space="0" w:color="auto"/>
                        <w:left w:val="none" w:sz="0" w:space="0" w:color="auto"/>
                        <w:bottom w:val="none" w:sz="0" w:space="0" w:color="auto"/>
                        <w:right w:val="none" w:sz="0" w:space="0" w:color="auto"/>
                      </w:divBdr>
                      <w:divsChild>
                        <w:div w:id="1001855517">
                          <w:marLeft w:val="0"/>
                          <w:marRight w:val="0"/>
                          <w:marTop w:val="0"/>
                          <w:marBottom w:val="0"/>
                          <w:divBdr>
                            <w:top w:val="none" w:sz="0" w:space="0" w:color="auto"/>
                            <w:left w:val="none" w:sz="0" w:space="0" w:color="auto"/>
                            <w:bottom w:val="none" w:sz="0" w:space="0" w:color="auto"/>
                            <w:right w:val="none" w:sz="0" w:space="0" w:color="auto"/>
                          </w:divBdr>
                          <w:divsChild>
                            <w:div w:id="1001855511">
                              <w:marLeft w:val="0"/>
                              <w:marRight w:val="0"/>
                              <w:marTop w:val="0"/>
                              <w:marBottom w:val="0"/>
                              <w:divBdr>
                                <w:top w:val="none" w:sz="0" w:space="0" w:color="auto"/>
                                <w:left w:val="none" w:sz="0" w:space="0" w:color="auto"/>
                                <w:bottom w:val="none" w:sz="0" w:space="0" w:color="auto"/>
                                <w:right w:val="none" w:sz="0" w:space="0" w:color="auto"/>
                              </w:divBdr>
                            </w:div>
                            <w:div w:id="1001855512">
                              <w:marLeft w:val="0"/>
                              <w:marRight w:val="0"/>
                              <w:marTop w:val="0"/>
                              <w:marBottom w:val="0"/>
                              <w:divBdr>
                                <w:top w:val="none" w:sz="0" w:space="0" w:color="auto"/>
                                <w:left w:val="none" w:sz="0" w:space="0" w:color="auto"/>
                                <w:bottom w:val="none" w:sz="0" w:space="0" w:color="auto"/>
                                <w:right w:val="none" w:sz="0" w:space="0" w:color="auto"/>
                              </w:divBdr>
                            </w:div>
                            <w:div w:id="1001855518">
                              <w:marLeft w:val="0"/>
                              <w:marRight w:val="0"/>
                              <w:marTop w:val="0"/>
                              <w:marBottom w:val="0"/>
                              <w:divBdr>
                                <w:top w:val="none" w:sz="0" w:space="0" w:color="auto"/>
                                <w:left w:val="none" w:sz="0" w:space="0" w:color="auto"/>
                                <w:bottom w:val="none" w:sz="0" w:space="0" w:color="auto"/>
                                <w:right w:val="none" w:sz="0" w:space="0" w:color="auto"/>
                              </w:divBdr>
                            </w:div>
                            <w:div w:id="1001855520">
                              <w:marLeft w:val="0"/>
                              <w:marRight w:val="0"/>
                              <w:marTop w:val="0"/>
                              <w:marBottom w:val="0"/>
                              <w:divBdr>
                                <w:top w:val="none" w:sz="0" w:space="0" w:color="auto"/>
                                <w:left w:val="none" w:sz="0" w:space="0" w:color="auto"/>
                                <w:bottom w:val="none" w:sz="0" w:space="0" w:color="auto"/>
                                <w:right w:val="none" w:sz="0" w:space="0" w:color="auto"/>
                              </w:divBdr>
                            </w:div>
                            <w:div w:id="1001855524">
                              <w:marLeft w:val="0"/>
                              <w:marRight w:val="0"/>
                              <w:marTop w:val="0"/>
                              <w:marBottom w:val="0"/>
                              <w:divBdr>
                                <w:top w:val="none" w:sz="0" w:space="0" w:color="auto"/>
                                <w:left w:val="none" w:sz="0" w:space="0" w:color="auto"/>
                                <w:bottom w:val="none" w:sz="0" w:space="0" w:color="auto"/>
                                <w:right w:val="none" w:sz="0" w:space="0" w:color="auto"/>
                              </w:divBdr>
                            </w:div>
                            <w:div w:id="1001855526">
                              <w:marLeft w:val="0"/>
                              <w:marRight w:val="0"/>
                              <w:marTop w:val="0"/>
                              <w:marBottom w:val="0"/>
                              <w:divBdr>
                                <w:top w:val="none" w:sz="0" w:space="0" w:color="auto"/>
                                <w:left w:val="none" w:sz="0" w:space="0" w:color="auto"/>
                                <w:bottom w:val="none" w:sz="0" w:space="0" w:color="auto"/>
                                <w:right w:val="none" w:sz="0" w:space="0" w:color="auto"/>
                              </w:divBdr>
                            </w:div>
                            <w:div w:id="1001855528">
                              <w:marLeft w:val="0"/>
                              <w:marRight w:val="0"/>
                              <w:marTop w:val="0"/>
                              <w:marBottom w:val="0"/>
                              <w:divBdr>
                                <w:top w:val="none" w:sz="0" w:space="0" w:color="auto"/>
                                <w:left w:val="none" w:sz="0" w:space="0" w:color="auto"/>
                                <w:bottom w:val="none" w:sz="0" w:space="0" w:color="auto"/>
                                <w:right w:val="none" w:sz="0" w:space="0" w:color="auto"/>
                              </w:divBdr>
                            </w:div>
                            <w:div w:id="1001855533">
                              <w:marLeft w:val="0"/>
                              <w:marRight w:val="0"/>
                              <w:marTop w:val="0"/>
                              <w:marBottom w:val="0"/>
                              <w:divBdr>
                                <w:top w:val="none" w:sz="0" w:space="0" w:color="auto"/>
                                <w:left w:val="none" w:sz="0" w:space="0" w:color="auto"/>
                                <w:bottom w:val="none" w:sz="0" w:space="0" w:color="auto"/>
                                <w:right w:val="none" w:sz="0" w:space="0" w:color="auto"/>
                              </w:divBdr>
                            </w:div>
                            <w:div w:id="1001855534">
                              <w:marLeft w:val="0"/>
                              <w:marRight w:val="0"/>
                              <w:marTop w:val="0"/>
                              <w:marBottom w:val="0"/>
                              <w:divBdr>
                                <w:top w:val="none" w:sz="0" w:space="0" w:color="auto"/>
                                <w:left w:val="none" w:sz="0" w:space="0" w:color="auto"/>
                                <w:bottom w:val="none" w:sz="0" w:space="0" w:color="auto"/>
                                <w:right w:val="none" w:sz="0" w:space="0" w:color="auto"/>
                              </w:divBdr>
                            </w:div>
                            <w:div w:id="1001855536">
                              <w:marLeft w:val="0"/>
                              <w:marRight w:val="0"/>
                              <w:marTop w:val="0"/>
                              <w:marBottom w:val="0"/>
                              <w:divBdr>
                                <w:top w:val="none" w:sz="0" w:space="0" w:color="auto"/>
                                <w:left w:val="none" w:sz="0" w:space="0" w:color="auto"/>
                                <w:bottom w:val="none" w:sz="0" w:space="0" w:color="auto"/>
                                <w:right w:val="none" w:sz="0" w:space="0" w:color="auto"/>
                              </w:divBdr>
                            </w:div>
                            <w:div w:id="1001855543">
                              <w:marLeft w:val="0"/>
                              <w:marRight w:val="0"/>
                              <w:marTop w:val="0"/>
                              <w:marBottom w:val="0"/>
                              <w:divBdr>
                                <w:top w:val="none" w:sz="0" w:space="0" w:color="auto"/>
                                <w:left w:val="none" w:sz="0" w:space="0" w:color="auto"/>
                                <w:bottom w:val="none" w:sz="0" w:space="0" w:color="auto"/>
                                <w:right w:val="none" w:sz="0" w:space="0" w:color="auto"/>
                              </w:divBdr>
                            </w:div>
                            <w:div w:id="10018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41">
      <w:marLeft w:val="72"/>
      <w:marRight w:val="72"/>
      <w:marTop w:val="0"/>
      <w:marBottom w:val="0"/>
      <w:divBdr>
        <w:top w:val="none" w:sz="0" w:space="0" w:color="auto"/>
        <w:left w:val="none" w:sz="0" w:space="0" w:color="auto"/>
        <w:bottom w:val="none" w:sz="0" w:space="0" w:color="auto"/>
        <w:right w:val="none" w:sz="0" w:space="0" w:color="auto"/>
      </w:divBdr>
      <w:divsChild>
        <w:div w:id="1001855516">
          <w:marLeft w:val="0"/>
          <w:marRight w:val="0"/>
          <w:marTop w:val="100"/>
          <w:marBottom w:val="100"/>
          <w:divBdr>
            <w:top w:val="none" w:sz="0" w:space="0" w:color="auto"/>
            <w:left w:val="none" w:sz="0" w:space="0" w:color="auto"/>
            <w:bottom w:val="none" w:sz="0" w:space="0" w:color="auto"/>
            <w:right w:val="none" w:sz="0" w:space="0" w:color="auto"/>
          </w:divBdr>
          <w:divsChild>
            <w:div w:id="1001855531">
              <w:marLeft w:val="0"/>
              <w:marRight w:val="0"/>
              <w:marTop w:val="0"/>
              <w:marBottom w:val="0"/>
              <w:divBdr>
                <w:top w:val="single" w:sz="6" w:space="0" w:color="3162A6"/>
                <w:left w:val="single" w:sz="2" w:space="0" w:color="auto"/>
                <w:bottom w:val="single" w:sz="6" w:space="0" w:color="C1C1C1"/>
                <w:right w:val="single" w:sz="2" w:space="0" w:color="auto"/>
              </w:divBdr>
              <w:divsChild>
                <w:div w:id="1001855530">
                  <w:marLeft w:val="0"/>
                  <w:marRight w:val="0"/>
                  <w:marTop w:val="0"/>
                  <w:marBottom w:val="0"/>
                  <w:divBdr>
                    <w:top w:val="none" w:sz="0" w:space="0" w:color="auto"/>
                    <w:left w:val="none" w:sz="0" w:space="0" w:color="auto"/>
                    <w:bottom w:val="none" w:sz="0" w:space="0" w:color="auto"/>
                    <w:right w:val="none" w:sz="0" w:space="0" w:color="auto"/>
                  </w:divBdr>
                  <w:divsChild>
                    <w:div w:id="1001855514">
                      <w:marLeft w:val="0"/>
                      <w:marRight w:val="0"/>
                      <w:marTop w:val="0"/>
                      <w:marBottom w:val="0"/>
                      <w:divBdr>
                        <w:top w:val="none" w:sz="0" w:space="0" w:color="auto"/>
                        <w:left w:val="none" w:sz="0" w:space="0" w:color="auto"/>
                        <w:bottom w:val="none" w:sz="0" w:space="0" w:color="auto"/>
                        <w:right w:val="none" w:sz="0" w:space="0" w:color="auto"/>
                      </w:divBdr>
                      <w:divsChild>
                        <w:div w:id="1001855527">
                          <w:marLeft w:val="0"/>
                          <w:marRight w:val="0"/>
                          <w:marTop w:val="0"/>
                          <w:marBottom w:val="0"/>
                          <w:divBdr>
                            <w:top w:val="none" w:sz="0" w:space="0" w:color="auto"/>
                            <w:left w:val="none" w:sz="0" w:space="0" w:color="auto"/>
                            <w:bottom w:val="none" w:sz="0" w:space="0" w:color="auto"/>
                            <w:right w:val="none" w:sz="0" w:space="0" w:color="auto"/>
                          </w:divBdr>
                          <w:divsChild>
                            <w:div w:id="1001855509">
                              <w:marLeft w:val="0"/>
                              <w:marRight w:val="0"/>
                              <w:marTop w:val="0"/>
                              <w:marBottom w:val="0"/>
                              <w:divBdr>
                                <w:top w:val="none" w:sz="0" w:space="0" w:color="auto"/>
                                <w:left w:val="none" w:sz="0" w:space="0" w:color="auto"/>
                                <w:bottom w:val="none" w:sz="0" w:space="0" w:color="auto"/>
                                <w:right w:val="none" w:sz="0" w:space="0" w:color="auto"/>
                              </w:divBdr>
                            </w:div>
                            <w:div w:id="1001855510">
                              <w:marLeft w:val="0"/>
                              <w:marRight w:val="0"/>
                              <w:marTop w:val="0"/>
                              <w:marBottom w:val="0"/>
                              <w:divBdr>
                                <w:top w:val="none" w:sz="0" w:space="0" w:color="auto"/>
                                <w:left w:val="none" w:sz="0" w:space="0" w:color="auto"/>
                                <w:bottom w:val="none" w:sz="0" w:space="0" w:color="auto"/>
                                <w:right w:val="none" w:sz="0" w:space="0" w:color="auto"/>
                              </w:divBdr>
                            </w:div>
                            <w:div w:id="1001855515">
                              <w:marLeft w:val="0"/>
                              <w:marRight w:val="0"/>
                              <w:marTop w:val="0"/>
                              <w:marBottom w:val="0"/>
                              <w:divBdr>
                                <w:top w:val="none" w:sz="0" w:space="0" w:color="auto"/>
                                <w:left w:val="none" w:sz="0" w:space="0" w:color="auto"/>
                                <w:bottom w:val="none" w:sz="0" w:space="0" w:color="auto"/>
                                <w:right w:val="none" w:sz="0" w:space="0" w:color="auto"/>
                              </w:divBdr>
                            </w:div>
                            <w:div w:id="1001855519">
                              <w:marLeft w:val="0"/>
                              <w:marRight w:val="0"/>
                              <w:marTop w:val="0"/>
                              <w:marBottom w:val="0"/>
                              <w:divBdr>
                                <w:top w:val="none" w:sz="0" w:space="0" w:color="auto"/>
                                <w:left w:val="none" w:sz="0" w:space="0" w:color="auto"/>
                                <w:bottom w:val="none" w:sz="0" w:space="0" w:color="auto"/>
                                <w:right w:val="none" w:sz="0" w:space="0" w:color="auto"/>
                              </w:divBdr>
                            </w:div>
                            <w:div w:id="1001855521">
                              <w:marLeft w:val="0"/>
                              <w:marRight w:val="0"/>
                              <w:marTop w:val="0"/>
                              <w:marBottom w:val="0"/>
                              <w:divBdr>
                                <w:top w:val="none" w:sz="0" w:space="0" w:color="auto"/>
                                <w:left w:val="none" w:sz="0" w:space="0" w:color="auto"/>
                                <w:bottom w:val="none" w:sz="0" w:space="0" w:color="auto"/>
                                <w:right w:val="none" w:sz="0" w:space="0" w:color="auto"/>
                              </w:divBdr>
                            </w:div>
                            <w:div w:id="1001855522">
                              <w:marLeft w:val="0"/>
                              <w:marRight w:val="0"/>
                              <w:marTop w:val="0"/>
                              <w:marBottom w:val="0"/>
                              <w:divBdr>
                                <w:top w:val="none" w:sz="0" w:space="0" w:color="auto"/>
                                <w:left w:val="none" w:sz="0" w:space="0" w:color="auto"/>
                                <w:bottom w:val="none" w:sz="0" w:space="0" w:color="auto"/>
                                <w:right w:val="none" w:sz="0" w:space="0" w:color="auto"/>
                              </w:divBdr>
                            </w:div>
                            <w:div w:id="1001855525">
                              <w:marLeft w:val="0"/>
                              <w:marRight w:val="0"/>
                              <w:marTop w:val="0"/>
                              <w:marBottom w:val="0"/>
                              <w:divBdr>
                                <w:top w:val="none" w:sz="0" w:space="0" w:color="auto"/>
                                <w:left w:val="none" w:sz="0" w:space="0" w:color="auto"/>
                                <w:bottom w:val="none" w:sz="0" w:space="0" w:color="auto"/>
                                <w:right w:val="none" w:sz="0" w:space="0" w:color="auto"/>
                              </w:divBdr>
                            </w:div>
                            <w:div w:id="1001855529">
                              <w:marLeft w:val="0"/>
                              <w:marRight w:val="0"/>
                              <w:marTop w:val="0"/>
                              <w:marBottom w:val="0"/>
                              <w:divBdr>
                                <w:top w:val="none" w:sz="0" w:space="0" w:color="auto"/>
                                <w:left w:val="none" w:sz="0" w:space="0" w:color="auto"/>
                                <w:bottom w:val="none" w:sz="0" w:space="0" w:color="auto"/>
                                <w:right w:val="none" w:sz="0" w:space="0" w:color="auto"/>
                              </w:divBdr>
                            </w:div>
                            <w:div w:id="1001855535">
                              <w:marLeft w:val="0"/>
                              <w:marRight w:val="0"/>
                              <w:marTop w:val="0"/>
                              <w:marBottom w:val="0"/>
                              <w:divBdr>
                                <w:top w:val="none" w:sz="0" w:space="0" w:color="auto"/>
                                <w:left w:val="none" w:sz="0" w:space="0" w:color="auto"/>
                                <w:bottom w:val="none" w:sz="0" w:space="0" w:color="auto"/>
                                <w:right w:val="none" w:sz="0" w:space="0" w:color="auto"/>
                              </w:divBdr>
                            </w:div>
                            <w:div w:id="1001855538">
                              <w:marLeft w:val="0"/>
                              <w:marRight w:val="0"/>
                              <w:marTop w:val="0"/>
                              <w:marBottom w:val="0"/>
                              <w:divBdr>
                                <w:top w:val="none" w:sz="0" w:space="0" w:color="auto"/>
                                <w:left w:val="none" w:sz="0" w:space="0" w:color="auto"/>
                                <w:bottom w:val="none" w:sz="0" w:space="0" w:color="auto"/>
                                <w:right w:val="none" w:sz="0" w:space="0" w:color="auto"/>
                              </w:divBdr>
                            </w:div>
                            <w:div w:id="1001855540">
                              <w:marLeft w:val="0"/>
                              <w:marRight w:val="0"/>
                              <w:marTop w:val="0"/>
                              <w:marBottom w:val="0"/>
                              <w:divBdr>
                                <w:top w:val="none" w:sz="0" w:space="0" w:color="auto"/>
                                <w:left w:val="none" w:sz="0" w:space="0" w:color="auto"/>
                                <w:bottom w:val="none" w:sz="0" w:space="0" w:color="auto"/>
                                <w:right w:val="none" w:sz="0" w:space="0" w:color="auto"/>
                              </w:divBdr>
                            </w:div>
                            <w:div w:id="100185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50">
      <w:marLeft w:val="72"/>
      <w:marRight w:val="72"/>
      <w:marTop w:val="0"/>
      <w:marBottom w:val="0"/>
      <w:divBdr>
        <w:top w:val="none" w:sz="0" w:space="0" w:color="auto"/>
        <w:left w:val="none" w:sz="0" w:space="0" w:color="auto"/>
        <w:bottom w:val="none" w:sz="0" w:space="0" w:color="auto"/>
        <w:right w:val="none" w:sz="0" w:space="0" w:color="auto"/>
      </w:divBdr>
      <w:divsChild>
        <w:div w:id="1001855545">
          <w:marLeft w:val="0"/>
          <w:marRight w:val="0"/>
          <w:marTop w:val="100"/>
          <w:marBottom w:val="100"/>
          <w:divBdr>
            <w:top w:val="none" w:sz="0" w:space="0" w:color="auto"/>
            <w:left w:val="none" w:sz="0" w:space="0" w:color="auto"/>
            <w:bottom w:val="none" w:sz="0" w:space="0" w:color="auto"/>
            <w:right w:val="none" w:sz="0" w:space="0" w:color="auto"/>
          </w:divBdr>
          <w:divsChild>
            <w:div w:id="1001855546">
              <w:marLeft w:val="0"/>
              <w:marRight w:val="0"/>
              <w:marTop w:val="0"/>
              <w:marBottom w:val="0"/>
              <w:divBdr>
                <w:top w:val="single" w:sz="6" w:space="0" w:color="3162A6"/>
                <w:left w:val="single" w:sz="2" w:space="0" w:color="auto"/>
                <w:bottom w:val="single" w:sz="6" w:space="0" w:color="C1C1C1"/>
                <w:right w:val="single" w:sz="2" w:space="0" w:color="auto"/>
              </w:divBdr>
              <w:divsChild>
                <w:div w:id="1001855548">
                  <w:marLeft w:val="0"/>
                  <w:marRight w:val="0"/>
                  <w:marTop w:val="0"/>
                  <w:marBottom w:val="0"/>
                  <w:divBdr>
                    <w:top w:val="none" w:sz="0" w:space="0" w:color="auto"/>
                    <w:left w:val="none" w:sz="0" w:space="0" w:color="auto"/>
                    <w:bottom w:val="none" w:sz="0" w:space="0" w:color="auto"/>
                    <w:right w:val="none" w:sz="0" w:space="0" w:color="auto"/>
                  </w:divBdr>
                  <w:divsChild>
                    <w:div w:id="1001855551">
                      <w:marLeft w:val="0"/>
                      <w:marRight w:val="0"/>
                      <w:marTop w:val="0"/>
                      <w:marBottom w:val="0"/>
                      <w:divBdr>
                        <w:top w:val="none" w:sz="0" w:space="0" w:color="auto"/>
                        <w:left w:val="none" w:sz="0" w:space="0" w:color="auto"/>
                        <w:bottom w:val="none" w:sz="0" w:space="0" w:color="auto"/>
                        <w:right w:val="none" w:sz="0" w:space="0" w:color="auto"/>
                      </w:divBdr>
                      <w:divsChild>
                        <w:div w:id="1001855549">
                          <w:marLeft w:val="0"/>
                          <w:marRight w:val="0"/>
                          <w:marTop w:val="0"/>
                          <w:marBottom w:val="0"/>
                          <w:divBdr>
                            <w:top w:val="none" w:sz="0" w:space="0" w:color="auto"/>
                            <w:left w:val="none" w:sz="0" w:space="0" w:color="auto"/>
                            <w:bottom w:val="none" w:sz="0" w:space="0" w:color="auto"/>
                            <w:right w:val="none" w:sz="0" w:space="0" w:color="auto"/>
                          </w:divBdr>
                          <w:divsChild>
                            <w:div w:id="10018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855563">
      <w:marLeft w:val="72"/>
      <w:marRight w:val="72"/>
      <w:marTop w:val="0"/>
      <w:marBottom w:val="0"/>
      <w:divBdr>
        <w:top w:val="none" w:sz="0" w:space="0" w:color="auto"/>
        <w:left w:val="none" w:sz="0" w:space="0" w:color="auto"/>
        <w:bottom w:val="none" w:sz="0" w:space="0" w:color="auto"/>
        <w:right w:val="none" w:sz="0" w:space="0" w:color="auto"/>
      </w:divBdr>
      <w:divsChild>
        <w:div w:id="1001855564">
          <w:marLeft w:val="0"/>
          <w:marRight w:val="0"/>
          <w:marTop w:val="100"/>
          <w:marBottom w:val="100"/>
          <w:divBdr>
            <w:top w:val="none" w:sz="0" w:space="0" w:color="auto"/>
            <w:left w:val="none" w:sz="0" w:space="0" w:color="auto"/>
            <w:bottom w:val="none" w:sz="0" w:space="0" w:color="auto"/>
            <w:right w:val="none" w:sz="0" w:space="0" w:color="auto"/>
          </w:divBdr>
          <w:divsChild>
            <w:div w:id="1001855561">
              <w:marLeft w:val="0"/>
              <w:marRight w:val="0"/>
              <w:marTop w:val="0"/>
              <w:marBottom w:val="0"/>
              <w:divBdr>
                <w:top w:val="single" w:sz="6" w:space="0" w:color="3162A6"/>
                <w:left w:val="single" w:sz="2" w:space="0" w:color="auto"/>
                <w:bottom w:val="single" w:sz="6" w:space="0" w:color="C1C1C1"/>
                <w:right w:val="single" w:sz="2" w:space="0" w:color="auto"/>
              </w:divBdr>
              <w:divsChild>
                <w:div w:id="1001855556">
                  <w:marLeft w:val="0"/>
                  <w:marRight w:val="0"/>
                  <w:marTop w:val="0"/>
                  <w:marBottom w:val="0"/>
                  <w:divBdr>
                    <w:top w:val="none" w:sz="0" w:space="0" w:color="auto"/>
                    <w:left w:val="none" w:sz="0" w:space="0" w:color="auto"/>
                    <w:bottom w:val="none" w:sz="0" w:space="0" w:color="auto"/>
                    <w:right w:val="none" w:sz="0" w:space="0" w:color="auto"/>
                  </w:divBdr>
                  <w:divsChild>
                    <w:div w:id="1001855552">
                      <w:marLeft w:val="0"/>
                      <w:marRight w:val="0"/>
                      <w:marTop w:val="0"/>
                      <w:marBottom w:val="0"/>
                      <w:divBdr>
                        <w:top w:val="none" w:sz="0" w:space="0" w:color="auto"/>
                        <w:left w:val="none" w:sz="0" w:space="0" w:color="auto"/>
                        <w:bottom w:val="none" w:sz="0" w:space="0" w:color="auto"/>
                        <w:right w:val="none" w:sz="0" w:space="0" w:color="auto"/>
                      </w:divBdr>
                      <w:divsChild>
                        <w:div w:id="1001855555">
                          <w:marLeft w:val="0"/>
                          <w:marRight w:val="0"/>
                          <w:marTop w:val="0"/>
                          <w:marBottom w:val="0"/>
                          <w:divBdr>
                            <w:top w:val="none" w:sz="0" w:space="0" w:color="auto"/>
                            <w:left w:val="none" w:sz="0" w:space="0" w:color="auto"/>
                            <w:bottom w:val="none" w:sz="0" w:space="0" w:color="auto"/>
                            <w:right w:val="none" w:sz="0" w:space="0" w:color="auto"/>
                          </w:divBdr>
                          <w:divsChild>
                            <w:div w:id="1001855554">
                              <w:marLeft w:val="90"/>
                              <w:marRight w:val="720"/>
                              <w:marTop w:val="100"/>
                              <w:marBottom w:val="100"/>
                              <w:divBdr>
                                <w:top w:val="none" w:sz="0" w:space="0" w:color="auto"/>
                                <w:left w:val="single" w:sz="12" w:space="5" w:color="1010FF"/>
                                <w:bottom w:val="none" w:sz="0" w:space="0" w:color="auto"/>
                                <w:right w:val="none" w:sz="0" w:space="0" w:color="auto"/>
                              </w:divBdr>
                              <w:divsChild>
                                <w:div w:id="1001855560">
                                  <w:marLeft w:val="0"/>
                                  <w:marRight w:val="0"/>
                                  <w:marTop w:val="0"/>
                                  <w:marBottom w:val="0"/>
                                  <w:divBdr>
                                    <w:top w:val="none" w:sz="0" w:space="0" w:color="auto"/>
                                    <w:left w:val="none" w:sz="0" w:space="0" w:color="auto"/>
                                    <w:bottom w:val="none" w:sz="0" w:space="0" w:color="auto"/>
                                    <w:right w:val="none" w:sz="0" w:space="0" w:color="auto"/>
                                  </w:divBdr>
                                  <w:divsChild>
                                    <w:div w:id="1001855553">
                                      <w:marLeft w:val="0"/>
                                      <w:marRight w:val="0"/>
                                      <w:marTop w:val="0"/>
                                      <w:marBottom w:val="0"/>
                                      <w:divBdr>
                                        <w:top w:val="none" w:sz="0" w:space="0" w:color="auto"/>
                                        <w:left w:val="none" w:sz="0" w:space="0" w:color="auto"/>
                                        <w:bottom w:val="none" w:sz="0" w:space="0" w:color="auto"/>
                                        <w:right w:val="none" w:sz="0" w:space="0" w:color="auto"/>
                                      </w:divBdr>
                                    </w:div>
                                    <w:div w:id="1001855557">
                                      <w:marLeft w:val="0"/>
                                      <w:marRight w:val="0"/>
                                      <w:marTop w:val="0"/>
                                      <w:marBottom w:val="0"/>
                                      <w:divBdr>
                                        <w:top w:val="none" w:sz="0" w:space="0" w:color="auto"/>
                                        <w:left w:val="none" w:sz="0" w:space="0" w:color="auto"/>
                                        <w:bottom w:val="none" w:sz="0" w:space="0" w:color="auto"/>
                                        <w:right w:val="none" w:sz="0" w:space="0" w:color="auto"/>
                                      </w:divBdr>
                                    </w:div>
                                    <w:div w:id="1001855558">
                                      <w:marLeft w:val="0"/>
                                      <w:marRight w:val="0"/>
                                      <w:marTop w:val="0"/>
                                      <w:marBottom w:val="0"/>
                                      <w:divBdr>
                                        <w:top w:val="none" w:sz="0" w:space="0" w:color="auto"/>
                                        <w:left w:val="none" w:sz="0" w:space="0" w:color="auto"/>
                                        <w:bottom w:val="none" w:sz="0" w:space="0" w:color="auto"/>
                                        <w:right w:val="none" w:sz="0" w:space="0" w:color="auto"/>
                                      </w:divBdr>
                                    </w:div>
                                    <w:div w:id="1001855559">
                                      <w:marLeft w:val="0"/>
                                      <w:marRight w:val="0"/>
                                      <w:marTop w:val="0"/>
                                      <w:marBottom w:val="0"/>
                                      <w:divBdr>
                                        <w:top w:val="none" w:sz="0" w:space="0" w:color="auto"/>
                                        <w:left w:val="none" w:sz="0" w:space="0" w:color="auto"/>
                                        <w:bottom w:val="none" w:sz="0" w:space="0" w:color="auto"/>
                                        <w:right w:val="none" w:sz="0" w:space="0" w:color="auto"/>
                                      </w:divBdr>
                                    </w:div>
                                    <w:div w:id="1001855562">
                                      <w:marLeft w:val="0"/>
                                      <w:marRight w:val="0"/>
                                      <w:marTop w:val="0"/>
                                      <w:marBottom w:val="0"/>
                                      <w:divBdr>
                                        <w:top w:val="none" w:sz="0" w:space="0" w:color="auto"/>
                                        <w:left w:val="none" w:sz="0" w:space="0" w:color="auto"/>
                                        <w:bottom w:val="none" w:sz="0" w:space="0" w:color="auto"/>
                                        <w:right w:val="none" w:sz="0" w:space="0" w:color="auto"/>
                                      </w:divBdr>
                                    </w:div>
                                    <w:div w:id="1001855565">
                                      <w:marLeft w:val="0"/>
                                      <w:marRight w:val="0"/>
                                      <w:marTop w:val="0"/>
                                      <w:marBottom w:val="0"/>
                                      <w:divBdr>
                                        <w:top w:val="none" w:sz="0" w:space="0" w:color="auto"/>
                                        <w:left w:val="none" w:sz="0" w:space="0" w:color="auto"/>
                                        <w:bottom w:val="none" w:sz="0" w:space="0" w:color="auto"/>
                                        <w:right w:val="none" w:sz="0" w:space="0" w:color="auto"/>
                                      </w:divBdr>
                                    </w:div>
                                    <w:div w:id="10018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855573">
      <w:marLeft w:val="69"/>
      <w:marRight w:val="69"/>
      <w:marTop w:val="0"/>
      <w:marBottom w:val="0"/>
      <w:divBdr>
        <w:top w:val="none" w:sz="0" w:space="0" w:color="auto"/>
        <w:left w:val="none" w:sz="0" w:space="0" w:color="auto"/>
        <w:bottom w:val="none" w:sz="0" w:space="0" w:color="auto"/>
        <w:right w:val="none" w:sz="0" w:space="0" w:color="auto"/>
      </w:divBdr>
      <w:divsChild>
        <w:div w:id="1001855569">
          <w:marLeft w:val="0"/>
          <w:marRight w:val="0"/>
          <w:marTop w:val="100"/>
          <w:marBottom w:val="100"/>
          <w:divBdr>
            <w:top w:val="none" w:sz="0" w:space="0" w:color="auto"/>
            <w:left w:val="none" w:sz="0" w:space="0" w:color="auto"/>
            <w:bottom w:val="none" w:sz="0" w:space="0" w:color="auto"/>
            <w:right w:val="none" w:sz="0" w:space="0" w:color="auto"/>
          </w:divBdr>
          <w:divsChild>
            <w:div w:id="1001855568">
              <w:marLeft w:val="0"/>
              <w:marRight w:val="0"/>
              <w:marTop w:val="0"/>
              <w:marBottom w:val="0"/>
              <w:divBdr>
                <w:top w:val="single" w:sz="6" w:space="0" w:color="3162A6"/>
                <w:left w:val="single" w:sz="2" w:space="0" w:color="auto"/>
                <w:bottom w:val="single" w:sz="6" w:space="0" w:color="C1C1C1"/>
                <w:right w:val="single" w:sz="2" w:space="0" w:color="auto"/>
              </w:divBdr>
              <w:divsChild>
                <w:div w:id="1001855570">
                  <w:marLeft w:val="0"/>
                  <w:marRight w:val="0"/>
                  <w:marTop w:val="0"/>
                  <w:marBottom w:val="0"/>
                  <w:divBdr>
                    <w:top w:val="none" w:sz="0" w:space="0" w:color="auto"/>
                    <w:left w:val="none" w:sz="0" w:space="0" w:color="auto"/>
                    <w:bottom w:val="none" w:sz="0" w:space="0" w:color="auto"/>
                    <w:right w:val="none" w:sz="0" w:space="0" w:color="auto"/>
                  </w:divBdr>
                  <w:divsChild>
                    <w:div w:id="1001855574">
                      <w:marLeft w:val="0"/>
                      <w:marRight w:val="0"/>
                      <w:marTop w:val="0"/>
                      <w:marBottom w:val="0"/>
                      <w:divBdr>
                        <w:top w:val="none" w:sz="0" w:space="0" w:color="auto"/>
                        <w:left w:val="none" w:sz="0" w:space="0" w:color="auto"/>
                        <w:bottom w:val="none" w:sz="0" w:space="0" w:color="auto"/>
                        <w:right w:val="none" w:sz="0" w:space="0" w:color="auto"/>
                      </w:divBdr>
                      <w:divsChild>
                        <w:div w:id="1001855572">
                          <w:marLeft w:val="0"/>
                          <w:marRight w:val="0"/>
                          <w:marTop w:val="0"/>
                          <w:marBottom w:val="0"/>
                          <w:divBdr>
                            <w:top w:val="none" w:sz="0" w:space="0" w:color="auto"/>
                            <w:left w:val="none" w:sz="0" w:space="0" w:color="auto"/>
                            <w:bottom w:val="none" w:sz="0" w:space="0" w:color="auto"/>
                            <w:right w:val="none" w:sz="0" w:space="0" w:color="auto"/>
                          </w:divBdr>
                          <w:divsChild>
                            <w:div w:id="1001855571">
                              <w:marLeft w:val="0"/>
                              <w:marRight w:val="0"/>
                              <w:marTop w:val="0"/>
                              <w:marBottom w:val="0"/>
                              <w:divBdr>
                                <w:top w:val="none" w:sz="0" w:space="0" w:color="auto"/>
                                <w:left w:val="none" w:sz="0" w:space="0" w:color="auto"/>
                                <w:bottom w:val="none" w:sz="0" w:space="0" w:color="auto"/>
                                <w:right w:val="none" w:sz="0" w:space="0" w:color="auto"/>
                              </w:divBdr>
                              <w:divsChild>
                                <w:div w:id="100185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5579">
      <w:marLeft w:val="0"/>
      <w:marRight w:val="0"/>
      <w:marTop w:val="0"/>
      <w:marBottom w:val="0"/>
      <w:divBdr>
        <w:top w:val="none" w:sz="0" w:space="0" w:color="auto"/>
        <w:left w:val="none" w:sz="0" w:space="0" w:color="auto"/>
        <w:bottom w:val="none" w:sz="0" w:space="0" w:color="auto"/>
        <w:right w:val="none" w:sz="0" w:space="0" w:color="auto"/>
      </w:divBdr>
      <w:divsChild>
        <w:div w:id="1001855576">
          <w:marLeft w:val="1"/>
          <w:marRight w:val="1"/>
          <w:marTop w:val="120"/>
          <w:marBottom w:val="0"/>
          <w:divBdr>
            <w:top w:val="none" w:sz="0" w:space="0" w:color="auto"/>
            <w:left w:val="single" w:sz="6" w:space="0" w:color="CCCCCC"/>
            <w:bottom w:val="none" w:sz="0" w:space="0" w:color="auto"/>
            <w:right w:val="single" w:sz="6" w:space="0" w:color="CCCCCC"/>
          </w:divBdr>
          <w:divsChild>
            <w:div w:id="1001855580">
              <w:marLeft w:val="0"/>
              <w:marRight w:val="0"/>
              <w:marTop w:val="0"/>
              <w:marBottom w:val="0"/>
              <w:divBdr>
                <w:top w:val="none" w:sz="0" w:space="0" w:color="auto"/>
                <w:left w:val="none" w:sz="0" w:space="0" w:color="auto"/>
                <w:bottom w:val="none" w:sz="0" w:space="0" w:color="auto"/>
                <w:right w:val="none" w:sz="0" w:space="0" w:color="auto"/>
              </w:divBdr>
              <w:divsChild>
                <w:div w:id="1001855577">
                  <w:marLeft w:val="343"/>
                  <w:marRight w:val="343"/>
                  <w:marTop w:val="171"/>
                  <w:marBottom w:val="343"/>
                  <w:divBdr>
                    <w:top w:val="none" w:sz="0" w:space="0" w:color="auto"/>
                    <w:left w:val="none" w:sz="0" w:space="0" w:color="auto"/>
                    <w:bottom w:val="none" w:sz="0" w:space="0" w:color="auto"/>
                    <w:right w:val="none" w:sz="0" w:space="0" w:color="auto"/>
                  </w:divBdr>
                  <w:divsChild>
                    <w:div w:id="1001855575">
                      <w:marLeft w:val="0"/>
                      <w:marRight w:val="0"/>
                      <w:marTop w:val="0"/>
                      <w:marBottom w:val="0"/>
                      <w:divBdr>
                        <w:top w:val="none" w:sz="0" w:space="0" w:color="auto"/>
                        <w:left w:val="none" w:sz="0" w:space="0" w:color="auto"/>
                        <w:bottom w:val="none" w:sz="0" w:space="0" w:color="auto"/>
                        <w:right w:val="none" w:sz="0" w:space="0" w:color="auto"/>
                      </w:divBdr>
                      <w:divsChild>
                        <w:div w:id="10018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855585">
      <w:marLeft w:val="0"/>
      <w:marRight w:val="0"/>
      <w:marTop w:val="0"/>
      <w:marBottom w:val="0"/>
      <w:divBdr>
        <w:top w:val="none" w:sz="0" w:space="0" w:color="auto"/>
        <w:left w:val="none" w:sz="0" w:space="0" w:color="auto"/>
        <w:bottom w:val="none" w:sz="0" w:space="0" w:color="auto"/>
        <w:right w:val="none" w:sz="0" w:space="0" w:color="auto"/>
      </w:divBdr>
      <w:divsChild>
        <w:div w:id="1001855586">
          <w:marLeft w:val="86"/>
          <w:marRight w:val="720"/>
          <w:marTop w:val="100"/>
          <w:marBottom w:val="100"/>
          <w:divBdr>
            <w:top w:val="none" w:sz="0" w:space="0" w:color="auto"/>
            <w:left w:val="single" w:sz="12" w:space="4" w:color="1010FF"/>
            <w:bottom w:val="none" w:sz="0" w:space="0" w:color="auto"/>
            <w:right w:val="none" w:sz="0" w:space="0" w:color="auto"/>
          </w:divBdr>
          <w:divsChild>
            <w:div w:id="1001855583">
              <w:marLeft w:val="0"/>
              <w:marRight w:val="0"/>
              <w:marTop w:val="0"/>
              <w:marBottom w:val="0"/>
              <w:divBdr>
                <w:top w:val="none" w:sz="0" w:space="0" w:color="auto"/>
                <w:left w:val="none" w:sz="0" w:space="0" w:color="auto"/>
                <w:bottom w:val="none" w:sz="0" w:space="0" w:color="auto"/>
                <w:right w:val="none" w:sz="0" w:space="0" w:color="auto"/>
              </w:divBdr>
              <w:divsChild>
                <w:div w:id="1001855581">
                  <w:marLeft w:val="0"/>
                  <w:marRight w:val="0"/>
                  <w:marTop w:val="0"/>
                  <w:marBottom w:val="0"/>
                  <w:divBdr>
                    <w:top w:val="none" w:sz="0" w:space="0" w:color="auto"/>
                    <w:left w:val="none" w:sz="0" w:space="0" w:color="auto"/>
                    <w:bottom w:val="none" w:sz="0" w:space="0" w:color="auto"/>
                    <w:right w:val="none" w:sz="0" w:space="0" w:color="auto"/>
                  </w:divBdr>
                </w:div>
                <w:div w:id="1001855582">
                  <w:marLeft w:val="0"/>
                  <w:marRight w:val="0"/>
                  <w:marTop w:val="0"/>
                  <w:marBottom w:val="0"/>
                  <w:divBdr>
                    <w:top w:val="none" w:sz="0" w:space="0" w:color="auto"/>
                    <w:left w:val="none" w:sz="0" w:space="0" w:color="auto"/>
                    <w:bottom w:val="none" w:sz="0" w:space="0" w:color="auto"/>
                    <w:right w:val="none" w:sz="0" w:space="0" w:color="auto"/>
                  </w:divBdr>
                </w:div>
                <w:div w:id="1001855584">
                  <w:marLeft w:val="0"/>
                  <w:marRight w:val="0"/>
                  <w:marTop w:val="0"/>
                  <w:marBottom w:val="0"/>
                  <w:divBdr>
                    <w:top w:val="none" w:sz="0" w:space="0" w:color="auto"/>
                    <w:left w:val="none" w:sz="0" w:space="0" w:color="auto"/>
                    <w:bottom w:val="none" w:sz="0" w:space="0" w:color="auto"/>
                    <w:right w:val="none" w:sz="0" w:space="0" w:color="auto"/>
                  </w:divBdr>
                </w:div>
                <w:div w:id="100185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592">
      <w:marLeft w:val="0"/>
      <w:marRight w:val="0"/>
      <w:marTop w:val="0"/>
      <w:marBottom w:val="0"/>
      <w:divBdr>
        <w:top w:val="none" w:sz="0" w:space="0" w:color="auto"/>
        <w:left w:val="none" w:sz="0" w:space="0" w:color="auto"/>
        <w:bottom w:val="none" w:sz="0" w:space="0" w:color="auto"/>
        <w:right w:val="none" w:sz="0" w:space="0" w:color="auto"/>
      </w:divBdr>
      <w:divsChild>
        <w:div w:id="1001855595">
          <w:marLeft w:val="0"/>
          <w:marRight w:val="0"/>
          <w:marTop w:val="0"/>
          <w:marBottom w:val="0"/>
          <w:divBdr>
            <w:top w:val="none" w:sz="0" w:space="0" w:color="auto"/>
            <w:left w:val="none" w:sz="0" w:space="0" w:color="auto"/>
            <w:bottom w:val="none" w:sz="0" w:space="0" w:color="auto"/>
            <w:right w:val="none" w:sz="0" w:space="0" w:color="auto"/>
          </w:divBdr>
          <w:divsChild>
            <w:div w:id="1001855597">
              <w:marLeft w:val="0"/>
              <w:marRight w:val="0"/>
              <w:marTop w:val="0"/>
              <w:marBottom w:val="0"/>
              <w:divBdr>
                <w:top w:val="none" w:sz="0" w:space="0" w:color="auto"/>
                <w:left w:val="none" w:sz="0" w:space="0" w:color="auto"/>
                <w:bottom w:val="none" w:sz="0" w:space="0" w:color="auto"/>
                <w:right w:val="none" w:sz="0" w:space="0" w:color="auto"/>
              </w:divBdr>
              <w:divsChild>
                <w:div w:id="1001855593">
                  <w:marLeft w:val="0"/>
                  <w:marRight w:val="0"/>
                  <w:marTop w:val="0"/>
                  <w:marBottom w:val="0"/>
                  <w:divBdr>
                    <w:top w:val="none" w:sz="0" w:space="0" w:color="auto"/>
                    <w:left w:val="none" w:sz="0" w:space="0" w:color="auto"/>
                    <w:bottom w:val="none" w:sz="0" w:space="0" w:color="auto"/>
                    <w:right w:val="none" w:sz="0" w:space="0" w:color="auto"/>
                  </w:divBdr>
                  <w:divsChild>
                    <w:div w:id="1001855596">
                      <w:marLeft w:val="0"/>
                      <w:marRight w:val="0"/>
                      <w:marTop w:val="0"/>
                      <w:marBottom w:val="0"/>
                      <w:divBdr>
                        <w:top w:val="none" w:sz="0" w:space="0" w:color="auto"/>
                        <w:left w:val="none" w:sz="0" w:space="0" w:color="auto"/>
                        <w:bottom w:val="none" w:sz="0" w:space="0" w:color="auto"/>
                        <w:right w:val="none" w:sz="0" w:space="0" w:color="auto"/>
                      </w:divBdr>
                      <w:divsChild>
                        <w:div w:id="1001855594">
                          <w:marLeft w:val="0"/>
                          <w:marRight w:val="0"/>
                          <w:marTop w:val="0"/>
                          <w:marBottom w:val="0"/>
                          <w:divBdr>
                            <w:top w:val="none" w:sz="0" w:space="0" w:color="auto"/>
                            <w:left w:val="none" w:sz="0" w:space="0" w:color="auto"/>
                            <w:bottom w:val="none" w:sz="0" w:space="0" w:color="auto"/>
                            <w:right w:val="none" w:sz="0" w:space="0" w:color="auto"/>
                          </w:divBdr>
                          <w:divsChild>
                            <w:div w:id="1001855590">
                              <w:marLeft w:val="0"/>
                              <w:marRight w:val="0"/>
                              <w:marTop w:val="0"/>
                              <w:marBottom w:val="0"/>
                              <w:divBdr>
                                <w:top w:val="none" w:sz="0" w:space="0" w:color="auto"/>
                                <w:left w:val="none" w:sz="0" w:space="0" w:color="auto"/>
                                <w:bottom w:val="none" w:sz="0" w:space="0" w:color="auto"/>
                                <w:right w:val="none" w:sz="0" w:space="0" w:color="auto"/>
                              </w:divBdr>
                              <w:divsChild>
                                <w:div w:id="1001855589">
                                  <w:marLeft w:val="0"/>
                                  <w:marRight w:val="0"/>
                                  <w:marTop w:val="0"/>
                                  <w:marBottom w:val="0"/>
                                  <w:divBdr>
                                    <w:top w:val="none" w:sz="0" w:space="0" w:color="auto"/>
                                    <w:left w:val="none" w:sz="0" w:space="0" w:color="auto"/>
                                    <w:bottom w:val="none" w:sz="0" w:space="0" w:color="auto"/>
                                    <w:right w:val="none" w:sz="0" w:space="0" w:color="auto"/>
                                  </w:divBdr>
                                  <w:divsChild>
                                    <w:div w:id="1001855588">
                                      <w:marLeft w:val="0"/>
                                      <w:marRight w:val="0"/>
                                      <w:marTop w:val="0"/>
                                      <w:marBottom w:val="0"/>
                                      <w:divBdr>
                                        <w:top w:val="none" w:sz="0" w:space="0" w:color="auto"/>
                                        <w:left w:val="none" w:sz="0" w:space="0" w:color="auto"/>
                                        <w:bottom w:val="none" w:sz="0" w:space="0" w:color="auto"/>
                                        <w:right w:val="none" w:sz="0" w:space="0" w:color="auto"/>
                                      </w:divBdr>
                                      <w:divsChild>
                                        <w:div w:id="10018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603">
      <w:marLeft w:val="0"/>
      <w:marRight w:val="0"/>
      <w:marTop w:val="0"/>
      <w:marBottom w:val="0"/>
      <w:divBdr>
        <w:top w:val="none" w:sz="0" w:space="0" w:color="auto"/>
        <w:left w:val="none" w:sz="0" w:space="0" w:color="auto"/>
        <w:bottom w:val="none" w:sz="0" w:space="0" w:color="auto"/>
        <w:right w:val="none" w:sz="0" w:space="0" w:color="auto"/>
      </w:divBdr>
      <w:divsChild>
        <w:div w:id="1001855598">
          <w:marLeft w:val="0"/>
          <w:marRight w:val="0"/>
          <w:marTop w:val="0"/>
          <w:marBottom w:val="0"/>
          <w:divBdr>
            <w:top w:val="none" w:sz="0" w:space="0" w:color="auto"/>
            <w:left w:val="none" w:sz="0" w:space="0" w:color="auto"/>
            <w:bottom w:val="none" w:sz="0" w:space="0" w:color="auto"/>
            <w:right w:val="none" w:sz="0" w:space="0" w:color="auto"/>
          </w:divBdr>
          <w:divsChild>
            <w:div w:id="1001855599">
              <w:marLeft w:val="0"/>
              <w:marRight w:val="0"/>
              <w:marTop w:val="0"/>
              <w:marBottom w:val="0"/>
              <w:divBdr>
                <w:top w:val="none" w:sz="0" w:space="0" w:color="auto"/>
                <w:left w:val="none" w:sz="0" w:space="0" w:color="auto"/>
                <w:bottom w:val="none" w:sz="0" w:space="0" w:color="auto"/>
                <w:right w:val="none" w:sz="0" w:space="0" w:color="auto"/>
              </w:divBdr>
              <w:divsChild>
                <w:div w:id="1001855600">
                  <w:marLeft w:val="0"/>
                  <w:marRight w:val="0"/>
                  <w:marTop w:val="0"/>
                  <w:marBottom w:val="0"/>
                  <w:divBdr>
                    <w:top w:val="none" w:sz="0" w:space="0" w:color="auto"/>
                    <w:left w:val="none" w:sz="0" w:space="0" w:color="auto"/>
                    <w:bottom w:val="none" w:sz="0" w:space="0" w:color="auto"/>
                    <w:right w:val="none" w:sz="0" w:space="0" w:color="auto"/>
                  </w:divBdr>
                  <w:divsChild>
                    <w:div w:id="1001855602">
                      <w:marLeft w:val="0"/>
                      <w:marRight w:val="0"/>
                      <w:marTop w:val="0"/>
                      <w:marBottom w:val="0"/>
                      <w:divBdr>
                        <w:top w:val="none" w:sz="0" w:space="0" w:color="auto"/>
                        <w:left w:val="none" w:sz="0" w:space="0" w:color="auto"/>
                        <w:bottom w:val="none" w:sz="0" w:space="0" w:color="auto"/>
                        <w:right w:val="none" w:sz="0" w:space="0" w:color="auto"/>
                      </w:divBdr>
                      <w:divsChild>
                        <w:div w:id="1001855607">
                          <w:marLeft w:val="0"/>
                          <w:marRight w:val="0"/>
                          <w:marTop w:val="0"/>
                          <w:marBottom w:val="0"/>
                          <w:divBdr>
                            <w:top w:val="none" w:sz="0" w:space="0" w:color="auto"/>
                            <w:left w:val="none" w:sz="0" w:space="0" w:color="auto"/>
                            <w:bottom w:val="none" w:sz="0" w:space="0" w:color="auto"/>
                            <w:right w:val="none" w:sz="0" w:space="0" w:color="auto"/>
                          </w:divBdr>
                          <w:divsChild>
                            <w:div w:id="1001855608">
                              <w:marLeft w:val="0"/>
                              <w:marRight w:val="0"/>
                              <w:marTop w:val="0"/>
                              <w:marBottom w:val="0"/>
                              <w:divBdr>
                                <w:top w:val="none" w:sz="0" w:space="0" w:color="auto"/>
                                <w:left w:val="none" w:sz="0" w:space="0" w:color="auto"/>
                                <w:bottom w:val="none" w:sz="0" w:space="0" w:color="auto"/>
                                <w:right w:val="none" w:sz="0" w:space="0" w:color="auto"/>
                              </w:divBdr>
                              <w:divsChild>
                                <w:div w:id="1001855605">
                                  <w:marLeft w:val="0"/>
                                  <w:marRight w:val="0"/>
                                  <w:marTop w:val="0"/>
                                  <w:marBottom w:val="0"/>
                                  <w:divBdr>
                                    <w:top w:val="none" w:sz="0" w:space="0" w:color="auto"/>
                                    <w:left w:val="none" w:sz="0" w:space="0" w:color="auto"/>
                                    <w:bottom w:val="none" w:sz="0" w:space="0" w:color="auto"/>
                                    <w:right w:val="none" w:sz="0" w:space="0" w:color="auto"/>
                                  </w:divBdr>
                                  <w:divsChild>
                                    <w:div w:id="1001855601">
                                      <w:marLeft w:val="0"/>
                                      <w:marRight w:val="0"/>
                                      <w:marTop w:val="0"/>
                                      <w:marBottom w:val="0"/>
                                      <w:divBdr>
                                        <w:top w:val="none" w:sz="0" w:space="0" w:color="auto"/>
                                        <w:left w:val="none" w:sz="0" w:space="0" w:color="auto"/>
                                        <w:bottom w:val="none" w:sz="0" w:space="0" w:color="auto"/>
                                        <w:right w:val="none" w:sz="0" w:space="0" w:color="auto"/>
                                      </w:divBdr>
                                      <w:divsChild>
                                        <w:div w:id="1001855604">
                                          <w:marLeft w:val="0"/>
                                          <w:marRight w:val="0"/>
                                          <w:marTop w:val="0"/>
                                          <w:marBottom w:val="0"/>
                                          <w:divBdr>
                                            <w:top w:val="none" w:sz="0" w:space="0" w:color="auto"/>
                                            <w:left w:val="none" w:sz="0" w:space="0" w:color="auto"/>
                                            <w:bottom w:val="none" w:sz="0" w:space="0" w:color="auto"/>
                                            <w:right w:val="none" w:sz="0" w:space="0" w:color="auto"/>
                                          </w:divBdr>
                                          <w:divsChild>
                                            <w:div w:id="100185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855615">
      <w:marLeft w:val="0"/>
      <w:marRight w:val="0"/>
      <w:marTop w:val="0"/>
      <w:marBottom w:val="0"/>
      <w:divBdr>
        <w:top w:val="none" w:sz="0" w:space="0" w:color="auto"/>
        <w:left w:val="none" w:sz="0" w:space="0" w:color="auto"/>
        <w:bottom w:val="none" w:sz="0" w:space="0" w:color="auto"/>
        <w:right w:val="none" w:sz="0" w:space="0" w:color="auto"/>
      </w:divBdr>
      <w:divsChild>
        <w:div w:id="1001855624">
          <w:marLeft w:val="0"/>
          <w:marRight w:val="0"/>
          <w:marTop w:val="0"/>
          <w:marBottom w:val="0"/>
          <w:divBdr>
            <w:top w:val="none" w:sz="0" w:space="0" w:color="auto"/>
            <w:left w:val="single" w:sz="4" w:space="0" w:color="999999"/>
            <w:bottom w:val="none" w:sz="0" w:space="0" w:color="auto"/>
            <w:right w:val="none" w:sz="0" w:space="0" w:color="auto"/>
          </w:divBdr>
          <w:divsChild>
            <w:div w:id="1001855613">
              <w:marLeft w:val="0"/>
              <w:marRight w:val="0"/>
              <w:marTop w:val="0"/>
              <w:marBottom w:val="0"/>
              <w:divBdr>
                <w:top w:val="single" w:sz="4" w:space="0" w:color="999999"/>
                <w:left w:val="none" w:sz="0" w:space="0" w:color="auto"/>
                <w:bottom w:val="none" w:sz="0" w:space="0" w:color="auto"/>
                <w:right w:val="single" w:sz="4" w:space="0" w:color="999999"/>
              </w:divBdr>
              <w:divsChild>
                <w:div w:id="1001855614">
                  <w:marLeft w:val="0"/>
                  <w:marRight w:val="0"/>
                  <w:marTop w:val="198"/>
                  <w:marBottom w:val="0"/>
                  <w:divBdr>
                    <w:top w:val="single" w:sz="4" w:space="0" w:color="FFFFFF"/>
                    <w:left w:val="none" w:sz="0" w:space="0" w:color="auto"/>
                    <w:bottom w:val="none" w:sz="0" w:space="0" w:color="auto"/>
                    <w:right w:val="none" w:sz="0" w:space="0" w:color="auto"/>
                  </w:divBdr>
                  <w:divsChild>
                    <w:div w:id="1001855622">
                      <w:marLeft w:val="0"/>
                      <w:marRight w:val="0"/>
                      <w:marTop w:val="0"/>
                      <w:marBottom w:val="0"/>
                      <w:divBdr>
                        <w:top w:val="none" w:sz="0" w:space="0" w:color="auto"/>
                        <w:left w:val="none" w:sz="0" w:space="0" w:color="auto"/>
                        <w:bottom w:val="none" w:sz="0" w:space="0" w:color="auto"/>
                        <w:right w:val="none" w:sz="0" w:space="0" w:color="auto"/>
                      </w:divBdr>
                      <w:divsChild>
                        <w:div w:id="1001855620">
                          <w:marLeft w:val="0"/>
                          <w:marRight w:val="0"/>
                          <w:marTop w:val="0"/>
                          <w:marBottom w:val="0"/>
                          <w:divBdr>
                            <w:top w:val="none" w:sz="0" w:space="0" w:color="auto"/>
                            <w:left w:val="none" w:sz="0" w:space="0" w:color="auto"/>
                            <w:bottom w:val="none" w:sz="0" w:space="0" w:color="auto"/>
                            <w:right w:val="none" w:sz="0" w:space="0" w:color="auto"/>
                          </w:divBdr>
                          <w:divsChild>
                            <w:div w:id="1001855623">
                              <w:marLeft w:val="0"/>
                              <w:marRight w:val="0"/>
                              <w:marTop w:val="0"/>
                              <w:marBottom w:val="0"/>
                              <w:divBdr>
                                <w:top w:val="none" w:sz="0" w:space="0" w:color="auto"/>
                                <w:left w:val="none" w:sz="0" w:space="0" w:color="auto"/>
                                <w:bottom w:val="none" w:sz="0" w:space="0" w:color="auto"/>
                                <w:right w:val="none" w:sz="0" w:space="0" w:color="auto"/>
                              </w:divBdr>
                              <w:divsChild>
                                <w:div w:id="1001855617">
                                  <w:marLeft w:val="0"/>
                                  <w:marRight w:val="198"/>
                                  <w:marTop w:val="53"/>
                                  <w:marBottom w:val="132"/>
                                  <w:divBdr>
                                    <w:top w:val="none" w:sz="0" w:space="0" w:color="auto"/>
                                    <w:left w:val="none" w:sz="0" w:space="0" w:color="auto"/>
                                    <w:bottom w:val="none" w:sz="0" w:space="0" w:color="auto"/>
                                    <w:right w:val="none" w:sz="0" w:space="0" w:color="auto"/>
                                  </w:divBdr>
                                  <w:divsChild>
                                    <w:div w:id="1001855619">
                                      <w:marLeft w:val="0"/>
                                      <w:marRight w:val="0"/>
                                      <w:marTop w:val="0"/>
                                      <w:marBottom w:val="0"/>
                                      <w:divBdr>
                                        <w:top w:val="none" w:sz="0" w:space="0" w:color="auto"/>
                                        <w:left w:val="none" w:sz="0" w:space="0" w:color="auto"/>
                                        <w:bottom w:val="none" w:sz="0" w:space="0" w:color="auto"/>
                                        <w:right w:val="none" w:sz="0" w:space="0" w:color="auto"/>
                                      </w:divBdr>
                                      <w:divsChild>
                                        <w:div w:id="1001855610">
                                          <w:marLeft w:val="0"/>
                                          <w:marRight w:val="0"/>
                                          <w:marTop w:val="106"/>
                                          <w:marBottom w:val="106"/>
                                          <w:divBdr>
                                            <w:top w:val="none" w:sz="0" w:space="0" w:color="auto"/>
                                            <w:left w:val="none" w:sz="0" w:space="0" w:color="auto"/>
                                            <w:bottom w:val="none" w:sz="0" w:space="0" w:color="auto"/>
                                            <w:right w:val="none" w:sz="0" w:space="0" w:color="auto"/>
                                          </w:divBdr>
                                        </w:div>
                                        <w:div w:id="1001855616">
                                          <w:marLeft w:val="0"/>
                                          <w:marRight w:val="0"/>
                                          <w:marTop w:val="0"/>
                                          <w:marBottom w:val="0"/>
                                          <w:divBdr>
                                            <w:top w:val="none" w:sz="0" w:space="0" w:color="auto"/>
                                            <w:left w:val="none" w:sz="0" w:space="0" w:color="auto"/>
                                            <w:bottom w:val="none" w:sz="0" w:space="0" w:color="auto"/>
                                            <w:right w:val="none" w:sz="0" w:space="0" w:color="auto"/>
                                          </w:divBdr>
                                        </w:div>
                                        <w:div w:id="1001855618">
                                          <w:marLeft w:val="0"/>
                                          <w:marRight w:val="0"/>
                                          <w:marTop w:val="0"/>
                                          <w:marBottom w:val="132"/>
                                          <w:divBdr>
                                            <w:top w:val="none" w:sz="0" w:space="0" w:color="auto"/>
                                            <w:left w:val="none" w:sz="0" w:space="0" w:color="auto"/>
                                            <w:bottom w:val="none" w:sz="0" w:space="0" w:color="auto"/>
                                            <w:right w:val="none" w:sz="0" w:space="0" w:color="auto"/>
                                          </w:divBdr>
                                          <w:divsChild>
                                            <w:div w:id="1001855612">
                                              <w:marLeft w:val="0"/>
                                              <w:marRight w:val="0"/>
                                              <w:marTop w:val="0"/>
                                              <w:marBottom w:val="40"/>
                                              <w:divBdr>
                                                <w:top w:val="none" w:sz="0" w:space="0" w:color="auto"/>
                                                <w:left w:val="none" w:sz="0" w:space="0" w:color="auto"/>
                                                <w:bottom w:val="none" w:sz="0" w:space="0" w:color="auto"/>
                                                <w:right w:val="none" w:sz="0" w:space="0" w:color="auto"/>
                                              </w:divBdr>
                                            </w:div>
                                            <w:div w:id="1001855621">
                                              <w:marLeft w:val="0"/>
                                              <w:marRight w:val="0"/>
                                              <w:marTop w:val="0"/>
                                              <w:marBottom w:val="26"/>
                                              <w:divBdr>
                                                <w:top w:val="none" w:sz="0" w:space="0" w:color="auto"/>
                                                <w:left w:val="none" w:sz="0" w:space="0" w:color="auto"/>
                                                <w:bottom w:val="none" w:sz="0" w:space="0" w:color="auto"/>
                                                <w:right w:val="none" w:sz="0" w:space="0" w:color="auto"/>
                                              </w:divBdr>
                                            </w:div>
                                          </w:divsChild>
                                        </w:div>
                                        <w:div w:id="1001855626">
                                          <w:marLeft w:val="0"/>
                                          <w:marRight w:val="0"/>
                                          <w:marTop w:val="0"/>
                                          <w:marBottom w:val="132"/>
                                          <w:divBdr>
                                            <w:top w:val="none" w:sz="0" w:space="0" w:color="auto"/>
                                            <w:left w:val="none" w:sz="0" w:space="0" w:color="auto"/>
                                            <w:bottom w:val="none" w:sz="0" w:space="0" w:color="auto"/>
                                            <w:right w:val="none" w:sz="0" w:space="0" w:color="auto"/>
                                          </w:divBdr>
                                          <w:divsChild>
                                            <w:div w:id="1001855609">
                                              <w:marLeft w:val="0"/>
                                              <w:marRight w:val="0"/>
                                              <w:marTop w:val="0"/>
                                              <w:marBottom w:val="26"/>
                                              <w:divBdr>
                                                <w:top w:val="none" w:sz="0" w:space="0" w:color="auto"/>
                                                <w:left w:val="none" w:sz="0" w:space="0" w:color="auto"/>
                                                <w:bottom w:val="none" w:sz="0" w:space="0" w:color="auto"/>
                                                <w:right w:val="none" w:sz="0" w:space="0" w:color="auto"/>
                                              </w:divBdr>
                                            </w:div>
                                            <w:div w:id="1001855611">
                                              <w:marLeft w:val="0"/>
                                              <w:marRight w:val="0"/>
                                              <w:marTop w:val="0"/>
                                              <w:marBottom w:val="40"/>
                                              <w:divBdr>
                                                <w:top w:val="none" w:sz="0" w:space="0" w:color="auto"/>
                                                <w:left w:val="none" w:sz="0" w:space="0" w:color="auto"/>
                                                <w:bottom w:val="none" w:sz="0" w:space="0" w:color="auto"/>
                                                <w:right w:val="none" w:sz="0" w:space="0" w:color="auto"/>
                                              </w:divBdr>
                                            </w:div>
                                          </w:divsChild>
                                        </w:div>
                                      </w:divsChild>
                                    </w:div>
                                  </w:divsChild>
                                </w:div>
                                <w:div w:id="1001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5629">
      <w:marLeft w:val="0"/>
      <w:marRight w:val="0"/>
      <w:marTop w:val="0"/>
      <w:marBottom w:val="0"/>
      <w:divBdr>
        <w:top w:val="none" w:sz="0" w:space="0" w:color="auto"/>
        <w:left w:val="none" w:sz="0" w:space="0" w:color="auto"/>
        <w:bottom w:val="none" w:sz="0" w:space="0" w:color="auto"/>
        <w:right w:val="none" w:sz="0" w:space="0" w:color="auto"/>
      </w:divBdr>
      <w:divsChild>
        <w:div w:id="1001855628">
          <w:marLeft w:val="86"/>
          <w:marRight w:val="720"/>
          <w:marTop w:val="100"/>
          <w:marBottom w:val="100"/>
          <w:divBdr>
            <w:top w:val="none" w:sz="0" w:space="0" w:color="auto"/>
            <w:left w:val="single" w:sz="12" w:space="4" w:color="1010FF"/>
            <w:bottom w:val="none" w:sz="0" w:space="0" w:color="auto"/>
            <w:right w:val="none" w:sz="0" w:space="0" w:color="auto"/>
          </w:divBdr>
          <w:divsChild>
            <w:div w:id="10018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630">
      <w:marLeft w:val="0"/>
      <w:marRight w:val="0"/>
      <w:marTop w:val="0"/>
      <w:marBottom w:val="0"/>
      <w:divBdr>
        <w:top w:val="none" w:sz="0" w:space="0" w:color="auto"/>
        <w:left w:val="none" w:sz="0" w:space="0" w:color="auto"/>
        <w:bottom w:val="none" w:sz="0" w:space="0" w:color="auto"/>
        <w:right w:val="none" w:sz="0" w:space="0" w:color="auto"/>
      </w:divBdr>
      <w:divsChild>
        <w:div w:id="1001855631">
          <w:marLeft w:val="66"/>
          <w:marRight w:val="720"/>
          <w:marTop w:val="100"/>
          <w:marBottom w:val="100"/>
          <w:divBdr>
            <w:top w:val="none" w:sz="0" w:space="0" w:color="auto"/>
            <w:left w:val="single" w:sz="12" w:space="3" w:color="1010FF"/>
            <w:bottom w:val="none" w:sz="0" w:space="0" w:color="auto"/>
            <w:right w:val="none" w:sz="0" w:space="0" w:color="auto"/>
          </w:divBdr>
          <w:divsChild>
            <w:div w:id="10018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5667">
      <w:marLeft w:val="0"/>
      <w:marRight w:val="0"/>
      <w:marTop w:val="0"/>
      <w:marBottom w:val="0"/>
      <w:divBdr>
        <w:top w:val="none" w:sz="0" w:space="0" w:color="auto"/>
        <w:left w:val="none" w:sz="0" w:space="0" w:color="auto"/>
        <w:bottom w:val="none" w:sz="0" w:space="0" w:color="auto"/>
        <w:right w:val="none" w:sz="0" w:space="0" w:color="auto"/>
      </w:divBdr>
      <w:divsChild>
        <w:div w:id="1001855633">
          <w:marLeft w:val="0"/>
          <w:marRight w:val="0"/>
          <w:marTop w:val="0"/>
          <w:marBottom w:val="0"/>
          <w:divBdr>
            <w:top w:val="none" w:sz="0" w:space="0" w:color="auto"/>
            <w:left w:val="none" w:sz="0" w:space="0" w:color="auto"/>
            <w:bottom w:val="none" w:sz="0" w:space="0" w:color="auto"/>
            <w:right w:val="none" w:sz="0" w:space="0" w:color="auto"/>
          </w:divBdr>
          <w:divsChild>
            <w:div w:id="1001855649">
              <w:marLeft w:val="0"/>
              <w:marRight w:val="0"/>
              <w:marTop w:val="0"/>
              <w:marBottom w:val="0"/>
              <w:divBdr>
                <w:top w:val="none" w:sz="0" w:space="0" w:color="auto"/>
                <w:left w:val="none" w:sz="0" w:space="0" w:color="auto"/>
                <w:bottom w:val="none" w:sz="0" w:space="0" w:color="auto"/>
                <w:right w:val="none" w:sz="0" w:space="0" w:color="auto"/>
              </w:divBdr>
              <w:divsChild>
                <w:div w:id="1001855636">
                  <w:marLeft w:val="0"/>
                  <w:marRight w:val="0"/>
                  <w:marTop w:val="0"/>
                  <w:marBottom w:val="0"/>
                  <w:divBdr>
                    <w:top w:val="none" w:sz="0" w:space="0" w:color="auto"/>
                    <w:left w:val="none" w:sz="0" w:space="0" w:color="auto"/>
                    <w:bottom w:val="none" w:sz="0" w:space="0" w:color="auto"/>
                    <w:right w:val="none" w:sz="0" w:space="0" w:color="auto"/>
                  </w:divBdr>
                  <w:divsChild>
                    <w:div w:id="1001855666">
                      <w:marLeft w:val="0"/>
                      <w:marRight w:val="0"/>
                      <w:marTop w:val="0"/>
                      <w:marBottom w:val="0"/>
                      <w:divBdr>
                        <w:top w:val="none" w:sz="0" w:space="0" w:color="auto"/>
                        <w:left w:val="none" w:sz="0" w:space="0" w:color="auto"/>
                        <w:bottom w:val="none" w:sz="0" w:space="0" w:color="auto"/>
                        <w:right w:val="none" w:sz="0" w:space="0" w:color="auto"/>
                      </w:divBdr>
                      <w:divsChild>
                        <w:div w:id="1001855643">
                          <w:marLeft w:val="0"/>
                          <w:marRight w:val="0"/>
                          <w:marTop w:val="0"/>
                          <w:marBottom w:val="0"/>
                          <w:divBdr>
                            <w:top w:val="none" w:sz="0" w:space="0" w:color="auto"/>
                            <w:left w:val="none" w:sz="0" w:space="0" w:color="auto"/>
                            <w:bottom w:val="none" w:sz="0" w:space="0" w:color="auto"/>
                            <w:right w:val="none" w:sz="0" w:space="0" w:color="auto"/>
                          </w:divBdr>
                          <w:divsChild>
                            <w:div w:id="1001855653">
                              <w:marLeft w:val="0"/>
                              <w:marRight w:val="0"/>
                              <w:marTop w:val="240"/>
                              <w:marBottom w:val="240"/>
                              <w:divBdr>
                                <w:top w:val="none" w:sz="0" w:space="0" w:color="auto"/>
                                <w:left w:val="none" w:sz="0" w:space="0" w:color="auto"/>
                                <w:bottom w:val="none" w:sz="0" w:space="0" w:color="auto"/>
                                <w:right w:val="none" w:sz="0" w:space="0" w:color="auto"/>
                              </w:divBdr>
                              <w:divsChild>
                                <w:div w:id="1001855641">
                                  <w:marLeft w:val="0"/>
                                  <w:marRight w:val="0"/>
                                  <w:marTop w:val="0"/>
                                  <w:marBottom w:val="0"/>
                                  <w:divBdr>
                                    <w:top w:val="none" w:sz="0" w:space="0" w:color="auto"/>
                                    <w:left w:val="none" w:sz="0" w:space="0" w:color="auto"/>
                                    <w:bottom w:val="none" w:sz="0" w:space="0" w:color="auto"/>
                                    <w:right w:val="none" w:sz="0" w:space="0" w:color="auto"/>
                                  </w:divBdr>
                                  <w:divsChild>
                                    <w:div w:id="1001855660">
                                      <w:marLeft w:val="66"/>
                                      <w:marRight w:val="720"/>
                                      <w:marTop w:val="100"/>
                                      <w:marBottom w:val="100"/>
                                      <w:divBdr>
                                        <w:top w:val="none" w:sz="0" w:space="0" w:color="auto"/>
                                        <w:left w:val="single" w:sz="12" w:space="3" w:color="1010FF"/>
                                        <w:bottom w:val="none" w:sz="0" w:space="0" w:color="auto"/>
                                        <w:right w:val="none" w:sz="0" w:space="0" w:color="auto"/>
                                      </w:divBdr>
                                      <w:divsChild>
                                        <w:div w:id="1001855638">
                                          <w:marLeft w:val="0"/>
                                          <w:marRight w:val="0"/>
                                          <w:marTop w:val="0"/>
                                          <w:marBottom w:val="0"/>
                                          <w:divBdr>
                                            <w:top w:val="none" w:sz="0" w:space="0" w:color="auto"/>
                                            <w:left w:val="none" w:sz="0" w:space="0" w:color="auto"/>
                                            <w:bottom w:val="none" w:sz="0" w:space="0" w:color="auto"/>
                                            <w:right w:val="none" w:sz="0" w:space="0" w:color="auto"/>
                                          </w:divBdr>
                                          <w:divsChild>
                                            <w:div w:id="1001855634">
                                              <w:marLeft w:val="0"/>
                                              <w:marRight w:val="0"/>
                                              <w:marTop w:val="0"/>
                                              <w:marBottom w:val="0"/>
                                              <w:divBdr>
                                                <w:top w:val="none" w:sz="0" w:space="0" w:color="auto"/>
                                                <w:left w:val="none" w:sz="0" w:space="0" w:color="auto"/>
                                                <w:bottom w:val="none" w:sz="0" w:space="0" w:color="auto"/>
                                                <w:right w:val="none" w:sz="0" w:space="0" w:color="auto"/>
                                              </w:divBdr>
                                            </w:div>
                                            <w:div w:id="1001855642">
                                              <w:marLeft w:val="0"/>
                                              <w:marRight w:val="0"/>
                                              <w:marTop w:val="0"/>
                                              <w:marBottom w:val="0"/>
                                              <w:divBdr>
                                                <w:top w:val="none" w:sz="0" w:space="0" w:color="auto"/>
                                                <w:left w:val="none" w:sz="0" w:space="0" w:color="auto"/>
                                                <w:bottom w:val="none" w:sz="0" w:space="0" w:color="auto"/>
                                                <w:right w:val="none" w:sz="0" w:space="0" w:color="auto"/>
                                              </w:divBdr>
                                            </w:div>
                                            <w:div w:id="1001855646">
                                              <w:marLeft w:val="0"/>
                                              <w:marRight w:val="0"/>
                                              <w:marTop w:val="0"/>
                                              <w:marBottom w:val="0"/>
                                              <w:divBdr>
                                                <w:top w:val="none" w:sz="0" w:space="0" w:color="auto"/>
                                                <w:left w:val="none" w:sz="0" w:space="0" w:color="auto"/>
                                                <w:bottom w:val="none" w:sz="0" w:space="0" w:color="auto"/>
                                                <w:right w:val="none" w:sz="0" w:space="0" w:color="auto"/>
                                              </w:divBdr>
                                              <w:divsChild>
                                                <w:div w:id="1001855659">
                                                  <w:marLeft w:val="0"/>
                                                  <w:marRight w:val="0"/>
                                                  <w:marTop w:val="0"/>
                                                  <w:marBottom w:val="0"/>
                                                  <w:divBdr>
                                                    <w:top w:val="none" w:sz="0" w:space="0" w:color="auto"/>
                                                    <w:left w:val="none" w:sz="0" w:space="0" w:color="auto"/>
                                                    <w:bottom w:val="none" w:sz="0" w:space="0" w:color="auto"/>
                                                    <w:right w:val="none" w:sz="0" w:space="0" w:color="auto"/>
                                                  </w:divBdr>
                                                  <w:divsChild>
                                                    <w:div w:id="1001855647">
                                                      <w:marLeft w:val="0"/>
                                                      <w:marRight w:val="0"/>
                                                      <w:marTop w:val="0"/>
                                                      <w:marBottom w:val="0"/>
                                                      <w:divBdr>
                                                        <w:top w:val="none" w:sz="0" w:space="0" w:color="auto"/>
                                                        <w:left w:val="none" w:sz="0" w:space="0" w:color="auto"/>
                                                        <w:bottom w:val="none" w:sz="0" w:space="0" w:color="auto"/>
                                                        <w:right w:val="none" w:sz="0" w:space="0" w:color="auto"/>
                                                      </w:divBdr>
                                                      <w:divsChild>
                                                        <w:div w:id="1001855635">
                                                          <w:marLeft w:val="0"/>
                                                          <w:marRight w:val="0"/>
                                                          <w:marTop w:val="0"/>
                                                          <w:marBottom w:val="0"/>
                                                          <w:divBdr>
                                                            <w:top w:val="none" w:sz="0" w:space="0" w:color="auto"/>
                                                            <w:left w:val="none" w:sz="0" w:space="0" w:color="auto"/>
                                                            <w:bottom w:val="none" w:sz="0" w:space="0" w:color="auto"/>
                                                            <w:right w:val="none" w:sz="0" w:space="0" w:color="auto"/>
                                                          </w:divBdr>
                                                        </w:div>
                                                        <w:div w:id="1001855637">
                                                          <w:marLeft w:val="0"/>
                                                          <w:marRight w:val="0"/>
                                                          <w:marTop w:val="0"/>
                                                          <w:marBottom w:val="0"/>
                                                          <w:divBdr>
                                                            <w:top w:val="none" w:sz="0" w:space="0" w:color="auto"/>
                                                            <w:left w:val="none" w:sz="0" w:space="0" w:color="auto"/>
                                                            <w:bottom w:val="none" w:sz="0" w:space="0" w:color="auto"/>
                                                            <w:right w:val="none" w:sz="0" w:space="0" w:color="auto"/>
                                                          </w:divBdr>
                                                        </w:div>
                                                        <w:div w:id="1001855639">
                                                          <w:marLeft w:val="0"/>
                                                          <w:marRight w:val="0"/>
                                                          <w:marTop w:val="0"/>
                                                          <w:marBottom w:val="0"/>
                                                          <w:divBdr>
                                                            <w:top w:val="none" w:sz="0" w:space="0" w:color="auto"/>
                                                            <w:left w:val="none" w:sz="0" w:space="0" w:color="auto"/>
                                                            <w:bottom w:val="none" w:sz="0" w:space="0" w:color="auto"/>
                                                            <w:right w:val="none" w:sz="0" w:space="0" w:color="auto"/>
                                                          </w:divBdr>
                                                        </w:div>
                                                        <w:div w:id="1001855640">
                                                          <w:marLeft w:val="0"/>
                                                          <w:marRight w:val="0"/>
                                                          <w:marTop w:val="0"/>
                                                          <w:marBottom w:val="0"/>
                                                          <w:divBdr>
                                                            <w:top w:val="none" w:sz="0" w:space="0" w:color="auto"/>
                                                            <w:left w:val="none" w:sz="0" w:space="0" w:color="auto"/>
                                                            <w:bottom w:val="none" w:sz="0" w:space="0" w:color="auto"/>
                                                            <w:right w:val="none" w:sz="0" w:space="0" w:color="auto"/>
                                                          </w:divBdr>
                                                        </w:div>
                                                        <w:div w:id="1001855644">
                                                          <w:marLeft w:val="0"/>
                                                          <w:marRight w:val="0"/>
                                                          <w:marTop w:val="0"/>
                                                          <w:marBottom w:val="0"/>
                                                          <w:divBdr>
                                                            <w:top w:val="none" w:sz="0" w:space="0" w:color="auto"/>
                                                            <w:left w:val="none" w:sz="0" w:space="0" w:color="auto"/>
                                                            <w:bottom w:val="none" w:sz="0" w:space="0" w:color="auto"/>
                                                            <w:right w:val="none" w:sz="0" w:space="0" w:color="auto"/>
                                                          </w:divBdr>
                                                        </w:div>
                                                        <w:div w:id="1001855645">
                                                          <w:marLeft w:val="0"/>
                                                          <w:marRight w:val="0"/>
                                                          <w:marTop w:val="0"/>
                                                          <w:marBottom w:val="0"/>
                                                          <w:divBdr>
                                                            <w:top w:val="none" w:sz="0" w:space="0" w:color="auto"/>
                                                            <w:left w:val="none" w:sz="0" w:space="0" w:color="auto"/>
                                                            <w:bottom w:val="none" w:sz="0" w:space="0" w:color="auto"/>
                                                            <w:right w:val="none" w:sz="0" w:space="0" w:color="auto"/>
                                                          </w:divBdr>
                                                        </w:div>
                                                        <w:div w:id="1001855648">
                                                          <w:marLeft w:val="0"/>
                                                          <w:marRight w:val="0"/>
                                                          <w:marTop w:val="0"/>
                                                          <w:marBottom w:val="0"/>
                                                          <w:divBdr>
                                                            <w:top w:val="none" w:sz="0" w:space="0" w:color="auto"/>
                                                            <w:left w:val="none" w:sz="0" w:space="0" w:color="auto"/>
                                                            <w:bottom w:val="none" w:sz="0" w:space="0" w:color="auto"/>
                                                            <w:right w:val="none" w:sz="0" w:space="0" w:color="auto"/>
                                                          </w:divBdr>
                                                        </w:div>
                                                        <w:div w:id="1001855651">
                                                          <w:marLeft w:val="0"/>
                                                          <w:marRight w:val="0"/>
                                                          <w:marTop w:val="0"/>
                                                          <w:marBottom w:val="0"/>
                                                          <w:divBdr>
                                                            <w:top w:val="none" w:sz="0" w:space="0" w:color="auto"/>
                                                            <w:left w:val="none" w:sz="0" w:space="0" w:color="auto"/>
                                                            <w:bottom w:val="none" w:sz="0" w:space="0" w:color="auto"/>
                                                            <w:right w:val="none" w:sz="0" w:space="0" w:color="auto"/>
                                                          </w:divBdr>
                                                        </w:div>
                                                        <w:div w:id="1001855652">
                                                          <w:marLeft w:val="0"/>
                                                          <w:marRight w:val="0"/>
                                                          <w:marTop w:val="0"/>
                                                          <w:marBottom w:val="0"/>
                                                          <w:divBdr>
                                                            <w:top w:val="none" w:sz="0" w:space="0" w:color="auto"/>
                                                            <w:left w:val="none" w:sz="0" w:space="0" w:color="auto"/>
                                                            <w:bottom w:val="none" w:sz="0" w:space="0" w:color="auto"/>
                                                            <w:right w:val="none" w:sz="0" w:space="0" w:color="auto"/>
                                                          </w:divBdr>
                                                        </w:div>
                                                        <w:div w:id="1001855654">
                                                          <w:marLeft w:val="0"/>
                                                          <w:marRight w:val="0"/>
                                                          <w:marTop w:val="0"/>
                                                          <w:marBottom w:val="0"/>
                                                          <w:divBdr>
                                                            <w:top w:val="none" w:sz="0" w:space="0" w:color="auto"/>
                                                            <w:left w:val="none" w:sz="0" w:space="0" w:color="auto"/>
                                                            <w:bottom w:val="none" w:sz="0" w:space="0" w:color="auto"/>
                                                            <w:right w:val="none" w:sz="0" w:space="0" w:color="auto"/>
                                                          </w:divBdr>
                                                        </w:div>
                                                        <w:div w:id="1001855655">
                                                          <w:marLeft w:val="0"/>
                                                          <w:marRight w:val="0"/>
                                                          <w:marTop w:val="0"/>
                                                          <w:marBottom w:val="0"/>
                                                          <w:divBdr>
                                                            <w:top w:val="none" w:sz="0" w:space="0" w:color="auto"/>
                                                            <w:left w:val="none" w:sz="0" w:space="0" w:color="auto"/>
                                                            <w:bottom w:val="none" w:sz="0" w:space="0" w:color="auto"/>
                                                            <w:right w:val="none" w:sz="0" w:space="0" w:color="auto"/>
                                                          </w:divBdr>
                                                        </w:div>
                                                        <w:div w:id="1001855657">
                                                          <w:marLeft w:val="0"/>
                                                          <w:marRight w:val="0"/>
                                                          <w:marTop w:val="0"/>
                                                          <w:marBottom w:val="0"/>
                                                          <w:divBdr>
                                                            <w:top w:val="none" w:sz="0" w:space="0" w:color="auto"/>
                                                            <w:left w:val="none" w:sz="0" w:space="0" w:color="auto"/>
                                                            <w:bottom w:val="none" w:sz="0" w:space="0" w:color="auto"/>
                                                            <w:right w:val="none" w:sz="0" w:space="0" w:color="auto"/>
                                                          </w:divBdr>
                                                        </w:div>
                                                        <w:div w:id="1001855658">
                                                          <w:marLeft w:val="0"/>
                                                          <w:marRight w:val="0"/>
                                                          <w:marTop w:val="0"/>
                                                          <w:marBottom w:val="0"/>
                                                          <w:divBdr>
                                                            <w:top w:val="none" w:sz="0" w:space="0" w:color="auto"/>
                                                            <w:left w:val="none" w:sz="0" w:space="0" w:color="auto"/>
                                                            <w:bottom w:val="none" w:sz="0" w:space="0" w:color="auto"/>
                                                            <w:right w:val="none" w:sz="0" w:space="0" w:color="auto"/>
                                                          </w:divBdr>
                                                        </w:div>
                                                        <w:div w:id="1001855661">
                                                          <w:marLeft w:val="0"/>
                                                          <w:marRight w:val="0"/>
                                                          <w:marTop w:val="0"/>
                                                          <w:marBottom w:val="0"/>
                                                          <w:divBdr>
                                                            <w:top w:val="none" w:sz="0" w:space="0" w:color="auto"/>
                                                            <w:left w:val="none" w:sz="0" w:space="0" w:color="auto"/>
                                                            <w:bottom w:val="none" w:sz="0" w:space="0" w:color="auto"/>
                                                            <w:right w:val="none" w:sz="0" w:space="0" w:color="auto"/>
                                                          </w:divBdr>
                                                        </w:div>
                                                        <w:div w:id="1001855663">
                                                          <w:marLeft w:val="0"/>
                                                          <w:marRight w:val="0"/>
                                                          <w:marTop w:val="0"/>
                                                          <w:marBottom w:val="0"/>
                                                          <w:divBdr>
                                                            <w:top w:val="none" w:sz="0" w:space="0" w:color="auto"/>
                                                            <w:left w:val="none" w:sz="0" w:space="0" w:color="auto"/>
                                                            <w:bottom w:val="none" w:sz="0" w:space="0" w:color="auto"/>
                                                            <w:right w:val="none" w:sz="0" w:space="0" w:color="auto"/>
                                                          </w:divBdr>
                                                        </w:div>
                                                        <w:div w:id="1001855664">
                                                          <w:marLeft w:val="0"/>
                                                          <w:marRight w:val="0"/>
                                                          <w:marTop w:val="0"/>
                                                          <w:marBottom w:val="0"/>
                                                          <w:divBdr>
                                                            <w:top w:val="none" w:sz="0" w:space="0" w:color="auto"/>
                                                            <w:left w:val="none" w:sz="0" w:space="0" w:color="auto"/>
                                                            <w:bottom w:val="none" w:sz="0" w:space="0" w:color="auto"/>
                                                            <w:right w:val="none" w:sz="0" w:space="0" w:color="auto"/>
                                                          </w:divBdr>
                                                        </w:div>
                                                        <w:div w:id="1001855665">
                                                          <w:marLeft w:val="0"/>
                                                          <w:marRight w:val="0"/>
                                                          <w:marTop w:val="0"/>
                                                          <w:marBottom w:val="0"/>
                                                          <w:divBdr>
                                                            <w:top w:val="none" w:sz="0" w:space="0" w:color="auto"/>
                                                            <w:left w:val="none" w:sz="0" w:space="0" w:color="auto"/>
                                                            <w:bottom w:val="none" w:sz="0" w:space="0" w:color="auto"/>
                                                            <w:right w:val="none" w:sz="0" w:space="0" w:color="auto"/>
                                                          </w:divBdr>
                                                        </w:div>
                                                        <w:div w:id="10018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55650">
                                              <w:marLeft w:val="0"/>
                                              <w:marRight w:val="0"/>
                                              <w:marTop w:val="0"/>
                                              <w:marBottom w:val="0"/>
                                              <w:divBdr>
                                                <w:top w:val="none" w:sz="0" w:space="0" w:color="auto"/>
                                                <w:left w:val="none" w:sz="0" w:space="0" w:color="auto"/>
                                                <w:bottom w:val="none" w:sz="0" w:space="0" w:color="auto"/>
                                                <w:right w:val="none" w:sz="0" w:space="0" w:color="auto"/>
                                              </w:divBdr>
                                            </w:div>
                                            <w:div w:id="1001855656">
                                              <w:marLeft w:val="0"/>
                                              <w:marRight w:val="0"/>
                                              <w:marTop w:val="0"/>
                                              <w:marBottom w:val="0"/>
                                              <w:divBdr>
                                                <w:top w:val="none" w:sz="0" w:space="0" w:color="auto"/>
                                                <w:left w:val="none" w:sz="0" w:space="0" w:color="auto"/>
                                                <w:bottom w:val="none" w:sz="0" w:space="0" w:color="auto"/>
                                                <w:right w:val="none" w:sz="0" w:space="0" w:color="auto"/>
                                              </w:divBdr>
                                            </w:div>
                                            <w:div w:id="10018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855670">
      <w:marLeft w:val="0"/>
      <w:marRight w:val="0"/>
      <w:marTop w:val="0"/>
      <w:marBottom w:val="0"/>
      <w:divBdr>
        <w:top w:val="none" w:sz="0" w:space="0" w:color="auto"/>
        <w:left w:val="none" w:sz="0" w:space="0" w:color="auto"/>
        <w:bottom w:val="none" w:sz="0" w:space="0" w:color="auto"/>
        <w:right w:val="none" w:sz="0" w:space="0" w:color="auto"/>
      </w:divBdr>
      <w:divsChild>
        <w:div w:id="1001855669">
          <w:marLeft w:val="0"/>
          <w:marRight w:val="0"/>
          <w:marTop w:val="0"/>
          <w:marBottom w:val="0"/>
          <w:divBdr>
            <w:top w:val="none" w:sz="0" w:space="0" w:color="auto"/>
            <w:left w:val="none" w:sz="0" w:space="0" w:color="auto"/>
            <w:bottom w:val="none" w:sz="0" w:space="0" w:color="auto"/>
            <w:right w:val="none" w:sz="0" w:space="0" w:color="auto"/>
          </w:divBdr>
          <w:divsChild>
            <w:div w:id="1001855672">
              <w:marLeft w:val="0"/>
              <w:marRight w:val="0"/>
              <w:marTop w:val="0"/>
              <w:marBottom w:val="0"/>
              <w:divBdr>
                <w:top w:val="none" w:sz="0" w:space="0" w:color="auto"/>
                <w:left w:val="none" w:sz="0" w:space="0" w:color="auto"/>
                <w:bottom w:val="none" w:sz="0" w:space="0" w:color="auto"/>
                <w:right w:val="none" w:sz="0" w:space="0" w:color="auto"/>
              </w:divBdr>
              <w:divsChild>
                <w:div w:id="1001855676">
                  <w:marLeft w:val="0"/>
                  <w:marRight w:val="0"/>
                  <w:marTop w:val="0"/>
                  <w:marBottom w:val="0"/>
                  <w:divBdr>
                    <w:top w:val="none" w:sz="0" w:space="0" w:color="auto"/>
                    <w:left w:val="none" w:sz="0" w:space="0" w:color="auto"/>
                    <w:bottom w:val="none" w:sz="0" w:space="0" w:color="auto"/>
                    <w:right w:val="none" w:sz="0" w:space="0" w:color="auto"/>
                  </w:divBdr>
                  <w:divsChild>
                    <w:div w:id="1001855679">
                      <w:marLeft w:val="0"/>
                      <w:marRight w:val="0"/>
                      <w:marTop w:val="0"/>
                      <w:marBottom w:val="0"/>
                      <w:divBdr>
                        <w:top w:val="none" w:sz="0" w:space="0" w:color="auto"/>
                        <w:left w:val="none" w:sz="0" w:space="0" w:color="auto"/>
                        <w:bottom w:val="none" w:sz="0" w:space="0" w:color="auto"/>
                        <w:right w:val="none" w:sz="0" w:space="0" w:color="auto"/>
                      </w:divBdr>
                      <w:divsChild>
                        <w:div w:id="1001855677">
                          <w:marLeft w:val="0"/>
                          <w:marRight w:val="0"/>
                          <w:marTop w:val="0"/>
                          <w:marBottom w:val="0"/>
                          <w:divBdr>
                            <w:top w:val="none" w:sz="0" w:space="0" w:color="auto"/>
                            <w:left w:val="none" w:sz="0" w:space="0" w:color="auto"/>
                            <w:bottom w:val="none" w:sz="0" w:space="0" w:color="auto"/>
                            <w:right w:val="none" w:sz="0" w:space="0" w:color="auto"/>
                          </w:divBdr>
                          <w:divsChild>
                            <w:div w:id="1001855675">
                              <w:marLeft w:val="0"/>
                              <w:marRight w:val="0"/>
                              <w:marTop w:val="240"/>
                              <w:marBottom w:val="240"/>
                              <w:divBdr>
                                <w:top w:val="none" w:sz="0" w:space="0" w:color="auto"/>
                                <w:left w:val="none" w:sz="0" w:space="0" w:color="auto"/>
                                <w:bottom w:val="none" w:sz="0" w:space="0" w:color="auto"/>
                                <w:right w:val="none" w:sz="0" w:space="0" w:color="auto"/>
                              </w:divBdr>
                              <w:divsChild>
                                <w:div w:id="1001855678">
                                  <w:marLeft w:val="0"/>
                                  <w:marRight w:val="0"/>
                                  <w:marTop w:val="0"/>
                                  <w:marBottom w:val="0"/>
                                  <w:divBdr>
                                    <w:top w:val="none" w:sz="0" w:space="0" w:color="auto"/>
                                    <w:left w:val="none" w:sz="0" w:space="0" w:color="auto"/>
                                    <w:bottom w:val="none" w:sz="0" w:space="0" w:color="auto"/>
                                    <w:right w:val="none" w:sz="0" w:space="0" w:color="auto"/>
                                  </w:divBdr>
                                  <w:divsChild>
                                    <w:div w:id="1001855671">
                                      <w:marLeft w:val="0"/>
                                      <w:marRight w:val="0"/>
                                      <w:marTop w:val="0"/>
                                      <w:marBottom w:val="0"/>
                                      <w:divBdr>
                                        <w:top w:val="none" w:sz="0" w:space="0" w:color="auto"/>
                                        <w:left w:val="none" w:sz="0" w:space="0" w:color="auto"/>
                                        <w:bottom w:val="none" w:sz="0" w:space="0" w:color="auto"/>
                                        <w:right w:val="none" w:sz="0" w:space="0" w:color="auto"/>
                                      </w:divBdr>
                                      <w:divsChild>
                                        <w:div w:id="1001855674">
                                          <w:marLeft w:val="0"/>
                                          <w:marRight w:val="0"/>
                                          <w:marTop w:val="0"/>
                                          <w:marBottom w:val="0"/>
                                          <w:divBdr>
                                            <w:top w:val="none" w:sz="0" w:space="0" w:color="auto"/>
                                            <w:left w:val="none" w:sz="0" w:space="0" w:color="auto"/>
                                            <w:bottom w:val="none" w:sz="0" w:space="0" w:color="auto"/>
                                            <w:right w:val="none" w:sz="0" w:space="0" w:color="auto"/>
                                          </w:divBdr>
                                          <w:divsChild>
                                            <w:div w:id="10018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855686">
      <w:marLeft w:val="0"/>
      <w:marRight w:val="0"/>
      <w:marTop w:val="0"/>
      <w:marBottom w:val="0"/>
      <w:divBdr>
        <w:top w:val="none" w:sz="0" w:space="0" w:color="auto"/>
        <w:left w:val="none" w:sz="0" w:space="0" w:color="auto"/>
        <w:bottom w:val="none" w:sz="0" w:space="0" w:color="auto"/>
        <w:right w:val="none" w:sz="0" w:space="0" w:color="auto"/>
      </w:divBdr>
      <w:divsChild>
        <w:div w:id="1001855690">
          <w:marLeft w:val="0"/>
          <w:marRight w:val="0"/>
          <w:marTop w:val="0"/>
          <w:marBottom w:val="0"/>
          <w:divBdr>
            <w:top w:val="none" w:sz="0" w:space="0" w:color="auto"/>
            <w:left w:val="none" w:sz="0" w:space="0" w:color="auto"/>
            <w:bottom w:val="none" w:sz="0" w:space="0" w:color="auto"/>
            <w:right w:val="none" w:sz="0" w:space="0" w:color="auto"/>
          </w:divBdr>
          <w:divsChild>
            <w:div w:id="1001855689">
              <w:marLeft w:val="0"/>
              <w:marRight w:val="0"/>
              <w:marTop w:val="0"/>
              <w:marBottom w:val="0"/>
              <w:divBdr>
                <w:top w:val="none" w:sz="0" w:space="0" w:color="auto"/>
                <w:left w:val="none" w:sz="0" w:space="0" w:color="auto"/>
                <w:bottom w:val="none" w:sz="0" w:space="0" w:color="auto"/>
                <w:right w:val="none" w:sz="0" w:space="0" w:color="auto"/>
              </w:divBdr>
              <w:divsChild>
                <w:div w:id="1001855682">
                  <w:marLeft w:val="0"/>
                  <w:marRight w:val="0"/>
                  <w:marTop w:val="0"/>
                  <w:marBottom w:val="0"/>
                  <w:divBdr>
                    <w:top w:val="none" w:sz="0" w:space="0" w:color="auto"/>
                    <w:left w:val="none" w:sz="0" w:space="0" w:color="auto"/>
                    <w:bottom w:val="none" w:sz="0" w:space="0" w:color="auto"/>
                    <w:right w:val="none" w:sz="0" w:space="0" w:color="auto"/>
                  </w:divBdr>
                  <w:divsChild>
                    <w:div w:id="1001855691">
                      <w:marLeft w:val="0"/>
                      <w:marRight w:val="0"/>
                      <w:marTop w:val="0"/>
                      <w:marBottom w:val="0"/>
                      <w:divBdr>
                        <w:top w:val="none" w:sz="0" w:space="0" w:color="auto"/>
                        <w:left w:val="none" w:sz="0" w:space="0" w:color="auto"/>
                        <w:bottom w:val="none" w:sz="0" w:space="0" w:color="auto"/>
                        <w:right w:val="none" w:sz="0" w:space="0" w:color="auto"/>
                      </w:divBdr>
                      <w:divsChild>
                        <w:div w:id="1001855685">
                          <w:marLeft w:val="0"/>
                          <w:marRight w:val="0"/>
                          <w:marTop w:val="0"/>
                          <w:marBottom w:val="0"/>
                          <w:divBdr>
                            <w:top w:val="none" w:sz="0" w:space="0" w:color="auto"/>
                            <w:left w:val="none" w:sz="0" w:space="0" w:color="auto"/>
                            <w:bottom w:val="none" w:sz="0" w:space="0" w:color="auto"/>
                            <w:right w:val="none" w:sz="0" w:space="0" w:color="auto"/>
                          </w:divBdr>
                          <w:divsChild>
                            <w:div w:id="1001855687">
                              <w:marLeft w:val="0"/>
                              <w:marRight w:val="0"/>
                              <w:marTop w:val="240"/>
                              <w:marBottom w:val="240"/>
                              <w:divBdr>
                                <w:top w:val="none" w:sz="0" w:space="0" w:color="auto"/>
                                <w:left w:val="none" w:sz="0" w:space="0" w:color="auto"/>
                                <w:bottom w:val="none" w:sz="0" w:space="0" w:color="auto"/>
                                <w:right w:val="none" w:sz="0" w:space="0" w:color="auto"/>
                              </w:divBdr>
                              <w:divsChild>
                                <w:div w:id="1001855688">
                                  <w:marLeft w:val="0"/>
                                  <w:marRight w:val="0"/>
                                  <w:marTop w:val="0"/>
                                  <w:marBottom w:val="0"/>
                                  <w:divBdr>
                                    <w:top w:val="none" w:sz="0" w:space="0" w:color="auto"/>
                                    <w:left w:val="none" w:sz="0" w:space="0" w:color="auto"/>
                                    <w:bottom w:val="none" w:sz="0" w:space="0" w:color="auto"/>
                                    <w:right w:val="none" w:sz="0" w:space="0" w:color="auto"/>
                                  </w:divBdr>
                                  <w:divsChild>
                                    <w:div w:id="1001855683">
                                      <w:marLeft w:val="0"/>
                                      <w:marRight w:val="0"/>
                                      <w:marTop w:val="0"/>
                                      <w:marBottom w:val="0"/>
                                      <w:divBdr>
                                        <w:top w:val="none" w:sz="0" w:space="0" w:color="auto"/>
                                        <w:left w:val="none" w:sz="0" w:space="0" w:color="auto"/>
                                        <w:bottom w:val="none" w:sz="0" w:space="0" w:color="auto"/>
                                        <w:right w:val="none" w:sz="0" w:space="0" w:color="auto"/>
                                      </w:divBdr>
                                      <w:divsChild>
                                        <w:div w:id="1001855692">
                                          <w:marLeft w:val="0"/>
                                          <w:marRight w:val="0"/>
                                          <w:marTop w:val="0"/>
                                          <w:marBottom w:val="0"/>
                                          <w:divBdr>
                                            <w:top w:val="none" w:sz="0" w:space="0" w:color="auto"/>
                                            <w:left w:val="none" w:sz="0" w:space="0" w:color="auto"/>
                                            <w:bottom w:val="none" w:sz="0" w:space="0" w:color="auto"/>
                                            <w:right w:val="none" w:sz="0" w:space="0" w:color="auto"/>
                                          </w:divBdr>
                                          <w:divsChild>
                                            <w:div w:id="1001855681">
                                              <w:marLeft w:val="0"/>
                                              <w:marRight w:val="0"/>
                                              <w:marTop w:val="0"/>
                                              <w:marBottom w:val="0"/>
                                              <w:divBdr>
                                                <w:top w:val="none" w:sz="0" w:space="0" w:color="auto"/>
                                                <w:left w:val="none" w:sz="0" w:space="0" w:color="auto"/>
                                                <w:bottom w:val="none" w:sz="0" w:space="0" w:color="auto"/>
                                                <w:right w:val="none" w:sz="0" w:space="0" w:color="auto"/>
                                              </w:divBdr>
                                              <w:divsChild>
                                                <w:div w:id="1001855680">
                                                  <w:marLeft w:val="720"/>
                                                  <w:marRight w:val="720"/>
                                                  <w:marTop w:val="100"/>
                                                  <w:marBottom w:val="100"/>
                                                  <w:divBdr>
                                                    <w:top w:val="none" w:sz="0" w:space="0" w:color="auto"/>
                                                    <w:left w:val="single" w:sz="12" w:space="0" w:color="000000"/>
                                                    <w:bottom w:val="none" w:sz="0" w:space="0" w:color="auto"/>
                                                    <w:right w:val="none" w:sz="0" w:space="0" w:color="auto"/>
                                                  </w:divBdr>
                                                  <w:divsChild>
                                                    <w:div w:id="100185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855701">
      <w:marLeft w:val="0"/>
      <w:marRight w:val="0"/>
      <w:marTop w:val="0"/>
      <w:marBottom w:val="0"/>
      <w:divBdr>
        <w:top w:val="none" w:sz="0" w:space="0" w:color="auto"/>
        <w:left w:val="none" w:sz="0" w:space="0" w:color="auto"/>
        <w:bottom w:val="none" w:sz="0" w:space="0" w:color="auto"/>
        <w:right w:val="none" w:sz="0" w:space="0" w:color="auto"/>
      </w:divBdr>
      <w:divsChild>
        <w:div w:id="1001855693">
          <w:marLeft w:val="0"/>
          <w:marRight w:val="0"/>
          <w:marTop w:val="0"/>
          <w:marBottom w:val="0"/>
          <w:divBdr>
            <w:top w:val="none" w:sz="0" w:space="0" w:color="auto"/>
            <w:left w:val="none" w:sz="0" w:space="0" w:color="auto"/>
            <w:bottom w:val="none" w:sz="0" w:space="0" w:color="auto"/>
            <w:right w:val="none" w:sz="0" w:space="0" w:color="auto"/>
          </w:divBdr>
          <w:divsChild>
            <w:div w:id="1001855698">
              <w:marLeft w:val="0"/>
              <w:marRight w:val="0"/>
              <w:marTop w:val="0"/>
              <w:marBottom w:val="0"/>
              <w:divBdr>
                <w:top w:val="none" w:sz="0" w:space="0" w:color="auto"/>
                <w:left w:val="none" w:sz="0" w:space="0" w:color="auto"/>
                <w:bottom w:val="none" w:sz="0" w:space="0" w:color="auto"/>
                <w:right w:val="none" w:sz="0" w:space="0" w:color="auto"/>
              </w:divBdr>
              <w:divsChild>
                <w:div w:id="1001855704">
                  <w:marLeft w:val="0"/>
                  <w:marRight w:val="0"/>
                  <w:marTop w:val="0"/>
                  <w:marBottom w:val="0"/>
                  <w:divBdr>
                    <w:top w:val="none" w:sz="0" w:space="0" w:color="auto"/>
                    <w:left w:val="none" w:sz="0" w:space="0" w:color="auto"/>
                    <w:bottom w:val="none" w:sz="0" w:space="0" w:color="auto"/>
                    <w:right w:val="none" w:sz="0" w:space="0" w:color="auto"/>
                  </w:divBdr>
                  <w:divsChild>
                    <w:div w:id="1001855697">
                      <w:marLeft w:val="0"/>
                      <w:marRight w:val="0"/>
                      <w:marTop w:val="0"/>
                      <w:marBottom w:val="0"/>
                      <w:divBdr>
                        <w:top w:val="none" w:sz="0" w:space="0" w:color="auto"/>
                        <w:left w:val="none" w:sz="0" w:space="0" w:color="auto"/>
                        <w:bottom w:val="none" w:sz="0" w:space="0" w:color="auto"/>
                        <w:right w:val="none" w:sz="0" w:space="0" w:color="auto"/>
                      </w:divBdr>
                      <w:divsChild>
                        <w:div w:id="1001855702">
                          <w:marLeft w:val="0"/>
                          <w:marRight w:val="0"/>
                          <w:marTop w:val="0"/>
                          <w:marBottom w:val="0"/>
                          <w:divBdr>
                            <w:top w:val="none" w:sz="0" w:space="0" w:color="auto"/>
                            <w:left w:val="none" w:sz="0" w:space="0" w:color="auto"/>
                            <w:bottom w:val="none" w:sz="0" w:space="0" w:color="auto"/>
                            <w:right w:val="none" w:sz="0" w:space="0" w:color="auto"/>
                          </w:divBdr>
                          <w:divsChild>
                            <w:div w:id="1001855694">
                              <w:marLeft w:val="0"/>
                              <w:marRight w:val="0"/>
                              <w:marTop w:val="240"/>
                              <w:marBottom w:val="240"/>
                              <w:divBdr>
                                <w:top w:val="none" w:sz="0" w:space="0" w:color="auto"/>
                                <w:left w:val="none" w:sz="0" w:space="0" w:color="auto"/>
                                <w:bottom w:val="none" w:sz="0" w:space="0" w:color="auto"/>
                                <w:right w:val="none" w:sz="0" w:space="0" w:color="auto"/>
                              </w:divBdr>
                              <w:divsChild>
                                <w:div w:id="1001855700">
                                  <w:marLeft w:val="0"/>
                                  <w:marRight w:val="0"/>
                                  <w:marTop w:val="0"/>
                                  <w:marBottom w:val="0"/>
                                  <w:divBdr>
                                    <w:top w:val="none" w:sz="0" w:space="0" w:color="auto"/>
                                    <w:left w:val="none" w:sz="0" w:space="0" w:color="auto"/>
                                    <w:bottom w:val="none" w:sz="0" w:space="0" w:color="auto"/>
                                    <w:right w:val="none" w:sz="0" w:space="0" w:color="auto"/>
                                  </w:divBdr>
                                  <w:divsChild>
                                    <w:div w:id="1001855699">
                                      <w:marLeft w:val="0"/>
                                      <w:marRight w:val="0"/>
                                      <w:marTop w:val="0"/>
                                      <w:marBottom w:val="0"/>
                                      <w:divBdr>
                                        <w:top w:val="none" w:sz="0" w:space="0" w:color="auto"/>
                                        <w:left w:val="none" w:sz="0" w:space="0" w:color="auto"/>
                                        <w:bottom w:val="none" w:sz="0" w:space="0" w:color="auto"/>
                                        <w:right w:val="none" w:sz="0" w:space="0" w:color="auto"/>
                                      </w:divBdr>
                                      <w:divsChild>
                                        <w:div w:id="1001855695">
                                          <w:marLeft w:val="0"/>
                                          <w:marRight w:val="0"/>
                                          <w:marTop w:val="0"/>
                                          <w:marBottom w:val="0"/>
                                          <w:divBdr>
                                            <w:top w:val="none" w:sz="0" w:space="0" w:color="auto"/>
                                            <w:left w:val="none" w:sz="0" w:space="0" w:color="auto"/>
                                            <w:bottom w:val="none" w:sz="0" w:space="0" w:color="auto"/>
                                            <w:right w:val="none" w:sz="0" w:space="0" w:color="auto"/>
                                          </w:divBdr>
                                          <w:divsChild>
                                            <w:div w:id="1001855703">
                                              <w:marLeft w:val="0"/>
                                              <w:marRight w:val="0"/>
                                              <w:marTop w:val="0"/>
                                              <w:marBottom w:val="0"/>
                                              <w:divBdr>
                                                <w:top w:val="none" w:sz="0" w:space="0" w:color="auto"/>
                                                <w:left w:val="none" w:sz="0" w:space="0" w:color="auto"/>
                                                <w:bottom w:val="none" w:sz="0" w:space="0" w:color="auto"/>
                                                <w:right w:val="none" w:sz="0" w:space="0" w:color="auto"/>
                                              </w:divBdr>
                                              <w:divsChild>
                                                <w:div w:id="100185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855712">
      <w:marLeft w:val="0"/>
      <w:marRight w:val="0"/>
      <w:marTop w:val="0"/>
      <w:marBottom w:val="0"/>
      <w:divBdr>
        <w:top w:val="none" w:sz="0" w:space="0" w:color="auto"/>
        <w:left w:val="none" w:sz="0" w:space="0" w:color="auto"/>
        <w:bottom w:val="none" w:sz="0" w:space="0" w:color="auto"/>
        <w:right w:val="none" w:sz="0" w:space="0" w:color="auto"/>
      </w:divBdr>
      <w:divsChild>
        <w:div w:id="1001855719">
          <w:marLeft w:val="0"/>
          <w:marRight w:val="0"/>
          <w:marTop w:val="0"/>
          <w:marBottom w:val="0"/>
          <w:divBdr>
            <w:top w:val="none" w:sz="0" w:space="0" w:color="auto"/>
            <w:left w:val="none" w:sz="0" w:space="0" w:color="auto"/>
            <w:bottom w:val="none" w:sz="0" w:space="0" w:color="auto"/>
            <w:right w:val="none" w:sz="0" w:space="0" w:color="auto"/>
          </w:divBdr>
          <w:divsChild>
            <w:div w:id="1001855716">
              <w:marLeft w:val="0"/>
              <w:marRight w:val="0"/>
              <w:marTop w:val="0"/>
              <w:marBottom w:val="0"/>
              <w:divBdr>
                <w:top w:val="none" w:sz="0" w:space="0" w:color="auto"/>
                <w:left w:val="none" w:sz="0" w:space="0" w:color="auto"/>
                <w:bottom w:val="none" w:sz="0" w:space="0" w:color="auto"/>
                <w:right w:val="none" w:sz="0" w:space="0" w:color="auto"/>
              </w:divBdr>
              <w:divsChild>
                <w:div w:id="1001855710">
                  <w:marLeft w:val="0"/>
                  <w:marRight w:val="0"/>
                  <w:marTop w:val="0"/>
                  <w:marBottom w:val="0"/>
                  <w:divBdr>
                    <w:top w:val="none" w:sz="0" w:space="0" w:color="auto"/>
                    <w:left w:val="none" w:sz="0" w:space="0" w:color="auto"/>
                    <w:bottom w:val="none" w:sz="0" w:space="0" w:color="auto"/>
                    <w:right w:val="none" w:sz="0" w:space="0" w:color="auto"/>
                  </w:divBdr>
                  <w:divsChild>
                    <w:div w:id="1001855709">
                      <w:marLeft w:val="0"/>
                      <w:marRight w:val="0"/>
                      <w:marTop w:val="0"/>
                      <w:marBottom w:val="0"/>
                      <w:divBdr>
                        <w:top w:val="none" w:sz="0" w:space="0" w:color="auto"/>
                        <w:left w:val="none" w:sz="0" w:space="0" w:color="auto"/>
                        <w:bottom w:val="none" w:sz="0" w:space="0" w:color="auto"/>
                        <w:right w:val="none" w:sz="0" w:space="0" w:color="auto"/>
                      </w:divBdr>
                      <w:divsChild>
                        <w:div w:id="1001855707">
                          <w:marLeft w:val="0"/>
                          <w:marRight w:val="0"/>
                          <w:marTop w:val="0"/>
                          <w:marBottom w:val="0"/>
                          <w:divBdr>
                            <w:top w:val="none" w:sz="0" w:space="0" w:color="auto"/>
                            <w:left w:val="none" w:sz="0" w:space="0" w:color="auto"/>
                            <w:bottom w:val="none" w:sz="0" w:space="0" w:color="auto"/>
                            <w:right w:val="none" w:sz="0" w:space="0" w:color="auto"/>
                          </w:divBdr>
                          <w:divsChild>
                            <w:div w:id="1001855717">
                              <w:marLeft w:val="0"/>
                              <w:marRight w:val="0"/>
                              <w:marTop w:val="240"/>
                              <w:marBottom w:val="240"/>
                              <w:divBdr>
                                <w:top w:val="none" w:sz="0" w:space="0" w:color="auto"/>
                                <w:left w:val="none" w:sz="0" w:space="0" w:color="auto"/>
                                <w:bottom w:val="none" w:sz="0" w:space="0" w:color="auto"/>
                                <w:right w:val="none" w:sz="0" w:space="0" w:color="auto"/>
                              </w:divBdr>
                              <w:divsChild>
                                <w:div w:id="1001855706">
                                  <w:marLeft w:val="0"/>
                                  <w:marRight w:val="0"/>
                                  <w:marTop w:val="0"/>
                                  <w:marBottom w:val="0"/>
                                  <w:divBdr>
                                    <w:top w:val="none" w:sz="0" w:space="0" w:color="auto"/>
                                    <w:left w:val="none" w:sz="0" w:space="0" w:color="auto"/>
                                    <w:bottom w:val="none" w:sz="0" w:space="0" w:color="auto"/>
                                    <w:right w:val="none" w:sz="0" w:space="0" w:color="auto"/>
                                  </w:divBdr>
                                  <w:divsChild>
                                    <w:div w:id="1001855713">
                                      <w:marLeft w:val="0"/>
                                      <w:marRight w:val="0"/>
                                      <w:marTop w:val="0"/>
                                      <w:marBottom w:val="0"/>
                                      <w:divBdr>
                                        <w:top w:val="none" w:sz="0" w:space="0" w:color="auto"/>
                                        <w:left w:val="none" w:sz="0" w:space="0" w:color="auto"/>
                                        <w:bottom w:val="none" w:sz="0" w:space="0" w:color="auto"/>
                                        <w:right w:val="none" w:sz="0" w:space="0" w:color="auto"/>
                                      </w:divBdr>
                                      <w:divsChild>
                                        <w:div w:id="1001855705">
                                          <w:marLeft w:val="0"/>
                                          <w:marRight w:val="0"/>
                                          <w:marTop w:val="0"/>
                                          <w:marBottom w:val="0"/>
                                          <w:divBdr>
                                            <w:top w:val="none" w:sz="0" w:space="0" w:color="auto"/>
                                            <w:left w:val="none" w:sz="0" w:space="0" w:color="auto"/>
                                            <w:bottom w:val="none" w:sz="0" w:space="0" w:color="auto"/>
                                            <w:right w:val="none" w:sz="0" w:space="0" w:color="auto"/>
                                          </w:divBdr>
                                          <w:divsChild>
                                            <w:div w:id="1001855711">
                                              <w:marLeft w:val="0"/>
                                              <w:marRight w:val="0"/>
                                              <w:marTop w:val="0"/>
                                              <w:marBottom w:val="0"/>
                                              <w:divBdr>
                                                <w:top w:val="none" w:sz="0" w:space="0" w:color="auto"/>
                                                <w:left w:val="none" w:sz="0" w:space="0" w:color="auto"/>
                                                <w:bottom w:val="none" w:sz="0" w:space="0" w:color="auto"/>
                                                <w:right w:val="none" w:sz="0" w:space="0" w:color="auto"/>
                                              </w:divBdr>
                                              <w:divsChild>
                                                <w:div w:id="1001855714">
                                                  <w:marLeft w:val="0"/>
                                                  <w:marRight w:val="0"/>
                                                  <w:marTop w:val="0"/>
                                                  <w:marBottom w:val="0"/>
                                                  <w:divBdr>
                                                    <w:top w:val="none" w:sz="0" w:space="0" w:color="auto"/>
                                                    <w:left w:val="none" w:sz="0" w:space="0" w:color="auto"/>
                                                    <w:bottom w:val="none" w:sz="0" w:space="0" w:color="auto"/>
                                                    <w:right w:val="none" w:sz="0" w:space="0" w:color="auto"/>
                                                  </w:divBdr>
                                                </w:div>
                                                <w:div w:id="1001855715">
                                                  <w:marLeft w:val="0"/>
                                                  <w:marRight w:val="0"/>
                                                  <w:marTop w:val="0"/>
                                                  <w:marBottom w:val="0"/>
                                                  <w:divBdr>
                                                    <w:top w:val="none" w:sz="0" w:space="0" w:color="auto"/>
                                                    <w:left w:val="none" w:sz="0" w:space="0" w:color="auto"/>
                                                    <w:bottom w:val="none" w:sz="0" w:space="0" w:color="auto"/>
                                                    <w:right w:val="none" w:sz="0" w:space="0" w:color="auto"/>
                                                  </w:divBdr>
                                                  <w:divsChild>
                                                    <w:div w:id="1001855708">
                                                      <w:marLeft w:val="0"/>
                                                      <w:marRight w:val="0"/>
                                                      <w:marTop w:val="0"/>
                                                      <w:marBottom w:val="0"/>
                                                      <w:divBdr>
                                                        <w:top w:val="none" w:sz="0" w:space="0" w:color="auto"/>
                                                        <w:left w:val="none" w:sz="0" w:space="0" w:color="auto"/>
                                                        <w:bottom w:val="none" w:sz="0" w:space="0" w:color="auto"/>
                                                        <w:right w:val="none" w:sz="0" w:space="0" w:color="auto"/>
                                                      </w:divBdr>
                                                    </w:div>
                                                  </w:divsChild>
                                                </w:div>
                                                <w:div w:id="1001855718">
                                                  <w:marLeft w:val="0"/>
                                                  <w:marRight w:val="0"/>
                                                  <w:marTop w:val="0"/>
                                                  <w:marBottom w:val="0"/>
                                                  <w:divBdr>
                                                    <w:top w:val="none" w:sz="0" w:space="0" w:color="auto"/>
                                                    <w:left w:val="none" w:sz="0" w:space="0" w:color="auto"/>
                                                    <w:bottom w:val="none" w:sz="0" w:space="0" w:color="auto"/>
                                                    <w:right w:val="none" w:sz="0" w:space="0" w:color="auto"/>
                                                  </w:divBdr>
                                                </w:div>
                                                <w:div w:id="10018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855724">
      <w:marLeft w:val="0"/>
      <w:marRight w:val="0"/>
      <w:marTop w:val="0"/>
      <w:marBottom w:val="0"/>
      <w:divBdr>
        <w:top w:val="none" w:sz="0" w:space="0" w:color="auto"/>
        <w:left w:val="none" w:sz="0" w:space="0" w:color="auto"/>
        <w:bottom w:val="none" w:sz="0" w:space="0" w:color="auto"/>
        <w:right w:val="none" w:sz="0" w:space="0" w:color="auto"/>
      </w:divBdr>
      <w:divsChild>
        <w:div w:id="1001855731">
          <w:marLeft w:val="0"/>
          <w:marRight w:val="0"/>
          <w:marTop w:val="0"/>
          <w:marBottom w:val="0"/>
          <w:divBdr>
            <w:top w:val="none" w:sz="0" w:space="0" w:color="auto"/>
            <w:left w:val="none" w:sz="0" w:space="0" w:color="auto"/>
            <w:bottom w:val="none" w:sz="0" w:space="0" w:color="auto"/>
            <w:right w:val="none" w:sz="0" w:space="0" w:color="auto"/>
          </w:divBdr>
          <w:divsChild>
            <w:div w:id="1001855726">
              <w:marLeft w:val="0"/>
              <w:marRight w:val="0"/>
              <w:marTop w:val="0"/>
              <w:marBottom w:val="0"/>
              <w:divBdr>
                <w:top w:val="none" w:sz="0" w:space="0" w:color="auto"/>
                <w:left w:val="none" w:sz="0" w:space="0" w:color="auto"/>
                <w:bottom w:val="none" w:sz="0" w:space="0" w:color="auto"/>
                <w:right w:val="none" w:sz="0" w:space="0" w:color="auto"/>
              </w:divBdr>
              <w:divsChild>
                <w:div w:id="1001855729">
                  <w:marLeft w:val="0"/>
                  <w:marRight w:val="0"/>
                  <w:marTop w:val="0"/>
                  <w:marBottom w:val="0"/>
                  <w:divBdr>
                    <w:top w:val="none" w:sz="0" w:space="0" w:color="auto"/>
                    <w:left w:val="none" w:sz="0" w:space="0" w:color="auto"/>
                    <w:bottom w:val="none" w:sz="0" w:space="0" w:color="auto"/>
                    <w:right w:val="none" w:sz="0" w:space="0" w:color="auto"/>
                  </w:divBdr>
                  <w:divsChild>
                    <w:div w:id="1001855721">
                      <w:marLeft w:val="0"/>
                      <w:marRight w:val="0"/>
                      <w:marTop w:val="0"/>
                      <w:marBottom w:val="0"/>
                      <w:divBdr>
                        <w:top w:val="none" w:sz="0" w:space="0" w:color="auto"/>
                        <w:left w:val="none" w:sz="0" w:space="0" w:color="auto"/>
                        <w:bottom w:val="none" w:sz="0" w:space="0" w:color="auto"/>
                        <w:right w:val="none" w:sz="0" w:space="0" w:color="auto"/>
                      </w:divBdr>
                      <w:divsChild>
                        <w:div w:id="1001855730">
                          <w:marLeft w:val="0"/>
                          <w:marRight w:val="0"/>
                          <w:marTop w:val="0"/>
                          <w:marBottom w:val="0"/>
                          <w:divBdr>
                            <w:top w:val="none" w:sz="0" w:space="0" w:color="auto"/>
                            <w:left w:val="none" w:sz="0" w:space="0" w:color="auto"/>
                            <w:bottom w:val="none" w:sz="0" w:space="0" w:color="auto"/>
                            <w:right w:val="none" w:sz="0" w:space="0" w:color="auto"/>
                          </w:divBdr>
                          <w:divsChild>
                            <w:div w:id="1001855728">
                              <w:marLeft w:val="0"/>
                              <w:marRight w:val="0"/>
                              <w:marTop w:val="240"/>
                              <w:marBottom w:val="240"/>
                              <w:divBdr>
                                <w:top w:val="none" w:sz="0" w:space="0" w:color="auto"/>
                                <w:left w:val="none" w:sz="0" w:space="0" w:color="auto"/>
                                <w:bottom w:val="none" w:sz="0" w:space="0" w:color="auto"/>
                                <w:right w:val="none" w:sz="0" w:space="0" w:color="auto"/>
                              </w:divBdr>
                              <w:divsChild>
                                <w:div w:id="1001855725">
                                  <w:marLeft w:val="0"/>
                                  <w:marRight w:val="0"/>
                                  <w:marTop w:val="0"/>
                                  <w:marBottom w:val="0"/>
                                  <w:divBdr>
                                    <w:top w:val="none" w:sz="0" w:space="0" w:color="auto"/>
                                    <w:left w:val="none" w:sz="0" w:space="0" w:color="auto"/>
                                    <w:bottom w:val="none" w:sz="0" w:space="0" w:color="auto"/>
                                    <w:right w:val="none" w:sz="0" w:space="0" w:color="auto"/>
                                  </w:divBdr>
                                  <w:divsChild>
                                    <w:div w:id="1001855722">
                                      <w:marLeft w:val="0"/>
                                      <w:marRight w:val="0"/>
                                      <w:marTop w:val="0"/>
                                      <w:marBottom w:val="0"/>
                                      <w:divBdr>
                                        <w:top w:val="none" w:sz="0" w:space="0" w:color="auto"/>
                                        <w:left w:val="none" w:sz="0" w:space="0" w:color="auto"/>
                                        <w:bottom w:val="none" w:sz="0" w:space="0" w:color="auto"/>
                                        <w:right w:val="none" w:sz="0" w:space="0" w:color="auto"/>
                                      </w:divBdr>
                                      <w:divsChild>
                                        <w:div w:id="1001855723">
                                          <w:marLeft w:val="0"/>
                                          <w:marRight w:val="0"/>
                                          <w:marTop w:val="0"/>
                                          <w:marBottom w:val="0"/>
                                          <w:divBdr>
                                            <w:top w:val="none" w:sz="0" w:space="0" w:color="auto"/>
                                            <w:left w:val="none" w:sz="0" w:space="0" w:color="auto"/>
                                            <w:bottom w:val="none" w:sz="0" w:space="0" w:color="auto"/>
                                            <w:right w:val="none" w:sz="0" w:space="0" w:color="auto"/>
                                          </w:divBdr>
                                        </w:div>
                                        <w:div w:id="1001855727">
                                          <w:marLeft w:val="0"/>
                                          <w:marRight w:val="0"/>
                                          <w:marTop w:val="0"/>
                                          <w:marBottom w:val="0"/>
                                          <w:divBdr>
                                            <w:top w:val="none" w:sz="0" w:space="0" w:color="auto"/>
                                            <w:left w:val="none" w:sz="0" w:space="0" w:color="auto"/>
                                            <w:bottom w:val="none" w:sz="0" w:space="0" w:color="auto"/>
                                            <w:right w:val="none" w:sz="0" w:space="0" w:color="auto"/>
                                          </w:divBdr>
                                        </w:div>
                                        <w:div w:id="10018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746">
      <w:marLeft w:val="0"/>
      <w:marRight w:val="0"/>
      <w:marTop w:val="0"/>
      <w:marBottom w:val="0"/>
      <w:divBdr>
        <w:top w:val="none" w:sz="0" w:space="0" w:color="auto"/>
        <w:left w:val="none" w:sz="0" w:space="0" w:color="auto"/>
        <w:bottom w:val="none" w:sz="0" w:space="0" w:color="auto"/>
        <w:right w:val="none" w:sz="0" w:space="0" w:color="auto"/>
      </w:divBdr>
      <w:divsChild>
        <w:div w:id="1001855738">
          <w:marLeft w:val="0"/>
          <w:marRight w:val="0"/>
          <w:marTop w:val="0"/>
          <w:marBottom w:val="0"/>
          <w:divBdr>
            <w:top w:val="none" w:sz="0" w:space="0" w:color="auto"/>
            <w:left w:val="none" w:sz="0" w:space="0" w:color="auto"/>
            <w:bottom w:val="none" w:sz="0" w:space="0" w:color="auto"/>
            <w:right w:val="none" w:sz="0" w:space="0" w:color="auto"/>
          </w:divBdr>
          <w:divsChild>
            <w:div w:id="1001855739">
              <w:marLeft w:val="0"/>
              <w:marRight w:val="0"/>
              <w:marTop w:val="0"/>
              <w:marBottom w:val="0"/>
              <w:divBdr>
                <w:top w:val="none" w:sz="0" w:space="0" w:color="auto"/>
                <w:left w:val="none" w:sz="0" w:space="0" w:color="auto"/>
                <w:bottom w:val="none" w:sz="0" w:space="0" w:color="auto"/>
                <w:right w:val="none" w:sz="0" w:space="0" w:color="auto"/>
              </w:divBdr>
              <w:divsChild>
                <w:div w:id="1001855742">
                  <w:marLeft w:val="0"/>
                  <w:marRight w:val="0"/>
                  <w:marTop w:val="0"/>
                  <w:marBottom w:val="0"/>
                  <w:divBdr>
                    <w:top w:val="none" w:sz="0" w:space="0" w:color="auto"/>
                    <w:left w:val="none" w:sz="0" w:space="0" w:color="auto"/>
                    <w:bottom w:val="none" w:sz="0" w:space="0" w:color="auto"/>
                    <w:right w:val="none" w:sz="0" w:space="0" w:color="auto"/>
                  </w:divBdr>
                  <w:divsChild>
                    <w:div w:id="1001855744">
                      <w:marLeft w:val="0"/>
                      <w:marRight w:val="0"/>
                      <w:marTop w:val="0"/>
                      <w:marBottom w:val="0"/>
                      <w:divBdr>
                        <w:top w:val="none" w:sz="0" w:space="0" w:color="auto"/>
                        <w:left w:val="none" w:sz="0" w:space="0" w:color="auto"/>
                        <w:bottom w:val="none" w:sz="0" w:space="0" w:color="auto"/>
                        <w:right w:val="none" w:sz="0" w:space="0" w:color="auto"/>
                      </w:divBdr>
                      <w:divsChild>
                        <w:div w:id="1001855741">
                          <w:marLeft w:val="0"/>
                          <w:marRight w:val="0"/>
                          <w:marTop w:val="0"/>
                          <w:marBottom w:val="0"/>
                          <w:divBdr>
                            <w:top w:val="none" w:sz="0" w:space="0" w:color="auto"/>
                            <w:left w:val="none" w:sz="0" w:space="0" w:color="auto"/>
                            <w:bottom w:val="none" w:sz="0" w:space="0" w:color="auto"/>
                            <w:right w:val="none" w:sz="0" w:space="0" w:color="auto"/>
                          </w:divBdr>
                          <w:divsChild>
                            <w:div w:id="1001855740">
                              <w:marLeft w:val="0"/>
                              <w:marRight w:val="0"/>
                              <w:marTop w:val="240"/>
                              <w:marBottom w:val="240"/>
                              <w:divBdr>
                                <w:top w:val="none" w:sz="0" w:space="0" w:color="auto"/>
                                <w:left w:val="none" w:sz="0" w:space="0" w:color="auto"/>
                                <w:bottom w:val="none" w:sz="0" w:space="0" w:color="auto"/>
                                <w:right w:val="none" w:sz="0" w:space="0" w:color="auto"/>
                              </w:divBdr>
                              <w:divsChild>
                                <w:div w:id="1001855745">
                                  <w:marLeft w:val="0"/>
                                  <w:marRight w:val="0"/>
                                  <w:marTop w:val="0"/>
                                  <w:marBottom w:val="0"/>
                                  <w:divBdr>
                                    <w:top w:val="none" w:sz="0" w:space="0" w:color="auto"/>
                                    <w:left w:val="none" w:sz="0" w:space="0" w:color="auto"/>
                                    <w:bottom w:val="none" w:sz="0" w:space="0" w:color="auto"/>
                                    <w:right w:val="none" w:sz="0" w:space="0" w:color="auto"/>
                                  </w:divBdr>
                                  <w:divsChild>
                                    <w:div w:id="1001855735">
                                      <w:marLeft w:val="0"/>
                                      <w:marRight w:val="0"/>
                                      <w:marTop w:val="0"/>
                                      <w:marBottom w:val="0"/>
                                      <w:divBdr>
                                        <w:top w:val="none" w:sz="0" w:space="0" w:color="auto"/>
                                        <w:left w:val="none" w:sz="0" w:space="0" w:color="auto"/>
                                        <w:bottom w:val="none" w:sz="0" w:space="0" w:color="auto"/>
                                        <w:right w:val="none" w:sz="0" w:space="0" w:color="auto"/>
                                      </w:divBdr>
                                      <w:divsChild>
                                        <w:div w:id="1001855734">
                                          <w:marLeft w:val="0"/>
                                          <w:marRight w:val="0"/>
                                          <w:marTop w:val="0"/>
                                          <w:marBottom w:val="0"/>
                                          <w:divBdr>
                                            <w:top w:val="none" w:sz="0" w:space="0" w:color="auto"/>
                                            <w:left w:val="none" w:sz="0" w:space="0" w:color="auto"/>
                                            <w:bottom w:val="none" w:sz="0" w:space="0" w:color="auto"/>
                                            <w:right w:val="none" w:sz="0" w:space="0" w:color="auto"/>
                                          </w:divBdr>
                                          <w:divsChild>
                                            <w:div w:id="1001855737">
                                              <w:marLeft w:val="0"/>
                                              <w:marRight w:val="0"/>
                                              <w:marTop w:val="0"/>
                                              <w:marBottom w:val="0"/>
                                              <w:divBdr>
                                                <w:top w:val="none" w:sz="0" w:space="0" w:color="auto"/>
                                                <w:left w:val="none" w:sz="0" w:space="0" w:color="auto"/>
                                                <w:bottom w:val="none" w:sz="0" w:space="0" w:color="auto"/>
                                                <w:right w:val="none" w:sz="0" w:space="0" w:color="auto"/>
                                              </w:divBdr>
                                              <w:divsChild>
                                                <w:div w:id="1001855736">
                                                  <w:marLeft w:val="0"/>
                                                  <w:marRight w:val="0"/>
                                                  <w:marTop w:val="0"/>
                                                  <w:marBottom w:val="0"/>
                                                  <w:divBdr>
                                                    <w:top w:val="none" w:sz="0" w:space="0" w:color="auto"/>
                                                    <w:left w:val="none" w:sz="0" w:space="0" w:color="auto"/>
                                                    <w:bottom w:val="none" w:sz="0" w:space="0" w:color="auto"/>
                                                    <w:right w:val="none" w:sz="0" w:space="0" w:color="auto"/>
                                                  </w:divBdr>
                                                  <w:divsChild>
                                                    <w:div w:id="1001855743">
                                                      <w:marLeft w:val="0"/>
                                                      <w:marRight w:val="0"/>
                                                      <w:marTop w:val="0"/>
                                                      <w:marBottom w:val="0"/>
                                                      <w:divBdr>
                                                        <w:top w:val="none" w:sz="0" w:space="0" w:color="auto"/>
                                                        <w:left w:val="none" w:sz="0" w:space="0" w:color="auto"/>
                                                        <w:bottom w:val="none" w:sz="0" w:space="0" w:color="auto"/>
                                                        <w:right w:val="none" w:sz="0" w:space="0" w:color="auto"/>
                                                      </w:divBdr>
                                                      <w:divsChild>
                                                        <w:div w:id="1001855747">
                                                          <w:marLeft w:val="0"/>
                                                          <w:marRight w:val="0"/>
                                                          <w:marTop w:val="0"/>
                                                          <w:marBottom w:val="0"/>
                                                          <w:divBdr>
                                                            <w:top w:val="none" w:sz="0" w:space="0" w:color="auto"/>
                                                            <w:left w:val="none" w:sz="0" w:space="0" w:color="auto"/>
                                                            <w:bottom w:val="none" w:sz="0" w:space="0" w:color="auto"/>
                                                            <w:right w:val="none" w:sz="0" w:space="0" w:color="auto"/>
                                                          </w:divBdr>
                                                          <w:divsChild>
                                                            <w:div w:id="10018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1855752">
      <w:marLeft w:val="0"/>
      <w:marRight w:val="0"/>
      <w:marTop w:val="0"/>
      <w:marBottom w:val="0"/>
      <w:divBdr>
        <w:top w:val="none" w:sz="0" w:space="0" w:color="auto"/>
        <w:left w:val="none" w:sz="0" w:space="0" w:color="auto"/>
        <w:bottom w:val="none" w:sz="0" w:space="0" w:color="auto"/>
        <w:right w:val="none" w:sz="0" w:space="0" w:color="auto"/>
      </w:divBdr>
      <w:divsChild>
        <w:div w:id="1001855751">
          <w:marLeft w:val="0"/>
          <w:marRight w:val="0"/>
          <w:marTop w:val="0"/>
          <w:marBottom w:val="0"/>
          <w:divBdr>
            <w:top w:val="none" w:sz="0" w:space="0" w:color="auto"/>
            <w:left w:val="none" w:sz="0" w:space="0" w:color="auto"/>
            <w:bottom w:val="none" w:sz="0" w:space="0" w:color="auto"/>
            <w:right w:val="none" w:sz="0" w:space="0" w:color="auto"/>
          </w:divBdr>
          <w:divsChild>
            <w:div w:id="1001855748">
              <w:marLeft w:val="0"/>
              <w:marRight w:val="0"/>
              <w:marTop w:val="0"/>
              <w:marBottom w:val="0"/>
              <w:divBdr>
                <w:top w:val="none" w:sz="0" w:space="0" w:color="auto"/>
                <w:left w:val="none" w:sz="0" w:space="0" w:color="auto"/>
                <w:bottom w:val="none" w:sz="0" w:space="0" w:color="auto"/>
                <w:right w:val="none" w:sz="0" w:space="0" w:color="auto"/>
              </w:divBdr>
              <w:divsChild>
                <w:div w:id="1001855753">
                  <w:marLeft w:val="0"/>
                  <w:marRight w:val="0"/>
                  <w:marTop w:val="0"/>
                  <w:marBottom w:val="0"/>
                  <w:divBdr>
                    <w:top w:val="none" w:sz="0" w:space="0" w:color="auto"/>
                    <w:left w:val="none" w:sz="0" w:space="0" w:color="auto"/>
                    <w:bottom w:val="none" w:sz="0" w:space="0" w:color="auto"/>
                    <w:right w:val="none" w:sz="0" w:space="0" w:color="auto"/>
                  </w:divBdr>
                  <w:divsChild>
                    <w:div w:id="1001855754">
                      <w:marLeft w:val="0"/>
                      <w:marRight w:val="0"/>
                      <w:marTop w:val="0"/>
                      <w:marBottom w:val="0"/>
                      <w:divBdr>
                        <w:top w:val="none" w:sz="0" w:space="0" w:color="auto"/>
                        <w:left w:val="none" w:sz="0" w:space="0" w:color="auto"/>
                        <w:bottom w:val="none" w:sz="0" w:space="0" w:color="auto"/>
                        <w:right w:val="none" w:sz="0" w:space="0" w:color="auto"/>
                      </w:divBdr>
                      <w:divsChild>
                        <w:div w:id="1001855755">
                          <w:marLeft w:val="0"/>
                          <w:marRight w:val="0"/>
                          <w:marTop w:val="0"/>
                          <w:marBottom w:val="0"/>
                          <w:divBdr>
                            <w:top w:val="none" w:sz="0" w:space="0" w:color="auto"/>
                            <w:left w:val="none" w:sz="0" w:space="0" w:color="auto"/>
                            <w:bottom w:val="none" w:sz="0" w:space="0" w:color="auto"/>
                            <w:right w:val="none" w:sz="0" w:space="0" w:color="auto"/>
                          </w:divBdr>
                          <w:divsChild>
                            <w:div w:id="1001855750">
                              <w:marLeft w:val="0"/>
                              <w:marRight w:val="0"/>
                              <w:marTop w:val="240"/>
                              <w:marBottom w:val="240"/>
                              <w:divBdr>
                                <w:top w:val="none" w:sz="0" w:space="0" w:color="auto"/>
                                <w:left w:val="none" w:sz="0" w:space="0" w:color="auto"/>
                                <w:bottom w:val="none" w:sz="0" w:space="0" w:color="auto"/>
                                <w:right w:val="none" w:sz="0" w:space="0" w:color="auto"/>
                              </w:divBdr>
                              <w:divsChild>
                                <w:div w:id="10018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855765">
      <w:marLeft w:val="0"/>
      <w:marRight w:val="0"/>
      <w:marTop w:val="0"/>
      <w:marBottom w:val="0"/>
      <w:divBdr>
        <w:top w:val="none" w:sz="0" w:space="0" w:color="auto"/>
        <w:left w:val="none" w:sz="0" w:space="0" w:color="auto"/>
        <w:bottom w:val="none" w:sz="0" w:space="0" w:color="auto"/>
        <w:right w:val="none" w:sz="0" w:space="0" w:color="auto"/>
      </w:divBdr>
      <w:divsChild>
        <w:div w:id="1001855764">
          <w:marLeft w:val="0"/>
          <w:marRight w:val="0"/>
          <w:marTop w:val="0"/>
          <w:marBottom w:val="0"/>
          <w:divBdr>
            <w:top w:val="none" w:sz="0" w:space="0" w:color="auto"/>
            <w:left w:val="none" w:sz="0" w:space="0" w:color="auto"/>
            <w:bottom w:val="none" w:sz="0" w:space="0" w:color="auto"/>
            <w:right w:val="none" w:sz="0" w:space="0" w:color="auto"/>
          </w:divBdr>
          <w:divsChild>
            <w:div w:id="1001855756">
              <w:marLeft w:val="0"/>
              <w:marRight w:val="0"/>
              <w:marTop w:val="0"/>
              <w:marBottom w:val="0"/>
              <w:divBdr>
                <w:top w:val="none" w:sz="0" w:space="0" w:color="auto"/>
                <w:left w:val="none" w:sz="0" w:space="0" w:color="auto"/>
                <w:bottom w:val="none" w:sz="0" w:space="0" w:color="auto"/>
                <w:right w:val="none" w:sz="0" w:space="0" w:color="auto"/>
              </w:divBdr>
              <w:divsChild>
                <w:div w:id="1001855757">
                  <w:marLeft w:val="0"/>
                  <w:marRight w:val="0"/>
                  <w:marTop w:val="0"/>
                  <w:marBottom w:val="0"/>
                  <w:divBdr>
                    <w:top w:val="none" w:sz="0" w:space="0" w:color="auto"/>
                    <w:left w:val="none" w:sz="0" w:space="0" w:color="auto"/>
                    <w:bottom w:val="none" w:sz="0" w:space="0" w:color="auto"/>
                    <w:right w:val="none" w:sz="0" w:space="0" w:color="auto"/>
                  </w:divBdr>
                  <w:divsChild>
                    <w:div w:id="1001855759">
                      <w:marLeft w:val="0"/>
                      <w:marRight w:val="0"/>
                      <w:marTop w:val="0"/>
                      <w:marBottom w:val="0"/>
                      <w:divBdr>
                        <w:top w:val="none" w:sz="0" w:space="0" w:color="auto"/>
                        <w:left w:val="none" w:sz="0" w:space="0" w:color="auto"/>
                        <w:bottom w:val="none" w:sz="0" w:space="0" w:color="auto"/>
                        <w:right w:val="none" w:sz="0" w:space="0" w:color="auto"/>
                      </w:divBdr>
                      <w:divsChild>
                        <w:div w:id="1001855760">
                          <w:marLeft w:val="0"/>
                          <w:marRight w:val="0"/>
                          <w:marTop w:val="0"/>
                          <w:marBottom w:val="0"/>
                          <w:divBdr>
                            <w:top w:val="none" w:sz="0" w:space="0" w:color="auto"/>
                            <w:left w:val="none" w:sz="0" w:space="0" w:color="auto"/>
                            <w:bottom w:val="none" w:sz="0" w:space="0" w:color="auto"/>
                            <w:right w:val="none" w:sz="0" w:space="0" w:color="auto"/>
                          </w:divBdr>
                          <w:divsChild>
                            <w:div w:id="1001855762">
                              <w:marLeft w:val="0"/>
                              <w:marRight w:val="0"/>
                              <w:marTop w:val="0"/>
                              <w:marBottom w:val="0"/>
                              <w:divBdr>
                                <w:top w:val="none" w:sz="0" w:space="0" w:color="auto"/>
                                <w:left w:val="none" w:sz="0" w:space="0" w:color="auto"/>
                                <w:bottom w:val="none" w:sz="0" w:space="0" w:color="auto"/>
                                <w:right w:val="none" w:sz="0" w:space="0" w:color="auto"/>
                              </w:divBdr>
                              <w:divsChild>
                                <w:div w:id="1001855761">
                                  <w:marLeft w:val="0"/>
                                  <w:marRight w:val="0"/>
                                  <w:marTop w:val="240"/>
                                  <w:marBottom w:val="240"/>
                                  <w:divBdr>
                                    <w:top w:val="none" w:sz="0" w:space="0" w:color="auto"/>
                                    <w:left w:val="none" w:sz="0" w:space="0" w:color="auto"/>
                                    <w:bottom w:val="none" w:sz="0" w:space="0" w:color="auto"/>
                                    <w:right w:val="none" w:sz="0" w:space="0" w:color="auto"/>
                                  </w:divBdr>
                                  <w:divsChild>
                                    <w:div w:id="1001855758">
                                      <w:marLeft w:val="0"/>
                                      <w:marRight w:val="0"/>
                                      <w:marTop w:val="0"/>
                                      <w:marBottom w:val="0"/>
                                      <w:divBdr>
                                        <w:top w:val="none" w:sz="0" w:space="0" w:color="auto"/>
                                        <w:left w:val="none" w:sz="0" w:space="0" w:color="auto"/>
                                        <w:bottom w:val="none" w:sz="0" w:space="0" w:color="auto"/>
                                        <w:right w:val="none" w:sz="0" w:space="0" w:color="auto"/>
                                      </w:divBdr>
                                      <w:divsChild>
                                        <w:div w:id="10018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772">
      <w:marLeft w:val="0"/>
      <w:marRight w:val="0"/>
      <w:marTop w:val="0"/>
      <w:marBottom w:val="0"/>
      <w:divBdr>
        <w:top w:val="none" w:sz="0" w:space="0" w:color="auto"/>
        <w:left w:val="none" w:sz="0" w:space="0" w:color="auto"/>
        <w:bottom w:val="none" w:sz="0" w:space="0" w:color="auto"/>
        <w:right w:val="none" w:sz="0" w:space="0" w:color="auto"/>
      </w:divBdr>
      <w:divsChild>
        <w:div w:id="1001855773">
          <w:marLeft w:val="0"/>
          <w:marRight w:val="0"/>
          <w:marTop w:val="0"/>
          <w:marBottom w:val="0"/>
          <w:divBdr>
            <w:top w:val="none" w:sz="0" w:space="0" w:color="auto"/>
            <w:left w:val="none" w:sz="0" w:space="0" w:color="auto"/>
            <w:bottom w:val="none" w:sz="0" w:space="0" w:color="auto"/>
            <w:right w:val="none" w:sz="0" w:space="0" w:color="auto"/>
          </w:divBdr>
          <w:divsChild>
            <w:div w:id="1001855769">
              <w:marLeft w:val="0"/>
              <w:marRight w:val="0"/>
              <w:marTop w:val="0"/>
              <w:marBottom w:val="0"/>
              <w:divBdr>
                <w:top w:val="none" w:sz="0" w:space="0" w:color="auto"/>
                <w:left w:val="none" w:sz="0" w:space="0" w:color="auto"/>
                <w:bottom w:val="none" w:sz="0" w:space="0" w:color="auto"/>
                <w:right w:val="none" w:sz="0" w:space="0" w:color="auto"/>
              </w:divBdr>
              <w:divsChild>
                <w:div w:id="1001855771">
                  <w:marLeft w:val="0"/>
                  <w:marRight w:val="0"/>
                  <w:marTop w:val="0"/>
                  <w:marBottom w:val="0"/>
                  <w:divBdr>
                    <w:top w:val="none" w:sz="0" w:space="0" w:color="auto"/>
                    <w:left w:val="none" w:sz="0" w:space="0" w:color="auto"/>
                    <w:bottom w:val="none" w:sz="0" w:space="0" w:color="auto"/>
                    <w:right w:val="none" w:sz="0" w:space="0" w:color="auto"/>
                  </w:divBdr>
                  <w:divsChild>
                    <w:div w:id="1001855774">
                      <w:marLeft w:val="0"/>
                      <w:marRight w:val="0"/>
                      <w:marTop w:val="0"/>
                      <w:marBottom w:val="0"/>
                      <w:divBdr>
                        <w:top w:val="none" w:sz="0" w:space="0" w:color="auto"/>
                        <w:left w:val="none" w:sz="0" w:space="0" w:color="auto"/>
                        <w:bottom w:val="none" w:sz="0" w:space="0" w:color="auto"/>
                        <w:right w:val="none" w:sz="0" w:space="0" w:color="auto"/>
                      </w:divBdr>
                      <w:divsChild>
                        <w:div w:id="1001855770">
                          <w:marLeft w:val="0"/>
                          <w:marRight w:val="0"/>
                          <w:marTop w:val="0"/>
                          <w:marBottom w:val="0"/>
                          <w:divBdr>
                            <w:top w:val="none" w:sz="0" w:space="0" w:color="auto"/>
                            <w:left w:val="none" w:sz="0" w:space="0" w:color="auto"/>
                            <w:bottom w:val="none" w:sz="0" w:space="0" w:color="auto"/>
                            <w:right w:val="none" w:sz="0" w:space="0" w:color="auto"/>
                          </w:divBdr>
                          <w:divsChild>
                            <w:div w:id="1001855766">
                              <w:marLeft w:val="0"/>
                              <w:marRight w:val="0"/>
                              <w:marTop w:val="0"/>
                              <w:marBottom w:val="0"/>
                              <w:divBdr>
                                <w:top w:val="none" w:sz="0" w:space="0" w:color="auto"/>
                                <w:left w:val="none" w:sz="0" w:space="0" w:color="auto"/>
                                <w:bottom w:val="none" w:sz="0" w:space="0" w:color="auto"/>
                                <w:right w:val="none" w:sz="0" w:space="0" w:color="auto"/>
                              </w:divBdr>
                              <w:divsChild>
                                <w:div w:id="1001855775">
                                  <w:marLeft w:val="0"/>
                                  <w:marRight w:val="0"/>
                                  <w:marTop w:val="240"/>
                                  <w:marBottom w:val="240"/>
                                  <w:divBdr>
                                    <w:top w:val="none" w:sz="0" w:space="0" w:color="auto"/>
                                    <w:left w:val="none" w:sz="0" w:space="0" w:color="auto"/>
                                    <w:bottom w:val="none" w:sz="0" w:space="0" w:color="auto"/>
                                    <w:right w:val="none" w:sz="0" w:space="0" w:color="auto"/>
                                  </w:divBdr>
                                  <w:divsChild>
                                    <w:div w:id="1001855768">
                                      <w:marLeft w:val="0"/>
                                      <w:marRight w:val="0"/>
                                      <w:marTop w:val="0"/>
                                      <w:marBottom w:val="0"/>
                                      <w:divBdr>
                                        <w:top w:val="none" w:sz="0" w:space="0" w:color="auto"/>
                                        <w:left w:val="none" w:sz="0" w:space="0" w:color="auto"/>
                                        <w:bottom w:val="none" w:sz="0" w:space="0" w:color="auto"/>
                                        <w:right w:val="none" w:sz="0" w:space="0" w:color="auto"/>
                                      </w:divBdr>
                                      <w:divsChild>
                                        <w:div w:id="100185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776">
      <w:marLeft w:val="0"/>
      <w:marRight w:val="0"/>
      <w:marTop w:val="0"/>
      <w:marBottom w:val="0"/>
      <w:divBdr>
        <w:top w:val="none" w:sz="0" w:space="0" w:color="auto"/>
        <w:left w:val="none" w:sz="0" w:space="0" w:color="auto"/>
        <w:bottom w:val="none" w:sz="0" w:space="0" w:color="auto"/>
        <w:right w:val="none" w:sz="0" w:space="0" w:color="auto"/>
      </w:divBdr>
    </w:div>
    <w:div w:id="1001855777">
      <w:marLeft w:val="0"/>
      <w:marRight w:val="0"/>
      <w:marTop w:val="0"/>
      <w:marBottom w:val="0"/>
      <w:divBdr>
        <w:top w:val="none" w:sz="0" w:space="0" w:color="auto"/>
        <w:left w:val="none" w:sz="0" w:space="0" w:color="auto"/>
        <w:bottom w:val="none" w:sz="0" w:space="0" w:color="auto"/>
        <w:right w:val="none" w:sz="0" w:space="0" w:color="auto"/>
      </w:divBdr>
      <w:divsChild>
        <w:div w:id="1001855788">
          <w:marLeft w:val="0"/>
          <w:marRight w:val="0"/>
          <w:marTop w:val="0"/>
          <w:marBottom w:val="0"/>
          <w:divBdr>
            <w:top w:val="none" w:sz="0" w:space="0" w:color="auto"/>
            <w:left w:val="none" w:sz="0" w:space="0" w:color="auto"/>
            <w:bottom w:val="none" w:sz="0" w:space="0" w:color="auto"/>
            <w:right w:val="none" w:sz="0" w:space="0" w:color="auto"/>
          </w:divBdr>
          <w:divsChild>
            <w:div w:id="1001855787">
              <w:marLeft w:val="0"/>
              <w:marRight w:val="0"/>
              <w:marTop w:val="0"/>
              <w:marBottom w:val="0"/>
              <w:divBdr>
                <w:top w:val="none" w:sz="0" w:space="0" w:color="auto"/>
                <w:left w:val="none" w:sz="0" w:space="0" w:color="auto"/>
                <w:bottom w:val="none" w:sz="0" w:space="0" w:color="auto"/>
                <w:right w:val="none" w:sz="0" w:space="0" w:color="auto"/>
              </w:divBdr>
              <w:divsChild>
                <w:div w:id="1001855782">
                  <w:marLeft w:val="0"/>
                  <w:marRight w:val="66"/>
                  <w:marTop w:val="66"/>
                  <w:marBottom w:val="66"/>
                  <w:divBdr>
                    <w:top w:val="none" w:sz="0" w:space="0" w:color="auto"/>
                    <w:left w:val="none" w:sz="0" w:space="0" w:color="auto"/>
                    <w:bottom w:val="none" w:sz="0" w:space="0" w:color="auto"/>
                    <w:right w:val="none" w:sz="0" w:space="0" w:color="auto"/>
                  </w:divBdr>
                  <w:divsChild>
                    <w:div w:id="10018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55784">
      <w:marLeft w:val="0"/>
      <w:marRight w:val="0"/>
      <w:marTop w:val="0"/>
      <w:marBottom w:val="0"/>
      <w:divBdr>
        <w:top w:val="none" w:sz="0" w:space="0" w:color="auto"/>
        <w:left w:val="none" w:sz="0" w:space="0" w:color="auto"/>
        <w:bottom w:val="none" w:sz="0" w:space="0" w:color="auto"/>
        <w:right w:val="none" w:sz="0" w:space="0" w:color="auto"/>
      </w:divBdr>
      <w:divsChild>
        <w:div w:id="1001855783">
          <w:marLeft w:val="0"/>
          <w:marRight w:val="0"/>
          <w:marTop w:val="0"/>
          <w:marBottom w:val="0"/>
          <w:divBdr>
            <w:top w:val="none" w:sz="0" w:space="0" w:color="auto"/>
            <w:left w:val="none" w:sz="0" w:space="0" w:color="auto"/>
            <w:bottom w:val="none" w:sz="0" w:space="0" w:color="auto"/>
            <w:right w:val="none" w:sz="0" w:space="0" w:color="auto"/>
          </w:divBdr>
          <w:divsChild>
            <w:div w:id="1001855780">
              <w:marLeft w:val="0"/>
              <w:marRight w:val="0"/>
              <w:marTop w:val="0"/>
              <w:marBottom w:val="0"/>
              <w:divBdr>
                <w:top w:val="none" w:sz="0" w:space="0" w:color="auto"/>
                <w:left w:val="none" w:sz="0" w:space="0" w:color="auto"/>
                <w:bottom w:val="none" w:sz="0" w:space="0" w:color="auto"/>
                <w:right w:val="none" w:sz="0" w:space="0" w:color="auto"/>
              </w:divBdr>
              <w:divsChild>
                <w:div w:id="1001855786">
                  <w:marLeft w:val="0"/>
                  <w:marRight w:val="66"/>
                  <w:marTop w:val="66"/>
                  <w:marBottom w:val="66"/>
                  <w:divBdr>
                    <w:top w:val="none" w:sz="0" w:space="0" w:color="auto"/>
                    <w:left w:val="none" w:sz="0" w:space="0" w:color="auto"/>
                    <w:bottom w:val="none" w:sz="0" w:space="0" w:color="auto"/>
                    <w:right w:val="none" w:sz="0" w:space="0" w:color="auto"/>
                  </w:divBdr>
                </w:div>
              </w:divsChild>
            </w:div>
          </w:divsChild>
        </w:div>
      </w:divsChild>
    </w:div>
    <w:div w:id="1001855785">
      <w:marLeft w:val="0"/>
      <w:marRight w:val="0"/>
      <w:marTop w:val="0"/>
      <w:marBottom w:val="0"/>
      <w:divBdr>
        <w:top w:val="none" w:sz="0" w:space="0" w:color="auto"/>
        <w:left w:val="none" w:sz="0" w:space="0" w:color="auto"/>
        <w:bottom w:val="none" w:sz="0" w:space="0" w:color="auto"/>
        <w:right w:val="none" w:sz="0" w:space="0" w:color="auto"/>
      </w:divBdr>
      <w:divsChild>
        <w:div w:id="1001855778">
          <w:marLeft w:val="0"/>
          <w:marRight w:val="66"/>
          <w:marTop w:val="0"/>
          <w:marBottom w:val="0"/>
          <w:divBdr>
            <w:top w:val="none" w:sz="0" w:space="0" w:color="auto"/>
            <w:left w:val="single" w:sz="4" w:space="1" w:color="DDDDDD"/>
            <w:bottom w:val="single" w:sz="4" w:space="2" w:color="DDDDDD"/>
            <w:right w:val="none" w:sz="0" w:space="0" w:color="auto"/>
          </w:divBdr>
          <w:divsChild>
            <w:div w:id="1001855779">
              <w:marLeft w:val="0"/>
              <w:marRight w:val="0"/>
              <w:marTop w:val="0"/>
              <w:marBottom w:val="0"/>
              <w:divBdr>
                <w:top w:val="single" w:sz="4" w:space="7" w:color="A6B5C7"/>
                <w:left w:val="single" w:sz="4" w:space="7" w:color="A6B5C7"/>
                <w:bottom w:val="single" w:sz="4" w:space="7" w:color="A6B5C7"/>
                <w:right w:val="single" w:sz="4" w:space="7" w:color="A6B5C7"/>
              </w:divBdr>
              <w:divsChild>
                <w:div w:id="1001855790">
                  <w:marLeft w:val="0"/>
                  <w:marRight w:val="0"/>
                  <w:marTop w:val="0"/>
                  <w:marBottom w:val="0"/>
                  <w:divBdr>
                    <w:top w:val="single" w:sz="4" w:space="3" w:color="E4E4E4"/>
                    <w:left w:val="single" w:sz="4" w:space="17" w:color="E4E4E4"/>
                    <w:bottom w:val="single" w:sz="4" w:space="7" w:color="E4E4E4"/>
                    <w:right w:val="single" w:sz="4" w:space="13" w:color="E4E4E4"/>
                  </w:divBdr>
                </w:div>
              </w:divsChild>
            </w:div>
          </w:divsChild>
        </w:div>
      </w:divsChild>
    </w:div>
    <w:div w:id="1001855789">
      <w:marLeft w:val="0"/>
      <w:marRight w:val="0"/>
      <w:marTop w:val="0"/>
      <w:marBottom w:val="0"/>
      <w:divBdr>
        <w:top w:val="none" w:sz="0" w:space="0" w:color="auto"/>
        <w:left w:val="none" w:sz="0" w:space="0" w:color="auto"/>
        <w:bottom w:val="none" w:sz="0" w:space="0" w:color="auto"/>
        <w:right w:val="none" w:sz="0" w:space="0" w:color="auto"/>
      </w:divBdr>
    </w:div>
    <w:div w:id="1001855792">
      <w:marLeft w:val="0"/>
      <w:marRight w:val="0"/>
      <w:marTop w:val="0"/>
      <w:marBottom w:val="0"/>
      <w:divBdr>
        <w:top w:val="none" w:sz="0" w:space="0" w:color="auto"/>
        <w:left w:val="none" w:sz="0" w:space="0" w:color="auto"/>
        <w:bottom w:val="none" w:sz="0" w:space="0" w:color="auto"/>
        <w:right w:val="none" w:sz="0" w:space="0" w:color="auto"/>
      </w:divBdr>
      <w:divsChild>
        <w:div w:id="1001855799">
          <w:marLeft w:val="0"/>
          <w:marRight w:val="0"/>
          <w:marTop w:val="0"/>
          <w:marBottom w:val="0"/>
          <w:divBdr>
            <w:top w:val="none" w:sz="0" w:space="0" w:color="auto"/>
            <w:left w:val="none" w:sz="0" w:space="0" w:color="auto"/>
            <w:bottom w:val="none" w:sz="0" w:space="0" w:color="auto"/>
            <w:right w:val="none" w:sz="0" w:space="0" w:color="auto"/>
          </w:divBdr>
          <w:divsChild>
            <w:div w:id="1001855795">
              <w:marLeft w:val="0"/>
              <w:marRight w:val="0"/>
              <w:marTop w:val="0"/>
              <w:marBottom w:val="0"/>
              <w:divBdr>
                <w:top w:val="none" w:sz="0" w:space="0" w:color="auto"/>
                <w:left w:val="none" w:sz="0" w:space="0" w:color="auto"/>
                <w:bottom w:val="none" w:sz="0" w:space="0" w:color="auto"/>
                <w:right w:val="none" w:sz="0" w:space="0" w:color="auto"/>
              </w:divBdr>
              <w:divsChild>
                <w:div w:id="1001855800">
                  <w:marLeft w:val="0"/>
                  <w:marRight w:val="0"/>
                  <w:marTop w:val="0"/>
                  <w:marBottom w:val="0"/>
                  <w:divBdr>
                    <w:top w:val="none" w:sz="0" w:space="0" w:color="auto"/>
                    <w:left w:val="none" w:sz="0" w:space="0" w:color="auto"/>
                    <w:bottom w:val="none" w:sz="0" w:space="0" w:color="auto"/>
                    <w:right w:val="none" w:sz="0" w:space="0" w:color="auto"/>
                  </w:divBdr>
                  <w:divsChild>
                    <w:div w:id="1001855794">
                      <w:marLeft w:val="0"/>
                      <w:marRight w:val="0"/>
                      <w:marTop w:val="0"/>
                      <w:marBottom w:val="0"/>
                      <w:divBdr>
                        <w:top w:val="none" w:sz="0" w:space="0" w:color="auto"/>
                        <w:left w:val="none" w:sz="0" w:space="0" w:color="auto"/>
                        <w:bottom w:val="none" w:sz="0" w:space="0" w:color="auto"/>
                        <w:right w:val="none" w:sz="0" w:space="0" w:color="auto"/>
                      </w:divBdr>
                      <w:divsChild>
                        <w:div w:id="1001855798">
                          <w:marLeft w:val="0"/>
                          <w:marRight w:val="0"/>
                          <w:marTop w:val="0"/>
                          <w:marBottom w:val="0"/>
                          <w:divBdr>
                            <w:top w:val="none" w:sz="0" w:space="0" w:color="auto"/>
                            <w:left w:val="none" w:sz="0" w:space="0" w:color="auto"/>
                            <w:bottom w:val="none" w:sz="0" w:space="0" w:color="auto"/>
                            <w:right w:val="none" w:sz="0" w:space="0" w:color="auto"/>
                          </w:divBdr>
                          <w:divsChild>
                            <w:div w:id="1001855793">
                              <w:marLeft w:val="0"/>
                              <w:marRight w:val="0"/>
                              <w:marTop w:val="0"/>
                              <w:marBottom w:val="0"/>
                              <w:divBdr>
                                <w:top w:val="none" w:sz="0" w:space="0" w:color="auto"/>
                                <w:left w:val="none" w:sz="0" w:space="0" w:color="auto"/>
                                <w:bottom w:val="none" w:sz="0" w:space="0" w:color="auto"/>
                                <w:right w:val="none" w:sz="0" w:space="0" w:color="auto"/>
                              </w:divBdr>
                              <w:divsChild>
                                <w:div w:id="1001855801">
                                  <w:marLeft w:val="0"/>
                                  <w:marRight w:val="0"/>
                                  <w:marTop w:val="240"/>
                                  <w:marBottom w:val="240"/>
                                  <w:divBdr>
                                    <w:top w:val="none" w:sz="0" w:space="0" w:color="auto"/>
                                    <w:left w:val="none" w:sz="0" w:space="0" w:color="auto"/>
                                    <w:bottom w:val="none" w:sz="0" w:space="0" w:color="auto"/>
                                    <w:right w:val="none" w:sz="0" w:space="0" w:color="auto"/>
                                  </w:divBdr>
                                  <w:divsChild>
                                    <w:div w:id="1001855802">
                                      <w:marLeft w:val="0"/>
                                      <w:marRight w:val="0"/>
                                      <w:marTop w:val="0"/>
                                      <w:marBottom w:val="0"/>
                                      <w:divBdr>
                                        <w:top w:val="none" w:sz="0" w:space="0" w:color="auto"/>
                                        <w:left w:val="none" w:sz="0" w:space="0" w:color="auto"/>
                                        <w:bottom w:val="none" w:sz="0" w:space="0" w:color="auto"/>
                                        <w:right w:val="none" w:sz="0" w:space="0" w:color="auto"/>
                                      </w:divBdr>
                                      <w:divsChild>
                                        <w:div w:id="1001855791">
                                          <w:marLeft w:val="0"/>
                                          <w:marRight w:val="0"/>
                                          <w:marTop w:val="0"/>
                                          <w:marBottom w:val="0"/>
                                          <w:divBdr>
                                            <w:top w:val="none" w:sz="0" w:space="0" w:color="auto"/>
                                            <w:left w:val="none" w:sz="0" w:space="0" w:color="auto"/>
                                            <w:bottom w:val="none" w:sz="0" w:space="0" w:color="auto"/>
                                            <w:right w:val="none" w:sz="0" w:space="0" w:color="auto"/>
                                          </w:divBdr>
                                        </w:div>
                                        <w:div w:id="1001855796">
                                          <w:marLeft w:val="0"/>
                                          <w:marRight w:val="0"/>
                                          <w:marTop w:val="0"/>
                                          <w:marBottom w:val="0"/>
                                          <w:divBdr>
                                            <w:top w:val="none" w:sz="0" w:space="0" w:color="auto"/>
                                            <w:left w:val="none" w:sz="0" w:space="0" w:color="auto"/>
                                            <w:bottom w:val="none" w:sz="0" w:space="0" w:color="auto"/>
                                            <w:right w:val="none" w:sz="0" w:space="0" w:color="auto"/>
                                          </w:divBdr>
                                        </w:div>
                                        <w:div w:id="10018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803">
      <w:marLeft w:val="0"/>
      <w:marRight w:val="0"/>
      <w:marTop w:val="0"/>
      <w:marBottom w:val="0"/>
      <w:divBdr>
        <w:top w:val="none" w:sz="0" w:space="0" w:color="auto"/>
        <w:left w:val="none" w:sz="0" w:space="0" w:color="auto"/>
        <w:bottom w:val="none" w:sz="0" w:space="0" w:color="auto"/>
        <w:right w:val="none" w:sz="0" w:space="0" w:color="auto"/>
      </w:divBdr>
      <w:divsChild>
        <w:div w:id="1001855805">
          <w:marLeft w:val="0"/>
          <w:marRight w:val="0"/>
          <w:marTop w:val="0"/>
          <w:marBottom w:val="0"/>
          <w:divBdr>
            <w:top w:val="none" w:sz="0" w:space="0" w:color="auto"/>
            <w:left w:val="none" w:sz="0" w:space="0" w:color="auto"/>
            <w:bottom w:val="none" w:sz="0" w:space="0" w:color="auto"/>
            <w:right w:val="none" w:sz="0" w:space="0" w:color="auto"/>
          </w:divBdr>
          <w:divsChild>
            <w:div w:id="1001855808">
              <w:marLeft w:val="0"/>
              <w:marRight w:val="0"/>
              <w:marTop w:val="0"/>
              <w:marBottom w:val="0"/>
              <w:divBdr>
                <w:top w:val="none" w:sz="0" w:space="0" w:color="auto"/>
                <w:left w:val="none" w:sz="0" w:space="0" w:color="auto"/>
                <w:bottom w:val="none" w:sz="0" w:space="0" w:color="auto"/>
                <w:right w:val="none" w:sz="0" w:space="0" w:color="auto"/>
              </w:divBdr>
              <w:divsChild>
                <w:div w:id="1001855804">
                  <w:marLeft w:val="0"/>
                  <w:marRight w:val="0"/>
                  <w:marTop w:val="0"/>
                  <w:marBottom w:val="0"/>
                  <w:divBdr>
                    <w:top w:val="none" w:sz="0" w:space="0" w:color="auto"/>
                    <w:left w:val="none" w:sz="0" w:space="0" w:color="auto"/>
                    <w:bottom w:val="none" w:sz="0" w:space="0" w:color="auto"/>
                    <w:right w:val="none" w:sz="0" w:space="0" w:color="auto"/>
                  </w:divBdr>
                  <w:divsChild>
                    <w:div w:id="1001855809">
                      <w:marLeft w:val="0"/>
                      <w:marRight w:val="0"/>
                      <w:marTop w:val="0"/>
                      <w:marBottom w:val="0"/>
                      <w:divBdr>
                        <w:top w:val="none" w:sz="0" w:space="0" w:color="auto"/>
                        <w:left w:val="none" w:sz="0" w:space="0" w:color="auto"/>
                        <w:bottom w:val="none" w:sz="0" w:space="0" w:color="auto"/>
                        <w:right w:val="none" w:sz="0" w:space="0" w:color="auto"/>
                      </w:divBdr>
                      <w:divsChild>
                        <w:div w:id="1001855810">
                          <w:marLeft w:val="0"/>
                          <w:marRight w:val="0"/>
                          <w:marTop w:val="0"/>
                          <w:marBottom w:val="0"/>
                          <w:divBdr>
                            <w:top w:val="none" w:sz="0" w:space="0" w:color="auto"/>
                            <w:left w:val="none" w:sz="0" w:space="0" w:color="auto"/>
                            <w:bottom w:val="none" w:sz="0" w:space="0" w:color="auto"/>
                            <w:right w:val="none" w:sz="0" w:space="0" w:color="auto"/>
                          </w:divBdr>
                          <w:divsChild>
                            <w:div w:id="1001855807">
                              <w:marLeft w:val="0"/>
                              <w:marRight w:val="0"/>
                              <w:marTop w:val="0"/>
                              <w:marBottom w:val="0"/>
                              <w:divBdr>
                                <w:top w:val="none" w:sz="0" w:space="0" w:color="auto"/>
                                <w:left w:val="none" w:sz="0" w:space="0" w:color="auto"/>
                                <w:bottom w:val="none" w:sz="0" w:space="0" w:color="auto"/>
                                <w:right w:val="none" w:sz="0" w:space="0" w:color="auto"/>
                              </w:divBdr>
                              <w:divsChild>
                                <w:div w:id="1001855812">
                                  <w:marLeft w:val="0"/>
                                  <w:marRight w:val="0"/>
                                  <w:marTop w:val="240"/>
                                  <w:marBottom w:val="240"/>
                                  <w:divBdr>
                                    <w:top w:val="none" w:sz="0" w:space="0" w:color="auto"/>
                                    <w:left w:val="none" w:sz="0" w:space="0" w:color="auto"/>
                                    <w:bottom w:val="none" w:sz="0" w:space="0" w:color="auto"/>
                                    <w:right w:val="none" w:sz="0" w:space="0" w:color="auto"/>
                                  </w:divBdr>
                                  <w:divsChild>
                                    <w:div w:id="1001855806">
                                      <w:marLeft w:val="0"/>
                                      <w:marRight w:val="0"/>
                                      <w:marTop w:val="0"/>
                                      <w:marBottom w:val="0"/>
                                      <w:divBdr>
                                        <w:top w:val="none" w:sz="0" w:space="0" w:color="auto"/>
                                        <w:left w:val="none" w:sz="0" w:space="0" w:color="auto"/>
                                        <w:bottom w:val="none" w:sz="0" w:space="0" w:color="auto"/>
                                        <w:right w:val="none" w:sz="0" w:space="0" w:color="auto"/>
                                      </w:divBdr>
                                      <w:divsChild>
                                        <w:div w:id="10018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855825">
      <w:marLeft w:val="0"/>
      <w:marRight w:val="0"/>
      <w:marTop w:val="0"/>
      <w:marBottom w:val="0"/>
      <w:divBdr>
        <w:top w:val="none" w:sz="0" w:space="0" w:color="auto"/>
        <w:left w:val="none" w:sz="0" w:space="0" w:color="auto"/>
        <w:bottom w:val="none" w:sz="0" w:space="0" w:color="auto"/>
        <w:right w:val="none" w:sz="0" w:space="0" w:color="auto"/>
      </w:divBdr>
      <w:divsChild>
        <w:div w:id="1001855819">
          <w:marLeft w:val="0"/>
          <w:marRight w:val="0"/>
          <w:marTop w:val="0"/>
          <w:marBottom w:val="0"/>
          <w:divBdr>
            <w:top w:val="none" w:sz="0" w:space="0" w:color="auto"/>
            <w:left w:val="none" w:sz="0" w:space="0" w:color="auto"/>
            <w:bottom w:val="none" w:sz="0" w:space="0" w:color="auto"/>
            <w:right w:val="none" w:sz="0" w:space="0" w:color="auto"/>
          </w:divBdr>
          <w:divsChild>
            <w:div w:id="1001855818">
              <w:marLeft w:val="0"/>
              <w:marRight w:val="0"/>
              <w:marTop w:val="0"/>
              <w:marBottom w:val="0"/>
              <w:divBdr>
                <w:top w:val="none" w:sz="0" w:space="0" w:color="auto"/>
                <w:left w:val="none" w:sz="0" w:space="0" w:color="auto"/>
                <w:bottom w:val="none" w:sz="0" w:space="0" w:color="auto"/>
                <w:right w:val="none" w:sz="0" w:space="0" w:color="auto"/>
              </w:divBdr>
              <w:divsChild>
                <w:div w:id="1001855814">
                  <w:marLeft w:val="0"/>
                  <w:marRight w:val="0"/>
                  <w:marTop w:val="0"/>
                  <w:marBottom w:val="0"/>
                  <w:divBdr>
                    <w:top w:val="none" w:sz="0" w:space="0" w:color="auto"/>
                    <w:left w:val="none" w:sz="0" w:space="0" w:color="auto"/>
                    <w:bottom w:val="none" w:sz="0" w:space="0" w:color="auto"/>
                    <w:right w:val="none" w:sz="0" w:space="0" w:color="auto"/>
                  </w:divBdr>
                  <w:divsChild>
                    <w:div w:id="1001855822">
                      <w:marLeft w:val="0"/>
                      <w:marRight w:val="0"/>
                      <w:marTop w:val="0"/>
                      <w:marBottom w:val="0"/>
                      <w:divBdr>
                        <w:top w:val="none" w:sz="0" w:space="0" w:color="auto"/>
                        <w:left w:val="none" w:sz="0" w:space="0" w:color="auto"/>
                        <w:bottom w:val="none" w:sz="0" w:space="0" w:color="auto"/>
                        <w:right w:val="none" w:sz="0" w:space="0" w:color="auto"/>
                      </w:divBdr>
                      <w:divsChild>
                        <w:div w:id="1001855824">
                          <w:marLeft w:val="0"/>
                          <w:marRight w:val="0"/>
                          <w:marTop w:val="0"/>
                          <w:marBottom w:val="0"/>
                          <w:divBdr>
                            <w:top w:val="none" w:sz="0" w:space="0" w:color="auto"/>
                            <w:left w:val="none" w:sz="0" w:space="0" w:color="auto"/>
                            <w:bottom w:val="none" w:sz="0" w:space="0" w:color="auto"/>
                            <w:right w:val="none" w:sz="0" w:space="0" w:color="auto"/>
                          </w:divBdr>
                          <w:divsChild>
                            <w:div w:id="1001855815">
                              <w:marLeft w:val="0"/>
                              <w:marRight w:val="0"/>
                              <w:marTop w:val="0"/>
                              <w:marBottom w:val="0"/>
                              <w:divBdr>
                                <w:top w:val="none" w:sz="0" w:space="0" w:color="auto"/>
                                <w:left w:val="none" w:sz="0" w:space="0" w:color="auto"/>
                                <w:bottom w:val="none" w:sz="0" w:space="0" w:color="auto"/>
                                <w:right w:val="none" w:sz="0" w:space="0" w:color="auto"/>
                              </w:divBdr>
                              <w:divsChild>
                                <w:div w:id="1001855817">
                                  <w:marLeft w:val="0"/>
                                  <w:marRight w:val="0"/>
                                  <w:marTop w:val="240"/>
                                  <w:marBottom w:val="240"/>
                                  <w:divBdr>
                                    <w:top w:val="none" w:sz="0" w:space="0" w:color="auto"/>
                                    <w:left w:val="none" w:sz="0" w:space="0" w:color="auto"/>
                                    <w:bottom w:val="none" w:sz="0" w:space="0" w:color="auto"/>
                                    <w:right w:val="none" w:sz="0" w:space="0" w:color="auto"/>
                                  </w:divBdr>
                                  <w:divsChild>
                                    <w:div w:id="1001855813">
                                      <w:marLeft w:val="0"/>
                                      <w:marRight w:val="0"/>
                                      <w:marTop w:val="0"/>
                                      <w:marBottom w:val="0"/>
                                      <w:divBdr>
                                        <w:top w:val="none" w:sz="0" w:space="0" w:color="auto"/>
                                        <w:left w:val="none" w:sz="0" w:space="0" w:color="auto"/>
                                        <w:bottom w:val="none" w:sz="0" w:space="0" w:color="auto"/>
                                        <w:right w:val="none" w:sz="0" w:space="0" w:color="auto"/>
                                      </w:divBdr>
                                      <w:divsChild>
                                        <w:div w:id="1001855823">
                                          <w:marLeft w:val="0"/>
                                          <w:marRight w:val="0"/>
                                          <w:marTop w:val="0"/>
                                          <w:marBottom w:val="0"/>
                                          <w:divBdr>
                                            <w:top w:val="none" w:sz="0" w:space="0" w:color="auto"/>
                                            <w:left w:val="none" w:sz="0" w:space="0" w:color="auto"/>
                                            <w:bottom w:val="none" w:sz="0" w:space="0" w:color="auto"/>
                                            <w:right w:val="none" w:sz="0" w:space="0" w:color="auto"/>
                                          </w:divBdr>
                                          <w:divsChild>
                                            <w:div w:id="1001855821">
                                              <w:marLeft w:val="0"/>
                                              <w:marRight w:val="0"/>
                                              <w:marTop w:val="0"/>
                                              <w:marBottom w:val="0"/>
                                              <w:divBdr>
                                                <w:top w:val="none" w:sz="0" w:space="0" w:color="auto"/>
                                                <w:left w:val="none" w:sz="0" w:space="0" w:color="auto"/>
                                                <w:bottom w:val="none" w:sz="0" w:space="0" w:color="auto"/>
                                                <w:right w:val="none" w:sz="0" w:space="0" w:color="auto"/>
                                              </w:divBdr>
                                              <w:divsChild>
                                                <w:div w:id="1001855826">
                                                  <w:marLeft w:val="0"/>
                                                  <w:marRight w:val="0"/>
                                                  <w:marTop w:val="0"/>
                                                  <w:marBottom w:val="0"/>
                                                  <w:divBdr>
                                                    <w:top w:val="none" w:sz="0" w:space="0" w:color="auto"/>
                                                    <w:left w:val="none" w:sz="0" w:space="0" w:color="auto"/>
                                                    <w:bottom w:val="none" w:sz="0" w:space="0" w:color="auto"/>
                                                    <w:right w:val="none" w:sz="0" w:space="0" w:color="auto"/>
                                                  </w:divBdr>
                                                  <w:divsChild>
                                                    <w:div w:id="1001855816">
                                                      <w:marLeft w:val="0"/>
                                                      <w:marRight w:val="0"/>
                                                      <w:marTop w:val="0"/>
                                                      <w:marBottom w:val="0"/>
                                                      <w:divBdr>
                                                        <w:top w:val="none" w:sz="0" w:space="0" w:color="auto"/>
                                                        <w:left w:val="none" w:sz="0" w:space="0" w:color="auto"/>
                                                        <w:bottom w:val="none" w:sz="0" w:space="0" w:color="auto"/>
                                                        <w:right w:val="none" w:sz="0" w:space="0" w:color="auto"/>
                                                      </w:divBdr>
                                                    </w:div>
                                                    <w:div w:id="100185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855829">
      <w:marLeft w:val="0"/>
      <w:marRight w:val="0"/>
      <w:marTop w:val="0"/>
      <w:marBottom w:val="0"/>
      <w:divBdr>
        <w:top w:val="none" w:sz="0" w:space="0" w:color="auto"/>
        <w:left w:val="none" w:sz="0" w:space="0" w:color="auto"/>
        <w:bottom w:val="none" w:sz="0" w:space="0" w:color="auto"/>
        <w:right w:val="none" w:sz="0" w:space="0" w:color="auto"/>
      </w:divBdr>
      <w:divsChild>
        <w:div w:id="1001855835">
          <w:marLeft w:val="0"/>
          <w:marRight w:val="0"/>
          <w:marTop w:val="0"/>
          <w:marBottom w:val="0"/>
          <w:divBdr>
            <w:top w:val="none" w:sz="0" w:space="0" w:color="auto"/>
            <w:left w:val="none" w:sz="0" w:space="0" w:color="auto"/>
            <w:bottom w:val="none" w:sz="0" w:space="0" w:color="auto"/>
            <w:right w:val="none" w:sz="0" w:space="0" w:color="auto"/>
          </w:divBdr>
          <w:divsChild>
            <w:div w:id="1001855836">
              <w:marLeft w:val="0"/>
              <w:marRight w:val="0"/>
              <w:marTop w:val="0"/>
              <w:marBottom w:val="0"/>
              <w:divBdr>
                <w:top w:val="none" w:sz="0" w:space="0" w:color="auto"/>
                <w:left w:val="none" w:sz="0" w:space="0" w:color="auto"/>
                <w:bottom w:val="none" w:sz="0" w:space="0" w:color="auto"/>
                <w:right w:val="none" w:sz="0" w:space="0" w:color="auto"/>
              </w:divBdr>
              <w:divsChild>
                <w:div w:id="1001855838">
                  <w:marLeft w:val="0"/>
                  <w:marRight w:val="0"/>
                  <w:marTop w:val="0"/>
                  <w:marBottom w:val="0"/>
                  <w:divBdr>
                    <w:top w:val="none" w:sz="0" w:space="0" w:color="auto"/>
                    <w:left w:val="none" w:sz="0" w:space="0" w:color="auto"/>
                    <w:bottom w:val="none" w:sz="0" w:space="0" w:color="auto"/>
                    <w:right w:val="none" w:sz="0" w:space="0" w:color="auto"/>
                  </w:divBdr>
                  <w:divsChild>
                    <w:div w:id="1001855834">
                      <w:marLeft w:val="0"/>
                      <w:marRight w:val="0"/>
                      <w:marTop w:val="0"/>
                      <w:marBottom w:val="0"/>
                      <w:divBdr>
                        <w:top w:val="none" w:sz="0" w:space="0" w:color="auto"/>
                        <w:left w:val="none" w:sz="0" w:space="0" w:color="auto"/>
                        <w:bottom w:val="none" w:sz="0" w:space="0" w:color="auto"/>
                        <w:right w:val="none" w:sz="0" w:space="0" w:color="auto"/>
                      </w:divBdr>
                      <w:divsChild>
                        <w:div w:id="1001855837">
                          <w:marLeft w:val="0"/>
                          <w:marRight w:val="0"/>
                          <w:marTop w:val="0"/>
                          <w:marBottom w:val="0"/>
                          <w:divBdr>
                            <w:top w:val="none" w:sz="0" w:space="0" w:color="auto"/>
                            <w:left w:val="none" w:sz="0" w:space="0" w:color="auto"/>
                            <w:bottom w:val="none" w:sz="0" w:space="0" w:color="auto"/>
                            <w:right w:val="none" w:sz="0" w:space="0" w:color="auto"/>
                          </w:divBdr>
                          <w:divsChild>
                            <w:div w:id="1001855832">
                              <w:marLeft w:val="0"/>
                              <w:marRight w:val="0"/>
                              <w:marTop w:val="0"/>
                              <w:marBottom w:val="0"/>
                              <w:divBdr>
                                <w:top w:val="none" w:sz="0" w:space="0" w:color="auto"/>
                                <w:left w:val="none" w:sz="0" w:space="0" w:color="auto"/>
                                <w:bottom w:val="none" w:sz="0" w:space="0" w:color="auto"/>
                                <w:right w:val="none" w:sz="0" w:space="0" w:color="auto"/>
                              </w:divBdr>
                              <w:divsChild>
                                <w:div w:id="1001855833">
                                  <w:marLeft w:val="0"/>
                                  <w:marRight w:val="0"/>
                                  <w:marTop w:val="240"/>
                                  <w:marBottom w:val="240"/>
                                  <w:divBdr>
                                    <w:top w:val="none" w:sz="0" w:space="0" w:color="auto"/>
                                    <w:left w:val="none" w:sz="0" w:space="0" w:color="auto"/>
                                    <w:bottom w:val="none" w:sz="0" w:space="0" w:color="auto"/>
                                    <w:right w:val="none" w:sz="0" w:space="0" w:color="auto"/>
                                  </w:divBdr>
                                  <w:divsChild>
                                    <w:div w:id="1001855827">
                                      <w:marLeft w:val="0"/>
                                      <w:marRight w:val="0"/>
                                      <w:marTop w:val="0"/>
                                      <w:marBottom w:val="0"/>
                                      <w:divBdr>
                                        <w:top w:val="none" w:sz="0" w:space="0" w:color="auto"/>
                                        <w:left w:val="none" w:sz="0" w:space="0" w:color="auto"/>
                                        <w:bottom w:val="none" w:sz="0" w:space="0" w:color="auto"/>
                                        <w:right w:val="none" w:sz="0" w:space="0" w:color="auto"/>
                                      </w:divBdr>
                                      <w:divsChild>
                                        <w:div w:id="1001855828">
                                          <w:marLeft w:val="0"/>
                                          <w:marRight w:val="0"/>
                                          <w:marTop w:val="0"/>
                                          <w:marBottom w:val="0"/>
                                          <w:divBdr>
                                            <w:top w:val="none" w:sz="0" w:space="0" w:color="auto"/>
                                            <w:left w:val="none" w:sz="0" w:space="0" w:color="auto"/>
                                            <w:bottom w:val="none" w:sz="0" w:space="0" w:color="auto"/>
                                            <w:right w:val="none" w:sz="0" w:space="0" w:color="auto"/>
                                          </w:divBdr>
                                        </w:div>
                                        <w:div w:id="1001855830">
                                          <w:marLeft w:val="0"/>
                                          <w:marRight w:val="0"/>
                                          <w:marTop w:val="0"/>
                                          <w:marBottom w:val="0"/>
                                          <w:divBdr>
                                            <w:top w:val="none" w:sz="0" w:space="0" w:color="auto"/>
                                            <w:left w:val="none" w:sz="0" w:space="0" w:color="auto"/>
                                            <w:bottom w:val="none" w:sz="0" w:space="0" w:color="auto"/>
                                            <w:right w:val="none" w:sz="0" w:space="0" w:color="auto"/>
                                          </w:divBdr>
                                        </w:div>
                                        <w:div w:id="100185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888347">
      <w:bodyDiv w:val="1"/>
      <w:marLeft w:val="0"/>
      <w:marRight w:val="0"/>
      <w:marTop w:val="0"/>
      <w:marBottom w:val="0"/>
      <w:divBdr>
        <w:top w:val="none" w:sz="0" w:space="0" w:color="auto"/>
        <w:left w:val="none" w:sz="0" w:space="0" w:color="auto"/>
        <w:bottom w:val="none" w:sz="0" w:space="0" w:color="auto"/>
        <w:right w:val="none" w:sz="0" w:space="0" w:color="auto"/>
      </w:divBdr>
    </w:div>
    <w:div w:id="1626958544">
      <w:bodyDiv w:val="1"/>
      <w:marLeft w:val="0"/>
      <w:marRight w:val="0"/>
      <w:marTop w:val="0"/>
      <w:marBottom w:val="0"/>
      <w:divBdr>
        <w:top w:val="none" w:sz="0" w:space="0" w:color="auto"/>
        <w:left w:val="none" w:sz="0" w:space="0" w:color="auto"/>
        <w:bottom w:val="none" w:sz="0" w:space="0" w:color="auto"/>
        <w:right w:val="none" w:sz="0" w:space="0" w:color="auto"/>
      </w:divBdr>
      <w:divsChild>
        <w:div w:id="1825782711">
          <w:marLeft w:val="0"/>
          <w:marRight w:val="0"/>
          <w:marTop w:val="0"/>
          <w:marBottom w:val="0"/>
          <w:divBdr>
            <w:top w:val="none" w:sz="0" w:space="0" w:color="auto"/>
            <w:left w:val="none" w:sz="0" w:space="0" w:color="auto"/>
            <w:bottom w:val="none" w:sz="0" w:space="0" w:color="auto"/>
            <w:right w:val="none" w:sz="0" w:space="0" w:color="auto"/>
          </w:divBdr>
          <w:divsChild>
            <w:div w:id="542600106">
              <w:marLeft w:val="0"/>
              <w:marRight w:val="0"/>
              <w:marTop w:val="0"/>
              <w:marBottom w:val="0"/>
              <w:divBdr>
                <w:top w:val="none" w:sz="0" w:space="0" w:color="auto"/>
                <w:left w:val="none" w:sz="0" w:space="0" w:color="auto"/>
                <w:bottom w:val="none" w:sz="0" w:space="0" w:color="auto"/>
                <w:right w:val="none" w:sz="0" w:space="0" w:color="auto"/>
              </w:divBdr>
              <w:divsChild>
                <w:div w:id="704983754">
                  <w:marLeft w:val="0"/>
                  <w:marRight w:val="0"/>
                  <w:marTop w:val="0"/>
                  <w:marBottom w:val="0"/>
                  <w:divBdr>
                    <w:top w:val="none" w:sz="0" w:space="0" w:color="auto"/>
                    <w:left w:val="none" w:sz="0" w:space="0" w:color="auto"/>
                    <w:bottom w:val="none" w:sz="0" w:space="0" w:color="auto"/>
                    <w:right w:val="none" w:sz="0" w:space="0" w:color="auto"/>
                  </w:divBdr>
                </w:div>
                <w:div w:id="285157301">
                  <w:marLeft w:val="0"/>
                  <w:marRight w:val="0"/>
                  <w:marTop w:val="0"/>
                  <w:marBottom w:val="0"/>
                  <w:divBdr>
                    <w:top w:val="none" w:sz="0" w:space="0" w:color="auto"/>
                    <w:left w:val="none" w:sz="0" w:space="0" w:color="auto"/>
                    <w:bottom w:val="none" w:sz="0" w:space="0" w:color="auto"/>
                    <w:right w:val="none" w:sz="0" w:space="0" w:color="auto"/>
                  </w:divBdr>
                </w:div>
                <w:div w:id="1656446017">
                  <w:marLeft w:val="0"/>
                  <w:marRight w:val="0"/>
                  <w:marTop w:val="0"/>
                  <w:marBottom w:val="0"/>
                  <w:divBdr>
                    <w:top w:val="none" w:sz="0" w:space="0" w:color="auto"/>
                    <w:left w:val="none" w:sz="0" w:space="0" w:color="auto"/>
                    <w:bottom w:val="none" w:sz="0" w:space="0" w:color="auto"/>
                    <w:right w:val="none" w:sz="0" w:space="0" w:color="auto"/>
                  </w:divBdr>
                </w:div>
                <w:div w:id="1457214839">
                  <w:marLeft w:val="0"/>
                  <w:marRight w:val="0"/>
                  <w:marTop w:val="0"/>
                  <w:marBottom w:val="0"/>
                  <w:divBdr>
                    <w:top w:val="none" w:sz="0" w:space="0" w:color="auto"/>
                    <w:left w:val="none" w:sz="0" w:space="0" w:color="auto"/>
                    <w:bottom w:val="none" w:sz="0" w:space="0" w:color="auto"/>
                    <w:right w:val="none" w:sz="0" w:space="0" w:color="auto"/>
                  </w:divBdr>
                </w:div>
                <w:div w:id="1669018015">
                  <w:marLeft w:val="0"/>
                  <w:marRight w:val="0"/>
                  <w:marTop w:val="0"/>
                  <w:marBottom w:val="0"/>
                  <w:divBdr>
                    <w:top w:val="none" w:sz="0" w:space="0" w:color="auto"/>
                    <w:left w:val="none" w:sz="0" w:space="0" w:color="auto"/>
                    <w:bottom w:val="none" w:sz="0" w:space="0" w:color="auto"/>
                    <w:right w:val="none" w:sz="0" w:space="0" w:color="auto"/>
                  </w:divBdr>
                </w:div>
                <w:div w:id="682513329">
                  <w:marLeft w:val="0"/>
                  <w:marRight w:val="0"/>
                  <w:marTop w:val="0"/>
                  <w:marBottom w:val="0"/>
                  <w:divBdr>
                    <w:top w:val="none" w:sz="0" w:space="0" w:color="auto"/>
                    <w:left w:val="none" w:sz="0" w:space="0" w:color="auto"/>
                    <w:bottom w:val="none" w:sz="0" w:space="0" w:color="auto"/>
                    <w:right w:val="none" w:sz="0" w:space="0" w:color="auto"/>
                  </w:divBdr>
                </w:div>
                <w:div w:id="1512331769">
                  <w:marLeft w:val="0"/>
                  <w:marRight w:val="0"/>
                  <w:marTop w:val="0"/>
                  <w:marBottom w:val="0"/>
                  <w:divBdr>
                    <w:top w:val="none" w:sz="0" w:space="0" w:color="auto"/>
                    <w:left w:val="none" w:sz="0" w:space="0" w:color="auto"/>
                    <w:bottom w:val="none" w:sz="0" w:space="0" w:color="auto"/>
                    <w:right w:val="none" w:sz="0" w:space="0" w:color="auto"/>
                  </w:divBdr>
                </w:div>
                <w:div w:id="1492522552">
                  <w:marLeft w:val="0"/>
                  <w:marRight w:val="0"/>
                  <w:marTop w:val="0"/>
                  <w:marBottom w:val="0"/>
                  <w:divBdr>
                    <w:top w:val="none" w:sz="0" w:space="0" w:color="auto"/>
                    <w:left w:val="none" w:sz="0" w:space="0" w:color="auto"/>
                    <w:bottom w:val="none" w:sz="0" w:space="0" w:color="auto"/>
                    <w:right w:val="none" w:sz="0" w:space="0" w:color="auto"/>
                  </w:divBdr>
                </w:div>
                <w:div w:id="2059625770">
                  <w:marLeft w:val="0"/>
                  <w:marRight w:val="0"/>
                  <w:marTop w:val="0"/>
                  <w:marBottom w:val="0"/>
                  <w:divBdr>
                    <w:top w:val="none" w:sz="0" w:space="0" w:color="auto"/>
                    <w:left w:val="none" w:sz="0" w:space="0" w:color="auto"/>
                    <w:bottom w:val="none" w:sz="0" w:space="0" w:color="auto"/>
                    <w:right w:val="none" w:sz="0" w:space="0" w:color="auto"/>
                  </w:divBdr>
                </w:div>
                <w:div w:id="7687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19166">
          <w:marLeft w:val="0"/>
          <w:marRight w:val="0"/>
          <w:marTop w:val="0"/>
          <w:marBottom w:val="0"/>
          <w:divBdr>
            <w:top w:val="none" w:sz="0" w:space="0" w:color="auto"/>
            <w:left w:val="none" w:sz="0" w:space="0" w:color="auto"/>
            <w:bottom w:val="none" w:sz="0" w:space="0" w:color="auto"/>
            <w:right w:val="none" w:sz="0" w:space="0" w:color="auto"/>
          </w:divBdr>
          <w:divsChild>
            <w:div w:id="1400709686">
              <w:marLeft w:val="0"/>
              <w:marRight w:val="0"/>
              <w:marTop w:val="0"/>
              <w:marBottom w:val="0"/>
              <w:divBdr>
                <w:top w:val="none" w:sz="0" w:space="0" w:color="auto"/>
                <w:left w:val="none" w:sz="0" w:space="0" w:color="auto"/>
                <w:bottom w:val="none" w:sz="0" w:space="0" w:color="auto"/>
                <w:right w:val="none" w:sz="0" w:space="0" w:color="auto"/>
              </w:divBdr>
              <w:divsChild>
                <w:div w:id="2026638284">
                  <w:marLeft w:val="0"/>
                  <w:marRight w:val="0"/>
                  <w:marTop w:val="0"/>
                  <w:marBottom w:val="0"/>
                  <w:divBdr>
                    <w:top w:val="none" w:sz="0" w:space="0" w:color="auto"/>
                    <w:left w:val="none" w:sz="0" w:space="0" w:color="auto"/>
                    <w:bottom w:val="none" w:sz="0" w:space="0" w:color="auto"/>
                    <w:right w:val="none" w:sz="0" w:space="0" w:color="auto"/>
                  </w:divBdr>
                </w:div>
              </w:divsChild>
            </w:div>
            <w:div w:id="1218470268">
              <w:marLeft w:val="0"/>
              <w:marRight w:val="0"/>
              <w:marTop w:val="0"/>
              <w:marBottom w:val="0"/>
              <w:divBdr>
                <w:top w:val="none" w:sz="0" w:space="0" w:color="auto"/>
                <w:left w:val="none" w:sz="0" w:space="0" w:color="auto"/>
                <w:bottom w:val="none" w:sz="0" w:space="0" w:color="auto"/>
                <w:right w:val="none" w:sz="0" w:space="0" w:color="auto"/>
              </w:divBdr>
              <w:divsChild>
                <w:div w:id="240331462">
                  <w:marLeft w:val="0"/>
                  <w:marRight w:val="0"/>
                  <w:marTop w:val="0"/>
                  <w:marBottom w:val="0"/>
                  <w:divBdr>
                    <w:top w:val="none" w:sz="0" w:space="0" w:color="auto"/>
                    <w:left w:val="none" w:sz="0" w:space="0" w:color="auto"/>
                    <w:bottom w:val="none" w:sz="0" w:space="0" w:color="auto"/>
                    <w:right w:val="none" w:sz="0" w:space="0" w:color="auto"/>
                  </w:divBdr>
                </w:div>
                <w:div w:id="1886409514">
                  <w:marLeft w:val="0"/>
                  <w:marRight w:val="0"/>
                  <w:marTop w:val="0"/>
                  <w:marBottom w:val="0"/>
                  <w:divBdr>
                    <w:top w:val="none" w:sz="0" w:space="0" w:color="auto"/>
                    <w:left w:val="none" w:sz="0" w:space="0" w:color="auto"/>
                    <w:bottom w:val="none" w:sz="0" w:space="0" w:color="auto"/>
                    <w:right w:val="none" w:sz="0" w:space="0" w:color="auto"/>
                  </w:divBdr>
                </w:div>
                <w:div w:id="874460449">
                  <w:marLeft w:val="0"/>
                  <w:marRight w:val="0"/>
                  <w:marTop w:val="0"/>
                  <w:marBottom w:val="0"/>
                  <w:divBdr>
                    <w:top w:val="none" w:sz="0" w:space="0" w:color="auto"/>
                    <w:left w:val="none" w:sz="0" w:space="0" w:color="auto"/>
                    <w:bottom w:val="none" w:sz="0" w:space="0" w:color="auto"/>
                    <w:right w:val="none" w:sz="0" w:space="0" w:color="auto"/>
                  </w:divBdr>
                  <w:divsChild>
                    <w:div w:id="183321942">
                      <w:marLeft w:val="0"/>
                      <w:marRight w:val="0"/>
                      <w:marTop w:val="0"/>
                      <w:marBottom w:val="0"/>
                      <w:divBdr>
                        <w:top w:val="none" w:sz="0" w:space="0" w:color="auto"/>
                        <w:left w:val="none" w:sz="0" w:space="0" w:color="auto"/>
                        <w:bottom w:val="none" w:sz="0" w:space="0" w:color="auto"/>
                        <w:right w:val="none" w:sz="0" w:space="0" w:color="auto"/>
                      </w:divBdr>
                    </w:div>
                    <w:div w:id="1160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323720">
      <w:bodyDiv w:val="1"/>
      <w:marLeft w:val="0"/>
      <w:marRight w:val="0"/>
      <w:marTop w:val="0"/>
      <w:marBottom w:val="0"/>
      <w:divBdr>
        <w:top w:val="none" w:sz="0" w:space="0" w:color="auto"/>
        <w:left w:val="none" w:sz="0" w:space="0" w:color="auto"/>
        <w:bottom w:val="none" w:sz="0" w:space="0" w:color="auto"/>
        <w:right w:val="none" w:sz="0" w:space="0" w:color="auto"/>
      </w:divBdr>
      <w:divsChild>
        <w:div w:id="1763988569">
          <w:marLeft w:val="0"/>
          <w:marRight w:val="0"/>
          <w:marTop w:val="0"/>
          <w:marBottom w:val="0"/>
          <w:divBdr>
            <w:top w:val="none" w:sz="0" w:space="0" w:color="auto"/>
            <w:left w:val="none" w:sz="0" w:space="0" w:color="auto"/>
            <w:bottom w:val="none" w:sz="0" w:space="0" w:color="auto"/>
            <w:right w:val="none" w:sz="0" w:space="0" w:color="auto"/>
          </w:divBdr>
          <w:divsChild>
            <w:div w:id="1139417433">
              <w:marLeft w:val="0"/>
              <w:marRight w:val="0"/>
              <w:marTop w:val="0"/>
              <w:marBottom w:val="0"/>
              <w:divBdr>
                <w:top w:val="none" w:sz="0" w:space="0" w:color="auto"/>
                <w:left w:val="none" w:sz="0" w:space="0" w:color="auto"/>
                <w:bottom w:val="none" w:sz="0" w:space="0" w:color="auto"/>
                <w:right w:val="none" w:sz="0" w:space="0" w:color="auto"/>
              </w:divBdr>
              <w:divsChild>
                <w:div w:id="31423402">
                  <w:marLeft w:val="0"/>
                  <w:marRight w:val="0"/>
                  <w:marTop w:val="0"/>
                  <w:marBottom w:val="0"/>
                  <w:divBdr>
                    <w:top w:val="none" w:sz="0" w:space="0" w:color="auto"/>
                    <w:left w:val="none" w:sz="0" w:space="0" w:color="auto"/>
                    <w:bottom w:val="none" w:sz="0" w:space="0" w:color="auto"/>
                    <w:right w:val="none" w:sz="0" w:space="0" w:color="auto"/>
                  </w:divBdr>
                  <w:divsChild>
                    <w:div w:id="1178887635">
                      <w:marLeft w:val="0"/>
                      <w:marRight w:val="0"/>
                      <w:marTop w:val="0"/>
                      <w:marBottom w:val="0"/>
                      <w:divBdr>
                        <w:top w:val="none" w:sz="0" w:space="0" w:color="auto"/>
                        <w:left w:val="none" w:sz="0" w:space="0" w:color="auto"/>
                        <w:bottom w:val="none" w:sz="0" w:space="0" w:color="auto"/>
                        <w:right w:val="none" w:sz="0" w:space="0" w:color="auto"/>
                      </w:divBdr>
                      <w:divsChild>
                        <w:div w:id="1373381279">
                          <w:marLeft w:val="0"/>
                          <w:marRight w:val="0"/>
                          <w:marTop w:val="0"/>
                          <w:marBottom w:val="0"/>
                          <w:divBdr>
                            <w:top w:val="none" w:sz="0" w:space="0" w:color="auto"/>
                            <w:left w:val="none" w:sz="0" w:space="0" w:color="auto"/>
                            <w:bottom w:val="none" w:sz="0" w:space="0" w:color="auto"/>
                            <w:right w:val="none" w:sz="0" w:space="0" w:color="auto"/>
                          </w:divBdr>
                          <w:divsChild>
                            <w:div w:id="1051535268">
                              <w:marLeft w:val="0"/>
                              <w:marRight w:val="0"/>
                              <w:marTop w:val="0"/>
                              <w:marBottom w:val="0"/>
                              <w:divBdr>
                                <w:top w:val="none" w:sz="0" w:space="0" w:color="auto"/>
                                <w:left w:val="none" w:sz="0" w:space="0" w:color="auto"/>
                                <w:bottom w:val="none" w:sz="0" w:space="0" w:color="auto"/>
                                <w:right w:val="none" w:sz="0" w:space="0" w:color="auto"/>
                              </w:divBdr>
                              <w:divsChild>
                                <w:div w:id="88745788">
                                  <w:marLeft w:val="0"/>
                                  <w:marRight w:val="0"/>
                                  <w:marTop w:val="0"/>
                                  <w:marBottom w:val="0"/>
                                  <w:divBdr>
                                    <w:top w:val="none" w:sz="0" w:space="0" w:color="auto"/>
                                    <w:left w:val="none" w:sz="0" w:space="0" w:color="auto"/>
                                    <w:bottom w:val="none" w:sz="0" w:space="0" w:color="auto"/>
                                    <w:right w:val="none" w:sz="0" w:space="0" w:color="auto"/>
                                  </w:divBdr>
                                  <w:divsChild>
                                    <w:div w:id="414059024">
                                      <w:marLeft w:val="0"/>
                                      <w:marRight w:val="0"/>
                                      <w:marTop w:val="0"/>
                                      <w:marBottom w:val="0"/>
                                      <w:divBdr>
                                        <w:top w:val="none" w:sz="0" w:space="0" w:color="auto"/>
                                        <w:left w:val="none" w:sz="0" w:space="0" w:color="auto"/>
                                        <w:bottom w:val="none" w:sz="0" w:space="0" w:color="auto"/>
                                        <w:right w:val="none" w:sz="0" w:space="0" w:color="auto"/>
                                      </w:divBdr>
                                      <w:divsChild>
                                        <w:div w:id="1680280234">
                                          <w:marLeft w:val="0"/>
                                          <w:marRight w:val="0"/>
                                          <w:marTop w:val="0"/>
                                          <w:marBottom w:val="0"/>
                                          <w:divBdr>
                                            <w:top w:val="none" w:sz="0" w:space="0" w:color="auto"/>
                                            <w:left w:val="none" w:sz="0" w:space="0" w:color="auto"/>
                                            <w:bottom w:val="none" w:sz="0" w:space="0" w:color="auto"/>
                                            <w:right w:val="none" w:sz="0" w:space="0" w:color="auto"/>
                                          </w:divBdr>
                                          <w:divsChild>
                                            <w:div w:id="1002901354">
                                              <w:marLeft w:val="0"/>
                                              <w:marRight w:val="0"/>
                                              <w:marTop w:val="0"/>
                                              <w:marBottom w:val="0"/>
                                              <w:divBdr>
                                                <w:top w:val="none" w:sz="0" w:space="0" w:color="auto"/>
                                                <w:left w:val="none" w:sz="0" w:space="0" w:color="auto"/>
                                                <w:bottom w:val="none" w:sz="0" w:space="0" w:color="auto"/>
                                                <w:right w:val="none" w:sz="0" w:space="0" w:color="auto"/>
                                              </w:divBdr>
                                              <w:divsChild>
                                                <w:div w:id="682321395">
                                                  <w:marLeft w:val="0"/>
                                                  <w:marRight w:val="0"/>
                                                  <w:marTop w:val="0"/>
                                                  <w:marBottom w:val="0"/>
                                                  <w:divBdr>
                                                    <w:top w:val="none" w:sz="0" w:space="0" w:color="auto"/>
                                                    <w:left w:val="none" w:sz="0" w:space="0" w:color="auto"/>
                                                    <w:bottom w:val="none" w:sz="0" w:space="0" w:color="auto"/>
                                                    <w:right w:val="none" w:sz="0" w:space="0" w:color="auto"/>
                                                  </w:divBdr>
                                                  <w:divsChild>
                                                    <w:div w:id="1418209073">
                                                      <w:marLeft w:val="0"/>
                                                      <w:marRight w:val="0"/>
                                                      <w:marTop w:val="0"/>
                                                      <w:marBottom w:val="0"/>
                                                      <w:divBdr>
                                                        <w:top w:val="none" w:sz="0" w:space="0" w:color="auto"/>
                                                        <w:left w:val="none" w:sz="0" w:space="0" w:color="auto"/>
                                                        <w:bottom w:val="none" w:sz="0" w:space="0" w:color="auto"/>
                                                        <w:right w:val="none" w:sz="0" w:space="0" w:color="auto"/>
                                                      </w:divBdr>
                                                      <w:divsChild>
                                                        <w:div w:id="207769157">
                                                          <w:marLeft w:val="0"/>
                                                          <w:marRight w:val="0"/>
                                                          <w:marTop w:val="0"/>
                                                          <w:marBottom w:val="0"/>
                                                          <w:divBdr>
                                                            <w:top w:val="none" w:sz="0" w:space="0" w:color="auto"/>
                                                            <w:left w:val="none" w:sz="0" w:space="0" w:color="auto"/>
                                                            <w:bottom w:val="none" w:sz="0" w:space="0" w:color="auto"/>
                                                            <w:right w:val="none" w:sz="0" w:space="0" w:color="auto"/>
                                                          </w:divBdr>
                                                          <w:divsChild>
                                                            <w:div w:id="570770647">
                                                              <w:marLeft w:val="0"/>
                                                              <w:marRight w:val="0"/>
                                                              <w:marTop w:val="0"/>
                                                              <w:marBottom w:val="0"/>
                                                              <w:divBdr>
                                                                <w:top w:val="none" w:sz="0" w:space="0" w:color="auto"/>
                                                                <w:left w:val="none" w:sz="0" w:space="0" w:color="auto"/>
                                                                <w:bottom w:val="none" w:sz="0" w:space="0" w:color="auto"/>
                                                                <w:right w:val="none" w:sz="0" w:space="0" w:color="auto"/>
                                                              </w:divBdr>
                                                              <w:divsChild>
                                                                <w:div w:id="799883266">
                                                                  <w:marLeft w:val="0"/>
                                                                  <w:marRight w:val="0"/>
                                                                  <w:marTop w:val="0"/>
                                                                  <w:marBottom w:val="0"/>
                                                                  <w:divBdr>
                                                                    <w:top w:val="none" w:sz="0" w:space="0" w:color="auto"/>
                                                                    <w:left w:val="none" w:sz="0" w:space="0" w:color="auto"/>
                                                                    <w:bottom w:val="none" w:sz="0" w:space="0" w:color="auto"/>
                                                                    <w:right w:val="none" w:sz="0" w:space="0" w:color="auto"/>
                                                                  </w:divBdr>
                                                                  <w:divsChild>
                                                                    <w:div w:id="625309082">
                                                                      <w:marLeft w:val="0"/>
                                                                      <w:marRight w:val="0"/>
                                                                      <w:marTop w:val="0"/>
                                                                      <w:marBottom w:val="0"/>
                                                                      <w:divBdr>
                                                                        <w:top w:val="none" w:sz="0" w:space="0" w:color="auto"/>
                                                                        <w:left w:val="none" w:sz="0" w:space="0" w:color="auto"/>
                                                                        <w:bottom w:val="none" w:sz="0" w:space="0" w:color="auto"/>
                                                                        <w:right w:val="none" w:sz="0" w:space="0" w:color="auto"/>
                                                                      </w:divBdr>
                                                                      <w:divsChild>
                                                                        <w:div w:id="1127747306">
                                                                          <w:marLeft w:val="0"/>
                                                                          <w:marRight w:val="0"/>
                                                                          <w:marTop w:val="0"/>
                                                                          <w:marBottom w:val="0"/>
                                                                          <w:divBdr>
                                                                            <w:top w:val="none" w:sz="0" w:space="0" w:color="auto"/>
                                                                            <w:left w:val="none" w:sz="0" w:space="0" w:color="auto"/>
                                                                            <w:bottom w:val="none" w:sz="0" w:space="0" w:color="auto"/>
                                                                            <w:right w:val="none" w:sz="0" w:space="0" w:color="auto"/>
                                                                          </w:divBdr>
                                                                          <w:divsChild>
                                                                            <w:div w:id="468280569">
                                                                              <w:marLeft w:val="0"/>
                                                                              <w:marRight w:val="0"/>
                                                                              <w:marTop w:val="0"/>
                                                                              <w:marBottom w:val="0"/>
                                                                              <w:divBdr>
                                                                                <w:top w:val="none" w:sz="0" w:space="0" w:color="auto"/>
                                                                                <w:left w:val="none" w:sz="0" w:space="0" w:color="auto"/>
                                                                                <w:bottom w:val="none" w:sz="0" w:space="0" w:color="auto"/>
                                                                                <w:right w:val="none" w:sz="0" w:space="0" w:color="auto"/>
                                                                              </w:divBdr>
                                                                              <w:divsChild>
                                                                                <w:div w:id="1097365119">
                                                                                  <w:marLeft w:val="0"/>
                                                                                  <w:marRight w:val="0"/>
                                                                                  <w:marTop w:val="0"/>
                                                                                  <w:marBottom w:val="0"/>
                                                                                  <w:divBdr>
                                                                                    <w:top w:val="none" w:sz="0" w:space="0" w:color="auto"/>
                                                                                    <w:left w:val="none" w:sz="0" w:space="0" w:color="auto"/>
                                                                                    <w:bottom w:val="none" w:sz="0" w:space="0" w:color="auto"/>
                                                                                    <w:right w:val="none" w:sz="0" w:space="0" w:color="auto"/>
                                                                                  </w:divBdr>
                                                                                  <w:divsChild>
                                                                                    <w:div w:id="2033651831">
                                                                                      <w:marLeft w:val="0"/>
                                                                                      <w:marRight w:val="0"/>
                                                                                      <w:marTop w:val="0"/>
                                                                                      <w:marBottom w:val="0"/>
                                                                                      <w:divBdr>
                                                                                        <w:top w:val="none" w:sz="0" w:space="0" w:color="auto"/>
                                                                                        <w:left w:val="none" w:sz="0" w:space="0" w:color="auto"/>
                                                                                        <w:bottom w:val="none" w:sz="0" w:space="0" w:color="auto"/>
                                                                                        <w:right w:val="none" w:sz="0" w:space="0" w:color="auto"/>
                                                                                      </w:divBdr>
                                                                                      <w:divsChild>
                                                                                        <w:div w:id="1689284105">
                                                                                          <w:marLeft w:val="0"/>
                                                                                          <w:marRight w:val="0"/>
                                                                                          <w:marTop w:val="0"/>
                                                                                          <w:marBottom w:val="0"/>
                                                                                          <w:divBdr>
                                                                                            <w:top w:val="none" w:sz="0" w:space="0" w:color="auto"/>
                                                                                            <w:left w:val="none" w:sz="0" w:space="0" w:color="auto"/>
                                                                                            <w:bottom w:val="none" w:sz="0" w:space="0" w:color="auto"/>
                                                                                            <w:right w:val="none" w:sz="0" w:space="0" w:color="auto"/>
                                                                                          </w:divBdr>
                                                                                          <w:divsChild>
                                                                                            <w:div w:id="1814133221">
                                                                                              <w:marLeft w:val="0"/>
                                                                                              <w:marRight w:val="0"/>
                                                                                              <w:marTop w:val="0"/>
                                                                                              <w:marBottom w:val="0"/>
                                                                                              <w:divBdr>
                                                                                                <w:top w:val="none" w:sz="0" w:space="0" w:color="auto"/>
                                                                                                <w:left w:val="none" w:sz="0" w:space="0" w:color="auto"/>
                                                                                                <w:bottom w:val="none" w:sz="0" w:space="0" w:color="auto"/>
                                                                                                <w:right w:val="none" w:sz="0" w:space="0" w:color="auto"/>
                                                                                              </w:divBdr>
                                                                                              <w:divsChild>
                                                                                                <w:div w:id="237713348">
                                                                                                  <w:marLeft w:val="0"/>
                                                                                                  <w:marRight w:val="0"/>
                                                                                                  <w:marTop w:val="0"/>
                                                                                                  <w:marBottom w:val="0"/>
                                                                                                  <w:divBdr>
                                                                                                    <w:top w:val="none" w:sz="0" w:space="0" w:color="auto"/>
                                                                                                    <w:left w:val="none" w:sz="0" w:space="0" w:color="auto"/>
                                                                                                    <w:bottom w:val="none" w:sz="0" w:space="0" w:color="auto"/>
                                                                                                    <w:right w:val="none" w:sz="0" w:space="0" w:color="auto"/>
                                                                                                  </w:divBdr>
                                                                                                  <w:divsChild>
                                                                                                    <w:div w:id="1796480239">
                                                                                                      <w:marLeft w:val="0"/>
                                                                                                      <w:marRight w:val="0"/>
                                                                                                      <w:marTop w:val="0"/>
                                                                                                      <w:marBottom w:val="0"/>
                                                                                                      <w:divBdr>
                                                                                                        <w:top w:val="none" w:sz="0" w:space="0" w:color="auto"/>
                                                                                                        <w:left w:val="none" w:sz="0" w:space="0" w:color="auto"/>
                                                                                                        <w:bottom w:val="none" w:sz="0" w:space="0" w:color="auto"/>
                                                                                                        <w:right w:val="none" w:sz="0" w:space="0" w:color="auto"/>
                                                                                                      </w:divBdr>
                                                                                                      <w:divsChild>
                                                                                                        <w:div w:id="1966498012">
                                                                                                          <w:marLeft w:val="0"/>
                                                                                                          <w:marRight w:val="0"/>
                                                                                                          <w:marTop w:val="0"/>
                                                                                                          <w:marBottom w:val="0"/>
                                                                                                          <w:divBdr>
                                                                                                            <w:top w:val="none" w:sz="0" w:space="0" w:color="auto"/>
                                                                                                            <w:left w:val="none" w:sz="0" w:space="0" w:color="auto"/>
                                                                                                            <w:bottom w:val="none" w:sz="0" w:space="0" w:color="auto"/>
                                                                                                            <w:right w:val="none" w:sz="0" w:space="0" w:color="auto"/>
                                                                                                          </w:divBdr>
                                                                                                          <w:divsChild>
                                                                                                            <w:div w:id="1699310656">
                                                                                                              <w:marLeft w:val="0"/>
                                                                                                              <w:marRight w:val="0"/>
                                                                                                              <w:marTop w:val="0"/>
                                                                                                              <w:marBottom w:val="0"/>
                                                                                                              <w:divBdr>
                                                                                                                <w:top w:val="none" w:sz="0" w:space="0" w:color="auto"/>
                                                                                                                <w:left w:val="none" w:sz="0" w:space="0" w:color="auto"/>
                                                                                                                <w:bottom w:val="none" w:sz="0" w:space="0" w:color="auto"/>
                                                                                                                <w:right w:val="none" w:sz="0" w:space="0" w:color="auto"/>
                                                                                                              </w:divBdr>
                                                                                                              <w:divsChild>
                                                                                                                <w:div w:id="973101238">
                                                                                                                  <w:marLeft w:val="0"/>
                                                                                                                  <w:marRight w:val="0"/>
                                                                                                                  <w:marTop w:val="0"/>
                                                                                                                  <w:marBottom w:val="0"/>
                                                                                                                  <w:divBdr>
                                                                                                                    <w:top w:val="none" w:sz="0" w:space="0" w:color="auto"/>
                                                                                                                    <w:left w:val="none" w:sz="0" w:space="0" w:color="auto"/>
                                                                                                                    <w:bottom w:val="none" w:sz="0" w:space="0" w:color="auto"/>
                                                                                                                    <w:right w:val="none" w:sz="0" w:space="0" w:color="auto"/>
                                                                                                                  </w:divBdr>
                                                                                                                  <w:divsChild>
                                                                                                                    <w:div w:id="2081361289">
                                                                                                                      <w:marLeft w:val="0"/>
                                                                                                                      <w:marRight w:val="0"/>
                                                                                                                      <w:marTop w:val="0"/>
                                                                                                                      <w:marBottom w:val="0"/>
                                                                                                                      <w:divBdr>
                                                                                                                        <w:top w:val="none" w:sz="0" w:space="0" w:color="auto"/>
                                                                                                                        <w:left w:val="none" w:sz="0" w:space="0" w:color="auto"/>
                                                                                                                        <w:bottom w:val="none" w:sz="0" w:space="0" w:color="auto"/>
                                                                                                                        <w:right w:val="none" w:sz="0" w:space="0" w:color="auto"/>
                                                                                                                      </w:divBdr>
                                                                                                                      <w:divsChild>
                                                                                                                        <w:div w:id="779566077">
                                                                                                                          <w:marLeft w:val="0"/>
                                                                                                                          <w:marRight w:val="0"/>
                                                                                                                          <w:marTop w:val="0"/>
                                                                                                                          <w:marBottom w:val="0"/>
                                                                                                                          <w:divBdr>
                                                                                                                            <w:top w:val="none" w:sz="0" w:space="0" w:color="auto"/>
                                                                                                                            <w:left w:val="none" w:sz="0" w:space="0" w:color="auto"/>
                                                                                                                            <w:bottom w:val="none" w:sz="0" w:space="0" w:color="auto"/>
                                                                                                                            <w:right w:val="none" w:sz="0" w:space="0" w:color="auto"/>
                                                                                                                          </w:divBdr>
                                                                                                                          <w:divsChild>
                                                                                                                            <w:div w:id="234512839">
                                                                                                                              <w:marLeft w:val="0"/>
                                                                                                                              <w:marRight w:val="0"/>
                                                                                                                              <w:marTop w:val="0"/>
                                                                                                                              <w:marBottom w:val="0"/>
                                                                                                                              <w:divBdr>
                                                                                                                                <w:top w:val="none" w:sz="0" w:space="0" w:color="auto"/>
                                                                                                                                <w:left w:val="none" w:sz="0" w:space="0" w:color="auto"/>
                                                                                                                                <w:bottom w:val="none" w:sz="0" w:space="0" w:color="auto"/>
                                                                                                                                <w:right w:val="none" w:sz="0" w:space="0" w:color="auto"/>
                                                                                                                              </w:divBdr>
                                                                                                                              <w:divsChild>
                                                                                                                                <w:div w:id="807548621">
                                                                                                                                  <w:marLeft w:val="0"/>
                                                                                                                                  <w:marRight w:val="0"/>
                                                                                                                                  <w:marTop w:val="0"/>
                                                                                                                                  <w:marBottom w:val="0"/>
                                                                                                                                  <w:divBdr>
                                                                                                                                    <w:top w:val="none" w:sz="0" w:space="0" w:color="auto"/>
                                                                                                                                    <w:left w:val="none" w:sz="0" w:space="0" w:color="auto"/>
                                                                                                                                    <w:bottom w:val="none" w:sz="0" w:space="0" w:color="auto"/>
                                                                                                                                    <w:right w:val="none" w:sz="0" w:space="0" w:color="auto"/>
                                                                                                                                  </w:divBdr>
                                                                                                                                  <w:divsChild>
                                                                                                                                    <w:div w:id="2089688831">
                                                                                                                                      <w:marLeft w:val="0"/>
                                                                                                                                      <w:marRight w:val="0"/>
                                                                                                                                      <w:marTop w:val="0"/>
                                                                                                                                      <w:marBottom w:val="0"/>
                                                                                                                                      <w:divBdr>
                                                                                                                                        <w:top w:val="none" w:sz="0" w:space="0" w:color="auto"/>
                                                                                                                                        <w:left w:val="none" w:sz="0" w:space="0" w:color="auto"/>
                                                                                                                                        <w:bottom w:val="none" w:sz="0" w:space="0" w:color="auto"/>
                                                                                                                                        <w:right w:val="none" w:sz="0" w:space="0" w:color="auto"/>
                                                                                                                                      </w:divBdr>
                                                                                                                                      <w:divsChild>
                                                                                                                                        <w:div w:id="2112894007">
                                                                                                                                          <w:marLeft w:val="0"/>
                                                                                                                                          <w:marRight w:val="0"/>
                                                                                                                                          <w:marTop w:val="0"/>
                                                                                                                                          <w:marBottom w:val="0"/>
                                                                                                                                          <w:divBdr>
                                                                                                                                            <w:top w:val="none" w:sz="0" w:space="0" w:color="auto"/>
                                                                                                                                            <w:left w:val="none" w:sz="0" w:space="0" w:color="auto"/>
                                                                                                                                            <w:bottom w:val="none" w:sz="0" w:space="0" w:color="auto"/>
                                                                                                                                            <w:right w:val="none" w:sz="0" w:space="0" w:color="auto"/>
                                                                                                                                          </w:divBdr>
                                                                                                                                        </w:div>
                                                                                                                                        <w:div w:id="1032345900">
                                                                                                                                          <w:marLeft w:val="0"/>
                                                                                                                                          <w:marRight w:val="0"/>
                                                                                                                                          <w:marTop w:val="0"/>
                                                                                                                                          <w:marBottom w:val="0"/>
                                                                                                                                          <w:divBdr>
                                                                                                                                            <w:top w:val="none" w:sz="0" w:space="0" w:color="auto"/>
                                                                                                                                            <w:left w:val="none" w:sz="0" w:space="0" w:color="auto"/>
                                                                                                                                            <w:bottom w:val="none" w:sz="0" w:space="0" w:color="auto"/>
                                                                                                                                            <w:right w:val="none" w:sz="0" w:space="0" w:color="auto"/>
                                                                                                                                          </w:divBdr>
                                                                                                                                        </w:div>
                                                                                                                                        <w:div w:id="365646990">
                                                                                                                                          <w:marLeft w:val="0"/>
                                                                                                                                          <w:marRight w:val="0"/>
                                                                                                                                          <w:marTop w:val="0"/>
                                                                                                                                          <w:marBottom w:val="0"/>
                                                                                                                                          <w:divBdr>
                                                                                                                                            <w:top w:val="none" w:sz="0" w:space="0" w:color="auto"/>
                                                                                                                                            <w:left w:val="none" w:sz="0" w:space="0" w:color="auto"/>
                                                                                                                                            <w:bottom w:val="none" w:sz="0" w:space="0" w:color="auto"/>
                                                                                                                                            <w:right w:val="none" w:sz="0" w:space="0" w:color="auto"/>
                                                                                                                                          </w:divBdr>
                                                                                                                                        </w:div>
                                                                                                                                        <w:div w:id="1975216413">
                                                                                                                                          <w:marLeft w:val="0"/>
                                                                                                                                          <w:marRight w:val="0"/>
                                                                                                                                          <w:marTop w:val="0"/>
                                                                                                                                          <w:marBottom w:val="0"/>
                                                                                                                                          <w:divBdr>
                                                                                                                                            <w:top w:val="none" w:sz="0" w:space="0" w:color="auto"/>
                                                                                                                                            <w:left w:val="none" w:sz="0" w:space="0" w:color="auto"/>
                                                                                                                                            <w:bottom w:val="none" w:sz="0" w:space="0" w:color="auto"/>
                                                                                                                                            <w:right w:val="none" w:sz="0" w:space="0" w:color="auto"/>
                                                                                                                                          </w:divBdr>
                                                                                                                                        </w:div>
                                                                                                                                        <w:div w:id="841551352">
                                                                                                                                          <w:marLeft w:val="0"/>
                                                                                                                                          <w:marRight w:val="0"/>
                                                                                                                                          <w:marTop w:val="0"/>
                                                                                                                                          <w:marBottom w:val="0"/>
                                                                                                                                          <w:divBdr>
                                                                                                                                            <w:top w:val="none" w:sz="0" w:space="0" w:color="auto"/>
                                                                                                                                            <w:left w:val="none" w:sz="0" w:space="0" w:color="auto"/>
                                                                                                                                            <w:bottom w:val="none" w:sz="0" w:space="0" w:color="auto"/>
                                                                                                                                            <w:right w:val="none" w:sz="0" w:space="0" w:color="auto"/>
                                                                                                                                          </w:divBdr>
                                                                                                                                        </w:div>
                                                                                                                                        <w:div w:id="2052456808">
                                                                                                                                          <w:marLeft w:val="0"/>
                                                                                                                                          <w:marRight w:val="0"/>
                                                                                                                                          <w:marTop w:val="0"/>
                                                                                                                                          <w:marBottom w:val="0"/>
                                                                                                                                          <w:divBdr>
                                                                                                                                            <w:top w:val="none" w:sz="0" w:space="0" w:color="auto"/>
                                                                                                                                            <w:left w:val="none" w:sz="0" w:space="0" w:color="auto"/>
                                                                                                                                            <w:bottom w:val="none" w:sz="0" w:space="0" w:color="auto"/>
                                                                                                                                            <w:right w:val="none" w:sz="0" w:space="0" w:color="auto"/>
                                                                                                                                          </w:divBdr>
                                                                                                                                        </w:div>
                                                                                                                                        <w:div w:id="2311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278788">
                                                                                                                                  <w:marLeft w:val="0"/>
                                                                                                                                  <w:marRight w:val="0"/>
                                                                                                                                  <w:marTop w:val="0"/>
                                                                                                                                  <w:marBottom w:val="0"/>
                                                                                                                                  <w:divBdr>
                                                                                                                                    <w:top w:val="none" w:sz="0" w:space="0" w:color="auto"/>
                                                                                                                                    <w:left w:val="none" w:sz="0" w:space="0" w:color="auto"/>
                                                                                                                                    <w:bottom w:val="none" w:sz="0" w:space="0" w:color="auto"/>
                                                                                                                                    <w:right w:val="none" w:sz="0" w:space="0" w:color="auto"/>
                                                                                                                                  </w:divBdr>
                                                                                                                                  <w:divsChild>
                                                                                                                                    <w:div w:id="21072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oeltingco.com/media/wysiwyg/NewAppendixD.pdf" TargetMode="External"/><Relationship Id="rId18" Type="http://schemas.openxmlformats.org/officeDocument/2006/relationships/hyperlink" Target="http://www.asaif.net/" TargetMode="External"/><Relationship Id="rId26" Type="http://schemas.openxmlformats.org/officeDocument/2006/relationships/hyperlink" Target="http://www.edjobsnh.com/" TargetMode="External"/><Relationship Id="rId39" Type="http://schemas.openxmlformats.org/officeDocument/2006/relationships/hyperlink" Target="http://www.asaif.net/" TargetMode="External"/><Relationship Id="rId3" Type="http://schemas.openxmlformats.org/officeDocument/2006/relationships/settings" Target="settings.xml"/><Relationship Id="rId21" Type="http://schemas.openxmlformats.org/officeDocument/2006/relationships/hyperlink" Target="http://www.nhaspweb.org/professional-development" TargetMode="External"/><Relationship Id="rId34" Type="http://schemas.openxmlformats.org/officeDocument/2006/relationships/hyperlink" Target="https://newlyadoptednhrules4.eventbrite.com" TargetMode="External"/><Relationship Id="rId42" Type="http://schemas.openxmlformats.org/officeDocument/2006/relationships/hyperlink" Target="http://www.nashuanh.gov/DocumentCenter/View/359" TargetMode="External"/><Relationship Id="rId47" Type="http://schemas.openxmlformats.org/officeDocument/2006/relationships/hyperlink" Target="mailto:jillahartmann@gmail.com" TargetMode="External"/><Relationship Id="rId50" Type="http://schemas.openxmlformats.org/officeDocument/2006/relationships/header" Target="header2.xml"/><Relationship Id="rId7" Type="http://schemas.openxmlformats.org/officeDocument/2006/relationships/hyperlink" Target="http://www.asaif.net" TargetMode="External"/><Relationship Id="rId12" Type="http://schemas.openxmlformats.org/officeDocument/2006/relationships/hyperlink" Target="http://www4.parinc.com/Products/Product.aspx?ProductID=LEITER-3" TargetMode="External"/><Relationship Id="rId17" Type="http://schemas.openxmlformats.org/officeDocument/2006/relationships/image" Target="media/image1.jpeg"/><Relationship Id="rId25" Type="http://schemas.openxmlformats.org/officeDocument/2006/relationships/hyperlink" Target="http://www.pearsonclinical.com/field-research/current-opportunities/kabc-ii-nu.html" TargetMode="External"/><Relationship Id="rId33" Type="http://schemas.openxmlformats.org/officeDocument/2006/relationships/hyperlink" Target="https://newlyadoptednhrules3.eventbrite.com" TargetMode="External"/><Relationship Id="rId38" Type="http://schemas.openxmlformats.org/officeDocument/2006/relationships/hyperlink" Target="http://nhaspweb.org/event-2519757"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toeltingco.com/media/wysiwyg/Leiter_3_Manual_Corrections.pdf" TargetMode="External"/><Relationship Id="rId20" Type="http://schemas.openxmlformats.org/officeDocument/2006/relationships/hyperlink" Target="http://r20.rs6.net/tn.jsp?f=001WPlQujXUY09Css3VSJCCOAsGY4qsGFum13gFSmShSfxT2E3I8t2DbI9v6An4bt0mODBaxy0PReFBgKM1RjnqaSGmcHFzBS_HMaBK5HisK-bF7kNUyf1zvjuG2V7JnY32sX7Ih3cwbktmL1wNhJ6M-UWeWuHjMCZNVmi5WiiDYJ2Fkv6PF1zbtWVM7o1pO0P-8BNvFgGjisL8AubO3O1NxsUknezbiBKt12RRPBXtW5w=&amp;c=PAfM-mh1wAq9bnaKGw5O0_FCHqgAj5ky7tFRKr0bCuOnZInagTmz4w==&amp;ch=Wxs61Un0paeWlnHFfm4xOwEJJp85ynSSyFibLZjBwZ5b2AALbz8iXA==" TargetMode="External"/><Relationship Id="rId29" Type="http://schemas.openxmlformats.org/officeDocument/2006/relationships/hyperlink" Target="mailto:johnzerowillis@yahoo.com" TargetMode="External"/><Relationship Id="rId41" Type="http://schemas.openxmlformats.org/officeDocument/2006/relationships/hyperlink" Target="http://www.nashuanh.gov/310/Parking-Depart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schoolpsychology" TargetMode="External"/><Relationship Id="rId24" Type="http://schemas.openxmlformats.org/officeDocument/2006/relationships/hyperlink" Target="http://www.loebschool.org/classes-and-workshops/" TargetMode="External"/><Relationship Id="rId32" Type="http://schemas.openxmlformats.org/officeDocument/2006/relationships/hyperlink" Target="https://newlyadoptednhrules2.eventbrite.com" TargetMode="External"/><Relationship Id="rId37" Type="http://schemas.openxmlformats.org/officeDocument/2006/relationships/hyperlink" Target="mailto:joanne.debello@doe.nh.gov" TargetMode="External"/><Relationship Id="rId40" Type="http://schemas.openxmlformats.org/officeDocument/2006/relationships/hyperlink" Target="http://cdcnashua.org" TargetMode="External"/><Relationship Id="rId45" Type="http://schemas.openxmlformats.org/officeDocument/2006/relationships/hyperlink" Target="http://www.sstetson.wordpress.com" TargetMode="External"/><Relationship Id="rId5" Type="http://schemas.openxmlformats.org/officeDocument/2006/relationships/footnotes" Target="footnotes.xml"/><Relationship Id="rId15" Type="http://schemas.openxmlformats.org/officeDocument/2006/relationships/hyperlink" Target="https://www.stoeltingco.com/leiter-international-performance-scale-third-edition-leiter-3-kit-in-rolling-backpack.html" TargetMode="External"/><Relationship Id="rId23" Type="http://schemas.openxmlformats.org/officeDocument/2006/relationships/hyperlink" Target="http://www.seresc.net/calendar-of-events" TargetMode="External"/><Relationship Id="rId28" Type="http://schemas.openxmlformats.org/officeDocument/2006/relationships/hyperlink" Target="http://www.schoolspring.com/" TargetMode="External"/><Relationship Id="rId36" Type="http://schemas.openxmlformats.org/officeDocument/2006/relationships/hyperlink" Target="https://sfnh.webex.com/sfnh/onstage/g.php?MTID=ecda5101f0ad603dc8774e1384382d971" TargetMode="External"/><Relationship Id="rId49" Type="http://schemas.openxmlformats.org/officeDocument/2006/relationships/hyperlink" Target="mailto:swasey@comcast.net" TargetMode="External"/><Relationship Id="rId10" Type="http://schemas.openxmlformats.org/officeDocument/2006/relationships/hyperlink" Target="http://www.myschoolpsychology.com/johns-blog-2/" TargetMode="External"/><Relationship Id="rId19" Type="http://schemas.openxmlformats.org/officeDocument/2006/relationships/hyperlink" Target="http://r20.rs6.net/tn.jsp?f=001Tibc49hZz36X2kNFUCPoTPxRNsxSPDEHiW1kgiUbL1kPZq_p0UsIV1QaBqwGfBbkMQ31t2QwJzH08LiEr_bBB8fIQtl1LwBwxfsg0ZGebfYFAntCYlEvvH_dCXpHNoCrcxoeJuOJn84qqe3t1CpTYVwZPXGtsbGA&amp;c=B1hLem9WFtC8lniF7sjZcgkscVg7bPiFHX2ts2Qz0UgC3X2IVEN5Hw==&amp;ch=Z01u0xmCnofHsONkQa1yclCpCYejQ6v_YBIvCNH8XupcldWo-8VDJw==" TargetMode="External"/><Relationship Id="rId31" Type="http://schemas.openxmlformats.org/officeDocument/2006/relationships/hyperlink" Target="https://newlyadoptednhrules1.eventbrite.com" TargetMode="External"/><Relationship Id="rId44" Type="http://schemas.openxmlformats.org/officeDocument/2006/relationships/hyperlink" Target="mailto:swasey@comcast.ne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ohnzerowillis@yahoo.com" TargetMode="External"/><Relationship Id="rId14" Type="http://schemas.openxmlformats.org/officeDocument/2006/relationships/hyperlink" Target="http://www.stoeltingco.com/media/wysiwyg/revised_p_59_leiter_manual.pdf" TargetMode="External"/><Relationship Id="rId22" Type="http://schemas.openxmlformats.org/officeDocument/2006/relationships/hyperlink" Target="http://www.nhpaonline.org/ce/conedu.htm" TargetMode="External"/><Relationship Id="rId27" Type="http://schemas.openxmlformats.org/officeDocument/2006/relationships/hyperlink" Target="http://www.education.nh.gov/employment/index.htm" TargetMode="External"/><Relationship Id="rId30" Type="http://schemas.openxmlformats.org/officeDocument/2006/relationships/hyperlink" Target="mailto:johnzerowillis@yahoo.com" TargetMode="External"/><Relationship Id="rId35" Type="http://schemas.openxmlformats.org/officeDocument/2006/relationships/hyperlink" Target="https://newlyadoptednhrules5.eventbrite.com" TargetMode="External"/><Relationship Id="rId43" Type="http://schemas.openxmlformats.org/officeDocument/2006/relationships/hyperlink" Target="https://www.asaif.net/events" TargetMode="External"/><Relationship Id="rId48" Type="http://schemas.openxmlformats.org/officeDocument/2006/relationships/hyperlink" Target="https://www.asaif.net/events" TargetMode="External"/><Relationship Id="rId8" Type="http://schemas.openxmlformats.org/officeDocument/2006/relationships/hyperlink" Target="mailto:johnzerowillis@yahoo.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6924</Words>
  <Characters>39473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RIVIER COLLEGE</vt:lpstr>
    </vt:vector>
  </TitlesOfParts>
  <Company>Hewlett-Packard</Company>
  <LinksUpToDate>false</LinksUpToDate>
  <CharactersWithSpaces>46305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RIVIER COLLEGE</dc:title>
  <dc:creator>John Willis</dc:creator>
  <cp:lastModifiedBy>guymmcbride@gmail.com</cp:lastModifiedBy>
  <cp:revision>2</cp:revision>
  <dcterms:created xsi:type="dcterms:W3CDTF">2017-05-09T11:50:00Z</dcterms:created>
  <dcterms:modified xsi:type="dcterms:W3CDTF">2017-05-09T11:50:00Z</dcterms:modified>
</cp:coreProperties>
</file>