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58" w:tblpY="1"/>
        <w:tblOverlap w:val="never"/>
        <w:tblW w:w="8295" w:type="dxa"/>
        <w:tblLook w:val="04A0"/>
      </w:tblPr>
      <w:tblGrid>
        <w:gridCol w:w="2220"/>
        <w:gridCol w:w="2500"/>
        <w:gridCol w:w="2040"/>
        <w:gridCol w:w="1535"/>
      </w:tblGrid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  <w:r w:rsidRPr="00F322B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Comprehension/Knowledge (Gc)</w:t>
            </w: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sz w:val="16"/>
                <w:szCs w:val="16"/>
              </w:rPr>
              <w:t>Oral Vocabulary vs General Information</w:t>
            </w:r>
          </w:p>
        </w:tc>
      </w:tr>
      <w:tr w:rsidR="00AB686D" w:rsidRPr="00F322B3" w:rsidTr="005A521F">
        <w:trPr>
          <w:trHeight w:hRule="exact" w:val="432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86D" w:rsidRPr="001805B4" w:rsidRDefault="00AB686D" w:rsidP="00AB6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86D" w:rsidRPr="001805B4" w:rsidRDefault="00AB686D" w:rsidP="00AB6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Narrow Abilities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86D" w:rsidRPr="001805B4" w:rsidRDefault="00AB686D" w:rsidP="00AB6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86D" w:rsidRPr="001805B4" w:rsidRDefault="00AB686D" w:rsidP="00AB68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Output</w:t>
            </w:r>
          </w:p>
        </w:tc>
      </w:tr>
      <w:tr w:rsidR="00F322B3" w:rsidRPr="00F322B3" w:rsidTr="00F322B3">
        <w:trPr>
          <w:trHeight w:hRule="exact" w:val="450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1: Oral Vocabulary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Lexical knowledge (VL) </w:t>
            </w:r>
          </w:p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Language development (LD)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Auditory (words)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(words)</w:t>
            </w:r>
          </w:p>
        </w:tc>
      </w:tr>
      <w:tr w:rsidR="00F30880" w:rsidRPr="00F322B3" w:rsidTr="005A521F">
        <w:trPr>
          <w:trHeight w:hRule="exact" w:val="115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0880" w:rsidRPr="00F322B3" w:rsidRDefault="00F30880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0880" w:rsidRPr="00F322B3" w:rsidRDefault="00F30880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0880" w:rsidRPr="00F322B3" w:rsidRDefault="00F30880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0880" w:rsidRPr="00F322B3" w:rsidRDefault="00F30880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322B3" w:rsidRPr="00F322B3" w:rsidTr="00AB686D">
        <w:trPr>
          <w:trHeight w:val="450"/>
        </w:trPr>
        <w:tc>
          <w:tcPr>
            <w:tcW w:w="22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8: General Information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(verbal) information (KO)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Auditory (questions)</w:t>
            </w:r>
          </w:p>
        </w:tc>
        <w:tc>
          <w:tcPr>
            <w:tcW w:w="15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(phrases, sentences)</w:t>
            </w:r>
          </w:p>
        </w:tc>
      </w:tr>
      <w:tr w:rsidR="0076412D" w:rsidRPr="00F322B3" w:rsidTr="00AB686D">
        <w:trPr>
          <w:trHeight w:val="285"/>
        </w:trPr>
        <w:tc>
          <w:tcPr>
            <w:tcW w:w="8295" w:type="dxa"/>
            <w:gridSpan w:val="4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6412D" w:rsidRPr="00F322B3" w:rsidRDefault="0076412D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F322B3" w:rsidRPr="00F322B3" w:rsidTr="0076412D">
        <w:trPr>
          <w:trHeight w:val="285"/>
        </w:trPr>
        <w:tc>
          <w:tcPr>
            <w:tcW w:w="82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  <w:r w:rsidRPr="00F322B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Fluid Reasoning (Gf)</w:t>
            </w: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sz w:val="16"/>
                <w:szCs w:val="16"/>
              </w:rPr>
              <w:t>Number Series vs Concept Formation</w:t>
            </w:r>
          </w:p>
        </w:tc>
      </w:tr>
      <w:tr w:rsidR="00F30880" w:rsidRPr="00F322B3" w:rsidTr="005A521F">
        <w:trPr>
          <w:trHeight w:val="43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80" w:rsidRPr="001805B4" w:rsidRDefault="00F30880" w:rsidP="00F3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80" w:rsidRPr="001805B4" w:rsidRDefault="00F30880" w:rsidP="00F3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Narrow Abilities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80" w:rsidRPr="001805B4" w:rsidRDefault="00F30880" w:rsidP="00F3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80" w:rsidRPr="001805B4" w:rsidRDefault="00F30880" w:rsidP="00F3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Output</w:t>
            </w:r>
          </w:p>
        </w:tc>
      </w:tr>
      <w:tr w:rsidR="00F30880" w:rsidRPr="00F322B3" w:rsidTr="00F322B3">
        <w:trPr>
          <w:trHeight w:val="4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880" w:rsidRPr="00F322B3" w:rsidRDefault="00F30880" w:rsidP="00F3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2: Number Series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880" w:rsidRDefault="00F30880" w:rsidP="00F3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Quantitative reasoning (RQ) </w:t>
            </w:r>
          </w:p>
          <w:p w:rsidR="00F30880" w:rsidRPr="00F322B3" w:rsidRDefault="00F30880" w:rsidP="00F3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Induction (I)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880" w:rsidRPr="00F322B3" w:rsidRDefault="00F30880" w:rsidP="00F3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(numeric)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880" w:rsidRPr="00F322B3" w:rsidRDefault="00F30880" w:rsidP="00F3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(numbers)</w:t>
            </w:r>
          </w:p>
        </w:tc>
      </w:tr>
      <w:tr w:rsidR="00F30880" w:rsidRPr="00F322B3" w:rsidTr="005A521F">
        <w:trPr>
          <w:trHeight w:hRule="exact" w:val="1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80" w:rsidRPr="00F322B3" w:rsidRDefault="00F30880" w:rsidP="00F3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80" w:rsidRPr="00F322B3" w:rsidRDefault="00F30880" w:rsidP="00F3088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80" w:rsidRPr="00F322B3" w:rsidRDefault="00F30880" w:rsidP="00F3088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80" w:rsidRPr="00F322B3" w:rsidRDefault="00F30880" w:rsidP="00F3088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30880" w:rsidRPr="00F322B3" w:rsidTr="00F30880">
        <w:trPr>
          <w:trHeight w:val="225"/>
        </w:trPr>
        <w:tc>
          <w:tcPr>
            <w:tcW w:w="22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880" w:rsidRPr="00F322B3" w:rsidRDefault="00F30880" w:rsidP="00F3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9: Concept Formation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880" w:rsidRPr="00F322B3" w:rsidRDefault="00F30880" w:rsidP="00F3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Induction (I)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880" w:rsidRPr="00F322B3" w:rsidRDefault="00F30880" w:rsidP="00F3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(drawings)</w:t>
            </w:r>
          </w:p>
        </w:tc>
        <w:tc>
          <w:tcPr>
            <w:tcW w:w="15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880" w:rsidRPr="00F322B3" w:rsidRDefault="00F30880" w:rsidP="00F30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(words)</w:t>
            </w:r>
          </w:p>
        </w:tc>
      </w:tr>
      <w:tr w:rsidR="00F30880" w:rsidRPr="00F322B3" w:rsidTr="00F30880">
        <w:trPr>
          <w:trHeight w:val="285"/>
        </w:trPr>
        <w:tc>
          <w:tcPr>
            <w:tcW w:w="829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880" w:rsidRPr="00F322B3" w:rsidRDefault="00F30880" w:rsidP="00F3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F30880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880" w:rsidRPr="00F322B3" w:rsidRDefault="00F30880" w:rsidP="00F3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  <w:r w:rsidRPr="00F322B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Short-term Working Memory (Gwm)</w:t>
            </w:r>
          </w:p>
        </w:tc>
      </w:tr>
      <w:tr w:rsidR="00F30880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880" w:rsidRPr="00F322B3" w:rsidRDefault="00F30880" w:rsidP="00F30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sz w:val="16"/>
                <w:szCs w:val="16"/>
              </w:rPr>
              <w:t>Verbal Attention vs Numbers Reversed</w:t>
            </w:r>
          </w:p>
        </w:tc>
      </w:tr>
      <w:tr w:rsidR="00934257" w:rsidRPr="00F322B3" w:rsidTr="0032604B">
        <w:trPr>
          <w:trHeight w:val="43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Narrow Abilities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Output</w:t>
            </w:r>
          </w:p>
        </w:tc>
      </w:tr>
      <w:tr w:rsidR="00934257" w:rsidRPr="00F322B3" w:rsidTr="00F322B3">
        <w:trPr>
          <w:trHeight w:val="4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3: Verbal Attention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Working memory  capacity (WM) </w:t>
            </w:r>
          </w:p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Attentional control (AC)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Auditory (words, numbers) 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(words)</w:t>
            </w:r>
          </w:p>
        </w:tc>
      </w:tr>
      <w:tr w:rsidR="00934257" w:rsidRPr="00F322B3" w:rsidTr="0032604B">
        <w:trPr>
          <w:trHeight w:hRule="exact" w:val="115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34257" w:rsidRPr="00F322B3" w:rsidTr="0032604B">
        <w:trPr>
          <w:trHeight w:val="450"/>
        </w:trPr>
        <w:tc>
          <w:tcPr>
            <w:tcW w:w="222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 Numbers Reversed</w:t>
            </w:r>
          </w:p>
        </w:tc>
        <w:tc>
          <w:tcPr>
            <w:tcW w:w="250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257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Working memory capacity (WM)</w:t>
            </w:r>
          </w:p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Attentional control (AC)</w:t>
            </w:r>
          </w:p>
        </w:tc>
        <w:tc>
          <w:tcPr>
            <w:tcW w:w="204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Auditory (numbers)</w:t>
            </w:r>
          </w:p>
        </w:tc>
        <w:tc>
          <w:tcPr>
            <w:tcW w:w="153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(numbers)</w:t>
            </w:r>
          </w:p>
        </w:tc>
      </w:tr>
      <w:tr w:rsidR="00934257" w:rsidRPr="00F322B3" w:rsidTr="0032604B">
        <w:trPr>
          <w:trHeight w:val="285"/>
        </w:trPr>
        <w:tc>
          <w:tcPr>
            <w:tcW w:w="829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257" w:rsidRPr="00F322B3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</w:tr>
      <w:tr w:rsidR="00934257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  <w:r w:rsidRPr="00F322B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Cognitive Processing Speed (Gs)</w:t>
            </w:r>
          </w:p>
        </w:tc>
      </w:tr>
      <w:tr w:rsidR="00934257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sz w:val="16"/>
                <w:szCs w:val="16"/>
              </w:rPr>
              <w:t>Letter-Pattern Matching vs Pair Cancellation</w:t>
            </w:r>
          </w:p>
        </w:tc>
      </w:tr>
      <w:tr w:rsidR="00934257" w:rsidRPr="00F322B3" w:rsidTr="0032604B">
        <w:trPr>
          <w:trHeight w:val="43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Narrow Abilities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Output</w:t>
            </w:r>
          </w:p>
        </w:tc>
      </w:tr>
      <w:tr w:rsidR="00934257" w:rsidRPr="00F322B3" w:rsidTr="00F322B3">
        <w:trPr>
          <w:trHeight w:val="22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4: Letter-Pattern Matching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Perceptual speed (P)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(letters)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Motoric (circling)</w:t>
            </w:r>
          </w:p>
        </w:tc>
      </w:tr>
      <w:tr w:rsidR="00934257" w:rsidRPr="00F322B3" w:rsidTr="0032604B">
        <w:trPr>
          <w:trHeight w:hRule="exact" w:val="1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34257" w:rsidRPr="00F322B3" w:rsidTr="0032604B">
        <w:trPr>
          <w:trHeight w:hRule="exact" w:val="648"/>
        </w:trPr>
        <w:tc>
          <w:tcPr>
            <w:tcW w:w="22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17: Pair Cancellation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257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Perceptual speed (P)</w:t>
            </w:r>
          </w:p>
          <w:p w:rsidR="00934257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Spatial scanning ( Gv-SS) </w:t>
            </w:r>
          </w:p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Attentional control (Gwm-AC)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(drawings)</w:t>
            </w:r>
          </w:p>
        </w:tc>
        <w:tc>
          <w:tcPr>
            <w:tcW w:w="15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Motoric (circling)</w:t>
            </w:r>
          </w:p>
        </w:tc>
      </w:tr>
      <w:tr w:rsidR="00934257" w:rsidRPr="00F322B3" w:rsidTr="00F30880">
        <w:trPr>
          <w:trHeight w:val="285"/>
        </w:trPr>
        <w:tc>
          <w:tcPr>
            <w:tcW w:w="829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257" w:rsidRPr="00F322B3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</w:tr>
      <w:tr w:rsidR="00934257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  <w:r w:rsidRPr="00F322B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Auditory Processing (Ga)</w:t>
            </w:r>
          </w:p>
        </w:tc>
      </w:tr>
      <w:tr w:rsidR="00934257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sz w:val="16"/>
                <w:szCs w:val="16"/>
              </w:rPr>
              <w:t>Phonological Processing vs Nonword Repetition</w:t>
            </w:r>
          </w:p>
        </w:tc>
      </w:tr>
      <w:tr w:rsidR="00934257" w:rsidRPr="00F322B3" w:rsidTr="0032604B">
        <w:trPr>
          <w:trHeight w:val="43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Narrow Abilities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Output</w:t>
            </w:r>
          </w:p>
        </w:tc>
      </w:tr>
      <w:tr w:rsidR="00934257" w:rsidRPr="00F322B3" w:rsidTr="00F322B3">
        <w:trPr>
          <w:trHeight w:val="9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5: Phonological Processing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Phonetic coding (PC)</w:t>
            </w:r>
          </w:p>
          <w:p w:rsidR="00934257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Word fluency (Glr-FW)</w:t>
            </w:r>
          </w:p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Speed of lexical access (Glr-LA)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Auditory (words)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(words)</w:t>
            </w:r>
          </w:p>
        </w:tc>
      </w:tr>
      <w:tr w:rsidR="00934257" w:rsidRPr="00F322B3" w:rsidTr="0032604B">
        <w:trPr>
          <w:trHeight w:hRule="exact" w:val="1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34257" w:rsidRPr="00F322B3" w:rsidTr="00F322B3">
        <w:trPr>
          <w:trHeight w:val="94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12: Nonword Repetition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Phonetic coding (PC)</w:t>
            </w:r>
          </w:p>
          <w:p w:rsidR="00934257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Memory for sound patterns (UM</w:t>
            </w:r>
          </w:p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Memory span (Gwm-MS)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Auditory (nonsense words)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57" w:rsidRPr="00F322B3" w:rsidRDefault="00934257" w:rsidP="00934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(words)</w:t>
            </w:r>
          </w:p>
        </w:tc>
      </w:tr>
    </w:tbl>
    <w:tbl>
      <w:tblPr>
        <w:tblW w:w="8295" w:type="dxa"/>
        <w:tblInd w:w="558" w:type="dxa"/>
        <w:tblBorders>
          <w:top w:val="double" w:sz="4" w:space="0" w:color="auto"/>
        </w:tblBorders>
        <w:tblLook w:val="04A0"/>
      </w:tblPr>
      <w:tblGrid>
        <w:gridCol w:w="8295"/>
      </w:tblGrid>
      <w:tr w:rsidR="0076412D" w:rsidRPr="00F322B3" w:rsidTr="00F30880">
        <w:trPr>
          <w:trHeight w:val="285"/>
        </w:trPr>
        <w:tc>
          <w:tcPr>
            <w:tcW w:w="8295" w:type="dxa"/>
            <w:shd w:val="clear" w:color="auto" w:fill="auto"/>
            <w:noWrap/>
            <w:vAlign w:val="center"/>
          </w:tcPr>
          <w:p w:rsidR="0076412D" w:rsidRPr="00F322B3" w:rsidRDefault="0076412D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76412D" w:rsidRDefault="0076412D">
      <w:r>
        <w:br w:type="page"/>
      </w:r>
    </w:p>
    <w:tbl>
      <w:tblPr>
        <w:tblW w:w="8295" w:type="dxa"/>
        <w:tblInd w:w="558" w:type="dxa"/>
        <w:tblLook w:val="04A0"/>
      </w:tblPr>
      <w:tblGrid>
        <w:gridCol w:w="2220"/>
        <w:gridCol w:w="2500"/>
        <w:gridCol w:w="2040"/>
        <w:gridCol w:w="1535"/>
      </w:tblGrid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  <w:r w:rsidRPr="00F322B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lastRenderedPageBreak/>
              <w:t>Long-term Retrieval (Glr)</w:t>
            </w: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sz w:val="16"/>
                <w:szCs w:val="16"/>
              </w:rPr>
              <w:t>Story Recall vs Visual-Auditory Learning</w:t>
            </w:r>
          </w:p>
        </w:tc>
      </w:tr>
      <w:tr w:rsidR="00934257" w:rsidRPr="00F322B3" w:rsidTr="00AB5B79">
        <w:trPr>
          <w:trHeight w:val="43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Narrow Abilities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Output</w:t>
            </w:r>
          </w:p>
        </w:tc>
      </w:tr>
      <w:tr w:rsidR="00F322B3" w:rsidRPr="00F322B3" w:rsidTr="00F322B3">
        <w:trPr>
          <w:trHeight w:val="4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6: Story Recall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Meaningful memory (MM) </w:t>
            </w:r>
          </w:p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Listening ability (Gc-LS)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Auditory (text)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(passages)</w:t>
            </w:r>
          </w:p>
        </w:tc>
      </w:tr>
      <w:tr w:rsidR="00F322B3" w:rsidRPr="00F322B3" w:rsidTr="001B453A">
        <w:trPr>
          <w:trHeight w:hRule="exact" w:val="1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322B3" w:rsidRPr="00F322B3" w:rsidTr="00F30880">
        <w:trPr>
          <w:trHeight w:val="675"/>
        </w:trPr>
        <w:tc>
          <w:tcPr>
            <w:tcW w:w="22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13: Visual-Auditory Learning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Associative memory (MA)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(rebuses)</w:t>
            </w:r>
          </w:p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Auditory (words)</w:t>
            </w:r>
          </w:p>
        </w:tc>
        <w:tc>
          <w:tcPr>
            <w:tcW w:w="15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(sentences)</w:t>
            </w:r>
          </w:p>
        </w:tc>
      </w:tr>
      <w:tr w:rsidR="0076412D" w:rsidRPr="00F322B3" w:rsidTr="00F30880">
        <w:trPr>
          <w:trHeight w:val="285"/>
        </w:trPr>
        <w:tc>
          <w:tcPr>
            <w:tcW w:w="829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12D" w:rsidRPr="00F322B3" w:rsidRDefault="0076412D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  <w:r w:rsidRPr="00F322B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Visual Processing (Gv)</w:t>
            </w: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sz w:val="16"/>
                <w:szCs w:val="16"/>
              </w:rPr>
              <w:t>Visualization vs Picture Recognition</w:t>
            </w:r>
          </w:p>
        </w:tc>
      </w:tr>
      <w:tr w:rsidR="00934257" w:rsidRPr="001805B4" w:rsidTr="00AB5B79">
        <w:trPr>
          <w:trHeight w:val="43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Narrow Abilities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257" w:rsidRPr="001805B4" w:rsidRDefault="00934257" w:rsidP="00934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Output</w:t>
            </w:r>
          </w:p>
        </w:tc>
      </w:tr>
      <w:tr w:rsidR="00F322B3" w:rsidRPr="00F322B3" w:rsidTr="00F322B3">
        <w:trPr>
          <w:trHeight w:val="46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7: Visualization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Visualization (Vz)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(shapes, designs)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(letters) or</w:t>
            </w:r>
          </w:p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Motoric (pointing)</w:t>
            </w:r>
          </w:p>
        </w:tc>
      </w:tr>
      <w:tr w:rsidR="00F322B3" w:rsidRPr="00F322B3" w:rsidTr="001B453A">
        <w:trPr>
          <w:trHeight w:hRule="exact" w:val="1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322B3" w:rsidRPr="00F322B3" w:rsidTr="00F30880">
        <w:trPr>
          <w:trHeight w:val="450"/>
        </w:trPr>
        <w:tc>
          <w:tcPr>
            <w:tcW w:w="22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14: Picture Recognition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memory (MV)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(pictures)</w:t>
            </w:r>
          </w:p>
        </w:tc>
        <w:tc>
          <w:tcPr>
            <w:tcW w:w="15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Oral (words) or </w:t>
            </w:r>
          </w:p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Motoric (pointing)</w:t>
            </w:r>
          </w:p>
        </w:tc>
      </w:tr>
      <w:tr w:rsidR="0076412D" w:rsidRPr="00F322B3" w:rsidTr="00F30880">
        <w:trPr>
          <w:trHeight w:val="285"/>
        </w:trPr>
        <w:tc>
          <w:tcPr>
            <w:tcW w:w="829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12D" w:rsidRPr="00F322B3" w:rsidRDefault="0076412D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  <w:r w:rsidRPr="00F322B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Quantitative Reasoning</w:t>
            </w: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sz w:val="16"/>
                <w:szCs w:val="16"/>
              </w:rPr>
              <w:t>Number Series vs Analysis-Synthesis</w:t>
            </w:r>
          </w:p>
        </w:tc>
      </w:tr>
      <w:tr w:rsidR="001805B4" w:rsidRPr="00F322B3" w:rsidTr="00AB5B79">
        <w:trPr>
          <w:trHeight w:val="43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Narrow Abilities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Output</w:t>
            </w:r>
          </w:p>
        </w:tc>
      </w:tr>
      <w:tr w:rsidR="00F322B3" w:rsidRPr="00F322B3" w:rsidTr="00F322B3">
        <w:trPr>
          <w:trHeight w:val="4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2: Number Series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Quantitative reasoning (RQ) </w:t>
            </w:r>
          </w:p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Induction (I)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(numeric)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(numbers)</w:t>
            </w:r>
          </w:p>
        </w:tc>
      </w:tr>
      <w:tr w:rsidR="00F322B3" w:rsidRPr="00F322B3" w:rsidTr="00AB5B79">
        <w:trPr>
          <w:trHeight w:hRule="exact" w:val="1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322B3" w:rsidRPr="00F322B3" w:rsidTr="00F30880">
        <w:trPr>
          <w:trHeight w:val="450"/>
        </w:trPr>
        <w:tc>
          <w:tcPr>
            <w:tcW w:w="22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15: Analysis Synthesis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General sequential reasoning (RG) 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Visual (drawings)  </w:t>
            </w:r>
          </w:p>
        </w:tc>
        <w:tc>
          <w:tcPr>
            <w:tcW w:w="15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(words)</w:t>
            </w:r>
          </w:p>
        </w:tc>
      </w:tr>
      <w:tr w:rsidR="0076412D" w:rsidRPr="00F322B3" w:rsidTr="00F30880">
        <w:trPr>
          <w:trHeight w:val="285"/>
        </w:trPr>
        <w:tc>
          <w:tcPr>
            <w:tcW w:w="829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12D" w:rsidRPr="00F322B3" w:rsidRDefault="0076412D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  <w:r w:rsidRPr="00F322B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Auditory Memory Span</w:t>
            </w: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sz w:val="16"/>
                <w:szCs w:val="16"/>
              </w:rPr>
              <w:t>Memory for Words vs Sentence Repetition</w:t>
            </w:r>
          </w:p>
        </w:tc>
      </w:tr>
      <w:tr w:rsidR="001805B4" w:rsidRPr="001805B4" w:rsidTr="00AB5B79">
        <w:trPr>
          <w:trHeight w:val="43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Narrow Abilities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Output</w:t>
            </w:r>
          </w:p>
        </w:tc>
      </w:tr>
      <w:tr w:rsidR="00F322B3" w:rsidRPr="00F322B3" w:rsidTr="00F322B3">
        <w:trPr>
          <w:trHeight w:val="4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18: Memory for Words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Memory span (MS)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Auditory (words)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0ral (words)</w:t>
            </w:r>
          </w:p>
        </w:tc>
      </w:tr>
      <w:tr w:rsidR="00F322B3" w:rsidRPr="00F322B3" w:rsidTr="00AB5B79">
        <w:trPr>
          <w:trHeight w:hRule="exact" w:val="1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322B3" w:rsidRPr="00F322B3" w:rsidTr="00FD312A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Sentence Repetition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6412D" w:rsidRPr="00F322B3" w:rsidTr="00FD312A">
        <w:trPr>
          <w:trHeight w:val="285"/>
        </w:trPr>
        <w:tc>
          <w:tcPr>
            <w:tcW w:w="829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12D" w:rsidRPr="00F322B3" w:rsidRDefault="0076412D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  <w:r w:rsidRPr="00F322B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Number Facility</w:t>
            </w: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sz w:val="16"/>
                <w:szCs w:val="16"/>
              </w:rPr>
              <w:t>Numbers Reversed vs Number-Pattern Matching</w:t>
            </w:r>
          </w:p>
        </w:tc>
      </w:tr>
      <w:tr w:rsidR="001805B4" w:rsidRPr="00F322B3" w:rsidTr="00AB5B79">
        <w:trPr>
          <w:trHeight w:val="43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Narrow Abilities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Output</w:t>
            </w:r>
          </w:p>
        </w:tc>
      </w:tr>
      <w:tr w:rsidR="00F322B3" w:rsidRPr="00F322B3" w:rsidTr="00F322B3">
        <w:trPr>
          <w:trHeight w:val="4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 Numbers Reversed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Working memory capacity (WM)</w:t>
            </w:r>
          </w:p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Attentional control (AC)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Auditory (numbers)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(numbers)</w:t>
            </w:r>
          </w:p>
        </w:tc>
      </w:tr>
      <w:tr w:rsidR="00F322B3" w:rsidRPr="00F322B3" w:rsidTr="00FD1DDE">
        <w:trPr>
          <w:trHeight w:val="1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322B3" w:rsidRPr="00F322B3" w:rsidTr="00FD1DDE">
        <w:trPr>
          <w:trHeight w:val="645"/>
        </w:trPr>
        <w:tc>
          <w:tcPr>
            <w:tcW w:w="22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11: Number-Pattern Matching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Perceptual speed (P)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Visual(numbers)</w:t>
            </w:r>
          </w:p>
        </w:tc>
        <w:tc>
          <w:tcPr>
            <w:tcW w:w="15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Motoric (circling)</w:t>
            </w:r>
          </w:p>
        </w:tc>
      </w:tr>
      <w:tr w:rsidR="00FD1DDE" w:rsidRPr="00F322B3" w:rsidTr="00FD1DDE">
        <w:trPr>
          <w:trHeight w:hRule="exact" w:val="288"/>
        </w:trPr>
        <w:tc>
          <w:tcPr>
            <w:tcW w:w="222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D1DDE" w:rsidRPr="00F322B3" w:rsidRDefault="00FD1DDE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D1DDE" w:rsidRPr="00F322B3" w:rsidRDefault="00FD1DDE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D1DDE" w:rsidRPr="00F322B3" w:rsidRDefault="00FD1DDE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D1DDE" w:rsidRPr="00F322B3" w:rsidRDefault="00FD1DDE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D1DDE" w:rsidRDefault="00FD1DDE">
      <w:r>
        <w:br w:type="page"/>
      </w:r>
    </w:p>
    <w:tbl>
      <w:tblPr>
        <w:tblW w:w="8295" w:type="dxa"/>
        <w:tblInd w:w="558" w:type="dxa"/>
        <w:tblLook w:val="04A0"/>
      </w:tblPr>
      <w:tblGrid>
        <w:gridCol w:w="2220"/>
        <w:gridCol w:w="2500"/>
        <w:gridCol w:w="2040"/>
        <w:gridCol w:w="1535"/>
      </w:tblGrid>
      <w:tr w:rsidR="0076412D" w:rsidRPr="00F322B3" w:rsidTr="00FD312A">
        <w:trPr>
          <w:trHeight w:val="285"/>
        </w:trPr>
        <w:tc>
          <w:tcPr>
            <w:tcW w:w="829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12D" w:rsidRPr="00F322B3" w:rsidRDefault="0076412D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  <w:r w:rsidRPr="00F322B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Perceptual Speed</w:t>
            </w: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sz w:val="16"/>
                <w:szCs w:val="16"/>
              </w:rPr>
              <w:t>Letter-Pattern Matching vs Number-Pattern Matching</w:t>
            </w:r>
          </w:p>
        </w:tc>
      </w:tr>
      <w:tr w:rsidR="001805B4" w:rsidRPr="00F322B3" w:rsidTr="00FD1DDE">
        <w:trPr>
          <w:trHeight w:val="43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Narrow Abilities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Output</w:t>
            </w:r>
          </w:p>
        </w:tc>
      </w:tr>
      <w:tr w:rsidR="00F322B3" w:rsidRPr="00F322B3" w:rsidTr="00F322B3">
        <w:trPr>
          <w:trHeight w:val="22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4: Letter-Pattern Matching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Perceptual speed (P)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(letters)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Motoric (circling)</w:t>
            </w:r>
          </w:p>
        </w:tc>
      </w:tr>
      <w:tr w:rsidR="00F322B3" w:rsidRPr="00F322B3" w:rsidTr="00FD1DDE">
        <w:trPr>
          <w:trHeight w:hRule="exact" w:val="1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322B3" w:rsidRPr="00F322B3" w:rsidTr="00FD312A">
        <w:trPr>
          <w:trHeight w:val="450"/>
        </w:trPr>
        <w:tc>
          <w:tcPr>
            <w:tcW w:w="22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11: Number-Pattern Matching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Perceptual speed (P)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(numbers)</w:t>
            </w:r>
          </w:p>
        </w:tc>
        <w:tc>
          <w:tcPr>
            <w:tcW w:w="15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Motoric (circling)</w:t>
            </w:r>
          </w:p>
        </w:tc>
      </w:tr>
      <w:tr w:rsidR="0076412D" w:rsidRPr="00F322B3" w:rsidTr="00FD312A">
        <w:trPr>
          <w:trHeight w:val="285"/>
        </w:trPr>
        <w:tc>
          <w:tcPr>
            <w:tcW w:w="829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12D" w:rsidRPr="00F322B3" w:rsidRDefault="0076412D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76412D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  <w:r>
              <w:br w:type="page"/>
            </w:r>
            <w:r w:rsidR="00F322B3" w:rsidRPr="00F322B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Vocabulary</w:t>
            </w: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sz w:val="16"/>
                <w:szCs w:val="16"/>
              </w:rPr>
              <w:t>Picture Vocabulary vs Oral Vocabulary</w:t>
            </w:r>
          </w:p>
        </w:tc>
      </w:tr>
      <w:tr w:rsidR="001805B4" w:rsidRPr="00F322B3" w:rsidTr="00FD1DDE">
        <w:trPr>
          <w:trHeight w:val="43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Narrow Abilities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5B4" w:rsidRPr="001805B4" w:rsidRDefault="001805B4" w:rsidP="00180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Output</w:t>
            </w:r>
          </w:p>
        </w:tc>
      </w:tr>
      <w:tr w:rsidR="00F322B3" w:rsidRPr="00F322B3" w:rsidTr="00F322B3">
        <w:trPr>
          <w:trHeight w:val="28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sz w:val="16"/>
                <w:szCs w:val="16"/>
              </w:rPr>
              <w:t xml:space="preserve">Picture Vocabulary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BD6EC7" w:rsidRDefault="005A521F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6EC7">
              <w:rPr>
                <w:rFonts w:ascii="Calibri" w:eastAsia="Times New Roman" w:hAnsi="Calibri" w:cs="Times New Roman"/>
                <w:sz w:val="16"/>
                <w:szCs w:val="16"/>
              </w:rPr>
              <w:t>Lexical knowledge (VL)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BD6EC7" w:rsidRDefault="005A521F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6EC7">
              <w:rPr>
                <w:rFonts w:ascii="Calibri" w:eastAsia="Times New Roman" w:hAnsi="Calibri" w:cs="Times New Roman"/>
                <w:sz w:val="16"/>
                <w:szCs w:val="16"/>
              </w:rPr>
              <w:t>Visual (pictures)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BD6EC7" w:rsidRDefault="005A521F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6EC7">
              <w:rPr>
                <w:rFonts w:ascii="Calibri" w:eastAsia="Times New Roman" w:hAnsi="Calibri" w:cs="Times New Roman"/>
                <w:sz w:val="16"/>
                <w:szCs w:val="16"/>
              </w:rPr>
              <w:t>Oral (words)</w:t>
            </w:r>
          </w:p>
        </w:tc>
      </w:tr>
      <w:tr w:rsidR="00F322B3" w:rsidRPr="00F322B3" w:rsidTr="00FD1DDE">
        <w:trPr>
          <w:trHeight w:hRule="exact" w:val="1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F322B3" w:rsidRPr="00F322B3" w:rsidTr="00FD312A">
        <w:trPr>
          <w:trHeight w:hRule="exact" w:val="615"/>
        </w:trPr>
        <w:tc>
          <w:tcPr>
            <w:tcW w:w="22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1: Oral Vocabulary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76412D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Lexical knowledge (VL)</w:t>
            </w:r>
          </w:p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Language development (LD)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Auditory (words)</w:t>
            </w:r>
          </w:p>
        </w:tc>
        <w:tc>
          <w:tcPr>
            <w:tcW w:w="15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(words)</w:t>
            </w:r>
          </w:p>
        </w:tc>
      </w:tr>
      <w:tr w:rsidR="0076412D" w:rsidRPr="00F322B3" w:rsidTr="00FD312A">
        <w:trPr>
          <w:trHeight w:val="285"/>
        </w:trPr>
        <w:tc>
          <w:tcPr>
            <w:tcW w:w="829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12D" w:rsidRPr="00F322B3" w:rsidRDefault="0076412D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</w:pPr>
            <w:r w:rsidRPr="00F322B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Cognitive Efficiency</w:t>
            </w:r>
          </w:p>
        </w:tc>
      </w:tr>
      <w:tr w:rsidR="00F322B3" w:rsidRPr="00F322B3" w:rsidTr="00F322B3">
        <w:trPr>
          <w:trHeight w:val="285"/>
        </w:trPr>
        <w:tc>
          <w:tcPr>
            <w:tcW w:w="829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2B3" w:rsidRPr="00F322B3" w:rsidRDefault="00F322B3" w:rsidP="00F32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sz w:val="16"/>
                <w:szCs w:val="16"/>
              </w:rPr>
              <w:t>Letter-Pattern Matching vs Numbers Reversed</w:t>
            </w:r>
          </w:p>
        </w:tc>
        <w:bookmarkStart w:id="0" w:name="_GoBack"/>
        <w:bookmarkEnd w:id="0"/>
      </w:tr>
      <w:tr w:rsidR="005A521F" w:rsidRPr="00F322B3" w:rsidTr="00FD1DDE">
        <w:trPr>
          <w:trHeight w:val="43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1F" w:rsidRPr="001805B4" w:rsidRDefault="005A521F" w:rsidP="005A5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1F" w:rsidRPr="001805B4" w:rsidRDefault="005A521F" w:rsidP="005A5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Narrow Abilities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1F" w:rsidRPr="001805B4" w:rsidRDefault="005A521F" w:rsidP="005A5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1F" w:rsidRPr="001805B4" w:rsidRDefault="005A521F" w:rsidP="005A5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805B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Output</w:t>
            </w:r>
          </w:p>
        </w:tc>
      </w:tr>
      <w:tr w:rsidR="005A521F" w:rsidRPr="00F322B3" w:rsidTr="00F322B3">
        <w:trPr>
          <w:trHeight w:val="22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21F" w:rsidRPr="00F322B3" w:rsidRDefault="005A521F" w:rsidP="005A5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4: Letter-Pattern Matching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21F" w:rsidRPr="00F322B3" w:rsidRDefault="005A521F" w:rsidP="005A5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Perceptual speed (P)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21F" w:rsidRPr="00F322B3" w:rsidRDefault="005A521F" w:rsidP="005A5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Visual (letters)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21F" w:rsidRPr="00F322B3" w:rsidRDefault="005A521F" w:rsidP="005A5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Motoric (circling)</w:t>
            </w:r>
          </w:p>
        </w:tc>
      </w:tr>
      <w:tr w:rsidR="005A521F" w:rsidRPr="00F322B3" w:rsidTr="00651B7A">
        <w:trPr>
          <w:trHeight w:hRule="exact" w:val="115"/>
        </w:trPr>
        <w:tc>
          <w:tcPr>
            <w:tcW w:w="2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1F" w:rsidRPr="00F322B3" w:rsidRDefault="005A521F" w:rsidP="005A5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1F" w:rsidRPr="00F322B3" w:rsidRDefault="005A521F" w:rsidP="005A521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1F" w:rsidRPr="00F322B3" w:rsidRDefault="005A521F" w:rsidP="005A521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21F" w:rsidRPr="00F322B3" w:rsidRDefault="005A521F" w:rsidP="005A521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A521F" w:rsidRPr="00F322B3" w:rsidTr="00FD312A">
        <w:trPr>
          <w:trHeight w:val="660"/>
        </w:trPr>
        <w:tc>
          <w:tcPr>
            <w:tcW w:w="22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21F" w:rsidRPr="00F322B3" w:rsidRDefault="005A521F" w:rsidP="005A5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 Numbers Reversed</w:t>
            </w:r>
          </w:p>
        </w:tc>
        <w:tc>
          <w:tcPr>
            <w:tcW w:w="25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21F" w:rsidRDefault="005A521F" w:rsidP="005A5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Working memory capacity (WM)</w:t>
            </w:r>
          </w:p>
          <w:p w:rsidR="005A521F" w:rsidRPr="00F322B3" w:rsidRDefault="005A521F" w:rsidP="005A5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Attentional control (AC)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21F" w:rsidRPr="00F322B3" w:rsidRDefault="005A521F" w:rsidP="005A5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Auditory (numbers)</w:t>
            </w:r>
          </w:p>
        </w:tc>
        <w:tc>
          <w:tcPr>
            <w:tcW w:w="15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21F" w:rsidRPr="00F322B3" w:rsidRDefault="005A521F" w:rsidP="005A5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22B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Oral (numbers)</w:t>
            </w:r>
          </w:p>
        </w:tc>
      </w:tr>
    </w:tbl>
    <w:p w:rsidR="0030576D" w:rsidRDefault="0030576D"/>
    <w:sectPr w:rsidR="0030576D" w:rsidSect="00255F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79" w:rsidRDefault="00BA4C79" w:rsidP="00F322B3">
      <w:pPr>
        <w:spacing w:after="0" w:line="240" w:lineRule="auto"/>
      </w:pPr>
      <w:r>
        <w:separator/>
      </w:r>
    </w:p>
  </w:endnote>
  <w:endnote w:type="continuationSeparator" w:id="0">
    <w:p w:rsidR="00BA4C79" w:rsidRDefault="00BA4C79" w:rsidP="00F3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B3" w:rsidRPr="00F322B3" w:rsidRDefault="00F322B3" w:rsidP="00F322B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F322B3">
      <w:rPr>
        <w:rFonts w:asciiTheme="majorHAnsi" w:eastAsiaTheme="majorEastAsia" w:hAnsiTheme="majorHAnsi" w:cstheme="majorBidi"/>
        <w:sz w:val="18"/>
        <w:szCs w:val="18"/>
      </w:rPr>
      <w:t>Dumont/Willis 2014</w:t>
    </w:r>
    <w:r w:rsidR="00BD6EC7" w:rsidRPr="00BD6EC7">
      <w:rPr>
        <w:rFonts w:eastAsiaTheme="majorEastAsia" w:cstheme="majorBidi"/>
        <w:sz w:val="16"/>
        <w:szCs w:val="16"/>
      </w:rPr>
      <w:t xml:space="preserve"> </w:t>
    </w:r>
    <w:r w:rsidR="00BD6EC7">
      <w:rPr>
        <w:rFonts w:eastAsiaTheme="majorEastAsia" w:cstheme="majorBidi"/>
        <w:sz w:val="16"/>
        <w:szCs w:val="16"/>
      </w:rPr>
      <w:t xml:space="preserve">                 </w:t>
    </w:r>
    <w:r w:rsidR="00BD6EC7" w:rsidRPr="00F77523">
      <w:rPr>
        <w:rFonts w:eastAsiaTheme="majorEastAsia" w:cstheme="majorBidi"/>
        <w:sz w:val="16"/>
        <w:szCs w:val="16"/>
      </w:rPr>
      <w:t>The Woodcock-Johnson® IV Copyright © 2014 by The Riverside Publishing Company</w:t>
    </w:r>
    <w:r w:rsidR="00BD6EC7" w:rsidRPr="00F322B3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F322B3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F322B3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255FEB" w:rsidRPr="00255FEB">
      <w:rPr>
        <w:rFonts w:eastAsiaTheme="minorEastAsia"/>
        <w:sz w:val="18"/>
        <w:szCs w:val="18"/>
      </w:rPr>
      <w:fldChar w:fldCharType="begin"/>
    </w:r>
    <w:r w:rsidRPr="00F322B3">
      <w:rPr>
        <w:sz w:val="18"/>
        <w:szCs w:val="18"/>
      </w:rPr>
      <w:instrText xml:space="preserve"> PAGE   \* MERGEFORMAT </w:instrText>
    </w:r>
    <w:r w:rsidR="00255FEB" w:rsidRPr="00255FEB">
      <w:rPr>
        <w:rFonts w:eastAsiaTheme="minorEastAsia"/>
        <w:sz w:val="18"/>
        <w:szCs w:val="18"/>
      </w:rPr>
      <w:fldChar w:fldCharType="separate"/>
    </w:r>
    <w:r w:rsidR="00DD3637" w:rsidRPr="00DD3637">
      <w:rPr>
        <w:rFonts w:asciiTheme="majorHAnsi" w:eastAsiaTheme="majorEastAsia" w:hAnsiTheme="majorHAnsi" w:cstheme="majorBidi"/>
        <w:noProof/>
        <w:sz w:val="18"/>
        <w:szCs w:val="18"/>
      </w:rPr>
      <w:t>3</w:t>
    </w:r>
    <w:r w:rsidR="00255FEB" w:rsidRPr="00F322B3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F322B3" w:rsidRDefault="00F322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79" w:rsidRDefault="00BA4C79" w:rsidP="00F322B3">
      <w:pPr>
        <w:spacing w:after="0" w:line="240" w:lineRule="auto"/>
      </w:pPr>
      <w:r>
        <w:separator/>
      </w:r>
    </w:p>
  </w:footnote>
  <w:footnote w:type="continuationSeparator" w:id="0">
    <w:p w:rsidR="00BA4C79" w:rsidRDefault="00BA4C79" w:rsidP="00F3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 w:cs="Times New Roman"/>
        <w:sz w:val="16"/>
        <w:szCs w:val="16"/>
      </w:rPr>
      <w:alias w:val="Title"/>
      <w:id w:val="77738743"/>
      <w:placeholder>
        <w:docPart w:val="9D333AEAF20A415CB8806E44B5D42C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322B3" w:rsidRPr="00F322B3" w:rsidRDefault="00F322B3" w:rsidP="00F322B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322B3">
          <w:rPr>
            <w:rFonts w:eastAsia="Times New Roman" w:cs="Times New Roman"/>
            <w:sz w:val="16"/>
            <w:szCs w:val="16"/>
          </w:rPr>
          <w:t xml:space="preserve">Differences Between </w:t>
        </w:r>
        <w:r>
          <w:rPr>
            <w:rFonts w:eastAsia="Times New Roman" w:cs="Times New Roman"/>
            <w:sz w:val="16"/>
            <w:szCs w:val="16"/>
          </w:rPr>
          <w:t xml:space="preserve">WJ IV </w:t>
        </w:r>
        <w:r w:rsidRPr="00F322B3">
          <w:rPr>
            <w:rFonts w:eastAsia="Times New Roman" w:cs="Times New Roman"/>
            <w:sz w:val="16"/>
            <w:szCs w:val="16"/>
          </w:rPr>
          <w:t>Gf-Gc Cluster Tests by Narrow Abilities, and Input, and Output Demands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2B3"/>
    <w:rsid w:val="000F752C"/>
    <w:rsid w:val="001805B4"/>
    <w:rsid w:val="001B453A"/>
    <w:rsid w:val="00255FEB"/>
    <w:rsid w:val="0030576D"/>
    <w:rsid w:val="00322CCB"/>
    <w:rsid w:val="0032604B"/>
    <w:rsid w:val="00362620"/>
    <w:rsid w:val="004B048F"/>
    <w:rsid w:val="005A521F"/>
    <w:rsid w:val="00651B7A"/>
    <w:rsid w:val="007023F0"/>
    <w:rsid w:val="0076412D"/>
    <w:rsid w:val="00934257"/>
    <w:rsid w:val="00947967"/>
    <w:rsid w:val="00AB5B79"/>
    <w:rsid w:val="00AB686D"/>
    <w:rsid w:val="00B44763"/>
    <w:rsid w:val="00BA4C79"/>
    <w:rsid w:val="00BD6EC7"/>
    <w:rsid w:val="00BE05ED"/>
    <w:rsid w:val="00DD3637"/>
    <w:rsid w:val="00ED047C"/>
    <w:rsid w:val="00EE13FD"/>
    <w:rsid w:val="00F30880"/>
    <w:rsid w:val="00F322B3"/>
    <w:rsid w:val="00FD1DDE"/>
    <w:rsid w:val="00FD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2B3"/>
  </w:style>
  <w:style w:type="paragraph" w:styleId="Footer">
    <w:name w:val="footer"/>
    <w:basedOn w:val="Normal"/>
    <w:link w:val="FooterChar"/>
    <w:uiPriority w:val="99"/>
    <w:unhideWhenUsed/>
    <w:rsid w:val="00F32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B3"/>
  </w:style>
  <w:style w:type="paragraph" w:styleId="BalloonText">
    <w:name w:val="Balloon Text"/>
    <w:basedOn w:val="Normal"/>
    <w:link w:val="BalloonTextChar"/>
    <w:uiPriority w:val="99"/>
    <w:semiHidden/>
    <w:unhideWhenUsed/>
    <w:rsid w:val="00F3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2B3"/>
  </w:style>
  <w:style w:type="paragraph" w:styleId="Footer">
    <w:name w:val="footer"/>
    <w:basedOn w:val="Normal"/>
    <w:link w:val="FooterChar"/>
    <w:uiPriority w:val="99"/>
    <w:unhideWhenUsed/>
    <w:rsid w:val="00F32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B3"/>
  </w:style>
  <w:style w:type="paragraph" w:styleId="BalloonText">
    <w:name w:val="Balloon Text"/>
    <w:basedOn w:val="Normal"/>
    <w:link w:val="BalloonTextChar"/>
    <w:uiPriority w:val="99"/>
    <w:semiHidden/>
    <w:unhideWhenUsed/>
    <w:rsid w:val="00F3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333AEAF20A415CB8806E44B5D4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1630-4D32-43F5-8662-E0729C34AE5C}"/>
      </w:docPartPr>
      <w:docPartBody>
        <w:p w:rsidR="00AD498C" w:rsidRDefault="001C2541" w:rsidP="001C2541">
          <w:pPr>
            <w:pStyle w:val="9D333AEAF20A415CB8806E44B5D42C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2541"/>
    <w:rsid w:val="001C2541"/>
    <w:rsid w:val="003424A4"/>
    <w:rsid w:val="006768AF"/>
    <w:rsid w:val="009D453D"/>
    <w:rsid w:val="00AD498C"/>
    <w:rsid w:val="00B76D75"/>
    <w:rsid w:val="00CB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33AEAF20A415CB8806E44B5D42CF1">
    <w:name w:val="9D333AEAF20A415CB8806E44B5D42CF1"/>
    <w:rsid w:val="001C2541"/>
  </w:style>
  <w:style w:type="paragraph" w:customStyle="1" w:styleId="51E031B600A74232B989E6A193DAB29A">
    <w:name w:val="51E031B600A74232B989E6A193DAB29A"/>
    <w:rsid w:val="001C25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Differences Between WJ IV Gf-Gc Cluster Tests by Narrow Abilities, and Input, and Output Demands</vt:lpstr>
    </vt:vector>
  </TitlesOfParts>
  <Company>FDU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Differences Between WJ IV Gf-Gc Cluster Tests by Narrow Abilities, and Input, and Output Demands</dc:title>
  <dc:creator>Ron Dumont</dc:creator>
  <cp:lastModifiedBy>guymmcbride@gmail.com</cp:lastModifiedBy>
  <cp:revision>2</cp:revision>
  <cp:lastPrinted>2014-07-24T19:20:00Z</cp:lastPrinted>
  <dcterms:created xsi:type="dcterms:W3CDTF">2015-03-22T23:57:00Z</dcterms:created>
  <dcterms:modified xsi:type="dcterms:W3CDTF">2015-03-22T23:57:00Z</dcterms:modified>
</cp:coreProperties>
</file>