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23" w:rsidRPr="00386E82" w:rsidRDefault="00901723">
      <w:pPr>
        <w:rPr>
          <w:sz w:val="18"/>
        </w:rPr>
      </w:pP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All Ages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4.19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3.64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1.80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6.34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2.44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4.06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4.71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5.13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Default="00386E82">
      <w:r>
        <w:br w:type="page"/>
      </w: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Ages 6-0-0 to 6-11-30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4.19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4.15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4.78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2.30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3.72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4.80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5.61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4.43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Default="00386E82">
      <w:r>
        <w:br w:type="page"/>
      </w: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Ages 7-0-0 to 7-11-30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3.24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6.32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4.66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4.79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5.61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4.42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Default="00386E82">
      <w:r>
        <w:br w:type="page"/>
      </w: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Ages 8-0-0 to 8-11-30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3.96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4.44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3.25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3.49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5.97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3.49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4.85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5.38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5.15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Default="00386E82">
      <w:r>
        <w:br w:type="page"/>
      </w: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Ages 9-0-0 to 9-11-30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3.25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6.39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4.85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5.38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5.14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Default="00386E82">
      <w:r>
        <w:br w:type="page"/>
      </w: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Ages 10-0-0 to 10-11-30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3.26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3.50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4.92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3.02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2.79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4.44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4.92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5.39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Default="00386E82">
      <w:r>
        <w:br w:type="page"/>
      </w: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Ages 11-0-0 to 11-11-30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4.94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3.52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3.29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4.71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5.90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4.94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5.42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Default="00386E82">
      <w:r>
        <w:br w:type="page"/>
      </w: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Ages 12-0-0 to 12-11-30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3.95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5.83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2.05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4.14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4.66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4.97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5.40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6.99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8.21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Default="00386E82">
      <w:r>
        <w:br w:type="page"/>
      </w: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Ages 13-0-0 to 13-11-30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3.05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3.76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4.71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3.05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7.10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2.34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3.99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4.22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4.71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4.97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5.49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7.03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8.26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Default="00386E82">
      <w:r>
        <w:br w:type="page"/>
      </w: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Ages 14-0-0 to 14-11-30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3.94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4.12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4.63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5.13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3.00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4.18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4.15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6.89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4.42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3.71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3.47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Default="00386E82">
      <w:r>
        <w:br w:type="page"/>
      </w: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Ages 15-0-0 to 15-11-30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2.96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2.25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4.08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7.03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2.25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4.14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3.43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Default="00386E82">
      <w:r>
        <w:br w:type="page"/>
      </w:r>
    </w:p>
    <w:tbl>
      <w:tblPr>
        <w:tblW w:w="13460" w:type="dxa"/>
        <w:tblInd w:w="93" w:type="dxa"/>
        <w:tblLook w:val="04A0"/>
      </w:tblPr>
      <w:tblGrid>
        <w:gridCol w:w="23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111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Ages 16-0-0 to 16-11-30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VCI, VSI, FRI, WMI, PSI (2, 3, and 4 subtests)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QRI / AWMI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NVI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GAI / CPI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(7)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FSIQ (10)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Subtest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Similarities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3.43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Vocabulary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2.72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Information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Comprehension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Block Design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3.91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Visual Puzzles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2.72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Matrix Reasoning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Figure Weights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1.47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1.83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2.01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 xml:space="preserve">Picture Concepts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7.66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3.86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Arithmetic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0.94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Digit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2.25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Picture Span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4.15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Letter-Number Sequencing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1.64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Coding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3.23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3.67</w:t>
            </w:r>
          </w:p>
        </w:tc>
      </w:tr>
      <w:tr w:rsidR="00386E82" w:rsidRPr="00386E82" w:rsidTr="00386E8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Symbol Search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1.70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2.67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3.43</w:t>
            </w:r>
          </w:p>
        </w:tc>
      </w:tr>
      <w:tr w:rsidR="00386E82" w:rsidRPr="00386E82" w:rsidTr="00386E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Cancellation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2.46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3.03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6E82" w:rsidRPr="00386E82" w:rsidRDefault="00386E82" w:rsidP="0038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</w:pPr>
            <w:r w:rsidRPr="00386E82">
              <w:rPr>
                <w:rFonts w:ascii="Calibri" w:eastAsia="Times New Roman" w:hAnsi="Calibri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386E82" w:rsidRPr="00386E82" w:rsidRDefault="00386E82">
      <w:pPr>
        <w:rPr>
          <w:sz w:val="18"/>
        </w:rPr>
      </w:pPr>
    </w:p>
    <w:sectPr w:rsidR="00386E82" w:rsidRPr="00386E82" w:rsidSect="00386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03" w:rsidRDefault="00732803" w:rsidP="00475B1A">
      <w:pPr>
        <w:spacing w:after="0" w:line="240" w:lineRule="auto"/>
      </w:pPr>
      <w:r>
        <w:separator/>
      </w:r>
    </w:p>
  </w:endnote>
  <w:endnote w:type="continuationSeparator" w:id="0">
    <w:p w:rsidR="00732803" w:rsidRDefault="00732803" w:rsidP="0047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1A" w:rsidRDefault="00475B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1A" w:rsidRDefault="00475B1A">
    <w:pPr>
      <w:pStyle w:val="Footer"/>
    </w:pPr>
    <w:r>
      <w:t>Dumont/Willis 2015</w:t>
    </w:r>
    <w:r>
      <w:tab/>
    </w:r>
    <w:r>
      <w:tab/>
    </w:r>
    <w:r>
      <w:tab/>
    </w:r>
    <w:r>
      <w:tab/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1A" w:rsidRDefault="00475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03" w:rsidRDefault="00732803" w:rsidP="00475B1A">
      <w:pPr>
        <w:spacing w:after="0" w:line="240" w:lineRule="auto"/>
      </w:pPr>
      <w:r>
        <w:separator/>
      </w:r>
    </w:p>
  </w:footnote>
  <w:footnote w:type="continuationSeparator" w:id="0">
    <w:p w:rsidR="00732803" w:rsidRDefault="00732803" w:rsidP="0047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1A" w:rsidRDefault="00475B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1A" w:rsidRDefault="00475B1A" w:rsidP="00475B1A">
    <w:pPr>
      <w:pStyle w:val="Header"/>
      <w:jc w:val="center"/>
    </w:pPr>
    <w:r>
      <w:rPr>
        <w:rFonts w:ascii="Helvetica" w:hAnsi="Helvetica"/>
        <w:b/>
        <w:bCs/>
        <w:sz w:val="20"/>
        <w:szCs w:val="20"/>
      </w:rPr>
      <w:t>Differences Required for Significance When Each WISC–V Subtest Scaled Score Is Compared to the Mean Subtest Scaled Score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1A" w:rsidRDefault="00475B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82"/>
    <w:rsid w:val="00386E82"/>
    <w:rsid w:val="00475B1A"/>
    <w:rsid w:val="00732803"/>
    <w:rsid w:val="008F3EBD"/>
    <w:rsid w:val="00901723"/>
    <w:rsid w:val="00E4017E"/>
    <w:rsid w:val="00E5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1A"/>
  </w:style>
  <w:style w:type="paragraph" w:styleId="Footer">
    <w:name w:val="footer"/>
    <w:basedOn w:val="Normal"/>
    <w:link w:val="FooterChar"/>
    <w:uiPriority w:val="99"/>
    <w:unhideWhenUsed/>
    <w:rsid w:val="0047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1A"/>
  </w:style>
  <w:style w:type="paragraph" w:styleId="Footer">
    <w:name w:val="footer"/>
    <w:basedOn w:val="Normal"/>
    <w:link w:val="FooterChar"/>
    <w:uiPriority w:val="99"/>
    <w:unhideWhenUsed/>
    <w:rsid w:val="0047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Dumont</dc:creator>
  <cp:lastModifiedBy>guymmcbride@gmail.com</cp:lastModifiedBy>
  <cp:revision>2</cp:revision>
  <dcterms:created xsi:type="dcterms:W3CDTF">2016-04-28T19:35:00Z</dcterms:created>
  <dcterms:modified xsi:type="dcterms:W3CDTF">2016-04-28T19:35:00Z</dcterms:modified>
</cp:coreProperties>
</file>